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00C" w:rsidRDefault="001A400C" w:rsidP="001A400C">
      <w:pPr>
        <w:jc w:val="center"/>
        <w:rPr>
          <w:bCs/>
          <w:sz w:val="28"/>
          <w:szCs w:val="28"/>
          <w:lang w:val="en-US"/>
        </w:rPr>
      </w:pPr>
    </w:p>
    <w:p w:rsidR="001A400C" w:rsidRDefault="001A400C" w:rsidP="001A400C">
      <w:pPr>
        <w:jc w:val="center"/>
        <w:rPr>
          <w:bCs/>
          <w:sz w:val="28"/>
          <w:szCs w:val="28"/>
          <w:lang w:val="en-US"/>
        </w:rPr>
      </w:pPr>
      <w:r w:rsidRPr="00615446">
        <w:rPr>
          <w:rFonts w:eastAsiaTheme="minorHAnsi" w:cstheme="minorBidi"/>
          <w:sz w:val="32"/>
          <w:szCs w:val="20"/>
          <w:lang w:eastAsia="en-US"/>
        </w:rPr>
        <w:object w:dxaOrig="2400"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8pt" o:ole="" o:preferrelative="f" o:allowoverlap="f" filled="t">
            <v:fill color2="black"/>
            <v:imagedata r:id="rId8" o:title=""/>
            <o:lock v:ext="edit" aspectratio="f"/>
          </v:shape>
          <o:OLEObject Type="Embed" ProgID="PBrush" ShapeID="_x0000_i1025" DrawAspect="Content" ObjectID="_1818920897" r:id="rId9"/>
        </w:object>
      </w:r>
    </w:p>
    <w:p w:rsidR="001A400C" w:rsidRDefault="001A400C" w:rsidP="001A400C">
      <w:pPr>
        <w:snapToGrid w:val="0"/>
        <w:jc w:val="center"/>
        <w:rPr>
          <w:b/>
          <w:sz w:val="28"/>
          <w:szCs w:val="28"/>
        </w:rPr>
      </w:pPr>
      <w:r>
        <w:rPr>
          <w:b/>
          <w:sz w:val="28"/>
          <w:szCs w:val="28"/>
        </w:rPr>
        <w:t>БАРИШІВСЬКА СЕЛИЩНА РАДА</w:t>
      </w:r>
    </w:p>
    <w:p w:rsidR="001A400C" w:rsidRDefault="001A400C" w:rsidP="001A400C">
      <w:pPr>
        <w:snapToGrid w:val="0"/>
        <w:jc w:val="center"/>
        <w:rPr>
          <w:b/>
          <w:sz w:val="28"/>
          <w:szCs w:val="28"/>
        </w:rPr>
      </w:pPr>
      <w:r>
        <w:rPr>
          <w:b/>
          <w:bCs/>
          <w:sz w:val="28"/>
          <w:szCs w:val="28"/>
        </w:rPr>
        <w:t>БРОВАРСЬКОГО РАЙОНУ КИЇВСЬКОЇ ОБЛАСТІ</w:t>
      </w:r>
    </w:p>
    <w:p w:rsidR="001A400C" w:rsidRDefault="001A400C" w:rsidP="001A400C">
      <w:pPr>
        <w:shd w:val="clear" w:color="auto" w:fill="FFFFFF"/>
        <w:tabs>
          <w:tab w:val="left" w:pos="2280"/>
          <w:tab w:val="center" w:pos="4677"/>
        </w:tabs>
        <w:rPr>
          <w:b/>
          <w:bCs/>
          <w:sz w:val="27"/>
          <w:szCs w:val="27"/>
        </w:rPr>
      </w:pPr>
      <w:r>
        <w:rPr>
          <w:b/>
          <w:bCs/>
          <w:sz w:val="27"/>
          <w:szCs w:val="27"/>
        </w:rPr>
        <w:t xml:space="preserve">                                </w:t>
      </w:r>
      <w:r>
        <w:rPr>
          <w:b/>
          <w:bCs/>
          <w:sz w:val="27"/>
          <w:szCs w:val="27"/>
        </w:rPr>
        <w:tab/>
        <w:t xml:space="preserve">  ОЗО «БАРИШІВСЬКИЙ ЛІЦЕЙ»</w:t>
      </w:r>
    </w:p>
    <w:p w:rsidR="001A400C" w:rsidRDefault="001A400C" w:rsidP="001A400C">
      <w:pPr>
        <w:rPr>
          <w:rFonts w:eastAsia="Calibri"/>
          <w:b/>
        </w:rPr>
      </w:pPr>
    </w:p>
    <w:p w:rsidR="001A400C" w:rsidRPr="000E5E65" w:rsidRDefault="001A400C" w:rsidP="001A400C">
      <w:pPr>
        <w:jc w:val="center"/>
        <w:rPr>
          <w:rFonts w:eastAsia="Calibri"/>
          <w:b/>
          <w:sz w:val="28"/>
          <w:szCs w:val="28"/>
        </w:rPr>
      </w:pPr>
      <w:r w:rsidRPr="000E5E65">
        <w:rPr>
          <w:rFonts w:eastAsia="Calibri"/>
          <w:b/>
          <w:sz w:val="28"/>
          <w:szCs w:val="28"/>
        </w:rPr>
        <w:t>НАКАЗ</w:t>
      </w:r>
    </w:p>
    <w:p w:rsidR="001A400C" w:rsidRPr="000E5E65" w:rsidRDefault="001A400C" w:rsidP="001A400C">
      <w:pPr>
        <w:tabs>
          <w:tab w:val="right" w:pos="9638"/>
        </w:tabs>
        <w:rPr>
          <w:b/>
          <w:sz w:val="28"/>
          <w:szCs w:val="28"/>
          <w:lang w:val="uk-UA"/>
        </w:rPr>
      </w:pPr>
    </w:p>
    <w:p w:rsidR="001A400C" w:rsidRPr="001A400C" w:rsidRDefault="001A400C" w:rsidP="001A400C">
      <w:pPr>
        <w:tabs>
          <w:tab w:val="right" w:pos="9638"/>
        </w:tabs>
        <w:rPr>
          <w:b/>
          <w:sz w:val="28"/>
          <w:szCs w:val="28"/>
        </w:rPr>
      </w:pPr>
    </w:p>
    <w:p w:rsidR="001A400C" w:rsidRPr="001A400C" w:rsidRDefault="001A400C" w:rsidP="001A400C">
      <w:pPr>
        <w:tabs>
          <w:tab w:val="right" w:pos="9638"/>
        </w:tabs>
        <w:rPr>
          <w:b/>
          <w:sz w:val="28"/>
          <w:szCs w:val="28"/>
          <w:lang w:val="uk-UA"/>
        </w:rPr>
      </w:pPr>
      <w:r>
        <w:rPr>
          <w:b/>
          <w:sz w:val="28"/>
          <w:szCs w:val="28"/>
          <w:lang w:val="uk-UA"/>
        </w:rPr>
        <w:t>2</w:t>
      </w:r>
      <w:r w:rsidRPr="001A400C">
        <w:rPr>
          <w:b/>
          <w:sz w:val="28"/>
          <w:szCs w:val="28"/>
        </w:rPr>
        <w:t>9</w:t>
      </w:r>
      <w:r>
        <w:rPr>
          <w:b/>
          <w:sz w:val="28"/>
          <w:szCs w:val="28"/>
          <w:lang w:val="uk-UA"/>
        </w:rPr>
        <w:t xml:space="preserve">.08.2025                                                                                               № </w:t>
      </w:r>
      <w:r>
        <w:rPr>
          <w:b/>
          <w:sz w:val="28"/>
          <w:szCs w:val="28"/>
          <w:lang w:val="en-US"/>
        </w:rPr>
        <w:t>98-о</w:t>
      </w:r>
    </w:p>
    <w:p w:rsidR="001A400C" w:rsidRDefault="001A400C" w:rsidP="001A400C">
      <w:pPr>
        <w:rPr>
          <w:sz w:val="28"/>
          <w:szCs w:val="28"/>
          <w:lang w:val="uk-UA"/>
        </w:rPr>
      </w:pPr>
      <w:bookmarkStart w:id="0" w:name="_GoBack"/>
      <w:bookmarkEnd w:id="0"/>
    </w:p>
    <w:p w:rsidR="001A400C" w:rsidRDefault="001A400C" w:rsidP="001A400C">
      <w:pPr>
        <w:rPr>
          <w:sz w:val="28"/>
          <w:szCs w:val="28"/>
          <w:lang w:val="uk-UA" w:eastAsia="uk-UA"/>
        </w:rPr>
      </w:pPr>
      <w:r>
        <w:rPr>
          <w:b/>
          <w:bCs/>
          <w:sz w:val="28"/>
          <w:szCs w:val="28"/>
          <w:lang w:val="uk-UA" w:eastAsia="uk-UA"/>
        </w:rPr>
        <w:t xml:space="preserve">Про організацію харчування </w:t>
      </w:r>
    </w:p>
    <w:p w:rsidR="001A400C" w:rsidRDefault="001A400C" w:rsidP="001A400C">
      <w:pPr>
        <w:rPr>
          <w:b/>
          <w:bCs/>
          <w:sz w:val="28"/>
          <w:szCs w:val="28"/>
          <w:lang w:val="uk-UA" w:eastAsia="uk-UA"/>
        </w:rPr>
      </w:pPr>
      <w:r>
        <w:rPr>
          <w:b/>
          <w:bCs/>
          <w:sz w:val="28"/>
          <w:szCs w:val="28"/>
          <w:lang w:val="uk-UA" w:eastAsia="uk-UA"/>
        </w:rPr>
        <w:t xml:space="preserve">у закладі  загальної середньої освіти </w:t>
      </w:r>
    </w:p>
    <w:p w:rsidR="001A400C" w:rsidRDefault="001A400C" w:rsidP="001A400C">
      <w:pPr>
        <w:rPr>
          <w:b/>
          <w:bCs/>
          <w:sz w:val="28"/>
          <w:szCs w:val="28"/>
          <w:lang w:val="uk-UA" w:eastAsia="uk-UA"/>
        </w:rPr>
      </w:pPr>
      <w:r>
        <w:rPr>
          <w:b/>
          <w:bCs/>
          <w:sz w:val="28"/>
          <w:szCs w:val="28"/>
          <w:lang w:val="uk-UA" w:eastAsia="uk-UA"/>
        </w:rPr>
        <w:t xml:space="preserve">та філії </w:t>
      </w:r>
      <w:proofErr w:type="spellStart"/>
      <w:r>
        <w:rPr>
          <w:b/>
          <w:bCs/>
          <w:sz w:val="28"/>
          <w:szCs w:val="28"/>
          <w:lang w:val="uk-UA" w:eastAsia="uk-UA"/>
        </w:rPr>
        <w:t>Селичівська</w:t>
      </w:r>
      <w:proofErr w:type="spellEnd"/>
      <w:r>
        <w:rPr>
          <w:b/>
          <w:bCs/>
          <w:sz w:val="28"/>
          <w:szCs w:val="28"/>
          <w:lang w:val="uk-UA" w:eastAsia="uk-UA"/>
        </w:rPr>
        <w:t xml:space="preserve"> гімназія</w:t>
      </w:r>
    </w:p>
    <w:p w:rsidR="001A400C" w:rsidRDefault="001A400C" w:rsidP="001A400C">
      <w:pPr>
        <w:rPr>
          <w:b/>
          <w:bCs/>
          <w:sz w:val="28"/>
          <w:szCs w:val="28"/>
          <w:lang w:val="uk-UA" w:eastAsia="uk-UA"/>
        </w:rPr>
      </w:pPr>
      <w:r>
        <w:rPr>
          <w:b/>
          <w:bCs/>
          <w:sz w:val="28"/>
          <w:szCs w:val="28"/>
          <w:lang w:val="uk-UA" w:eastAsia="uk-UA"/>
        </w:rPr>
        <w:t xml:space="preserve">у 2025/2026 навчальному році </w:t>
      </w:r>
    </w:p>
    <w:p w:rsidR="001A400C" w:rsidRDefault="001A400C" w:rsidP="001A400C">
      <w:pPr>
        <w:ind w:firstLine="567"/>
        <w:rPr>
          <w:color w:val="FF0000"/>
          <w:sz w:val="28"/>
          <w:szCs w:val="28"/>
          <w:lang w:val="uk-UA" w:eastAsia="uk-UA"/>
        </w:rPr>
      </w:pPr>
    </w:p>
    <w:p w:rsidR="001A400C" w:rsidRDefault="001A400C" w:rsidP="001A400C">
      <w:pPr>
        <w:widowControl w:val="0"/>
        <w:ind w:firstLine="567"/>
        <w:jc w:val="both"/>
        <w:rPr>
          <w:sz w:val="28"/>
          <w:szCs w:val="28"/>
          <w:lang w:val="uk-UA"/>
        </w:rPr>
      </w:pPr>
      <w:r>
        <w:rPr>
          <w:sz w:val="28"/>
          <w:szCs w:val="28"/>
          <w:lang w:val="uk-UA"/>
        </w:rPr>
        <w:t xml:space="preserve">На виконання законів України «Про освіту», «Про охорону дитинства», «Про повну загальну середню освіту», «Про дошкільну освіту», «Про безпечність та якість харчових продуктів», «Про місцеве самоврядування в Україні», «Про  забезпечення прав і свобод внутрішньо переміщених осіб», «Про державну соціальну допомогу малозабезпеченим сім’ям», постанов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 від 18.01.2016 № 16 «Про внесення змін до Порядку надання послуг з харчування дітей у дошкільних, учнів у загальноосвітніх та професійно-технічних навчальних закладах, операції надання яких звільняються від обкладення податком на додану вартість», </w:t>
      </w:r>
      <w:r>
        <w:rPr>
          <w:rStyle w:val="af3"/>
          <w:sz w:val="28"/>
          <w:szCs w:val="28"/>
          <w:bdr w:val="none" w:sz="0" w:space="0" w:color="auto" w:frame="1"/>
          <w:shd w:val="clear" w:color="auto" w:fill="FFFFFF"/>
          <w:lang w:val="uk-UA"/>
        </w:rPr>
        <w:t xml:space="preserve">розпорядження </w:t>
      </w:r>
      <w:r>
        <w:rPr>
          <w:sz w:val="28"/>
          <w:szCs w:val="28"/>
          <w:lang w:val="uk-UA"/>
        </w:rPr>
        <w:t>Кабінету Міністрів України</w:t>
      </w:r>
      <w:r>
        <w:rPr>
          <w:rStyle w:val="af3"/>
          <w:sz w:val="28"/>
          <w:szCs w:val="28"/>
          <w:bdr w:val="none" w:sz="0" w:space="0" w:color="auto" w:frame="1"/>
          <w:shd w:val="clear" w:color="auto" w:fill="FFFFFF"/>
          <w:lang w:val="uk-UA"/>
        </w:rPr>
        <w:t xml:space="preserve"> від 27.10.2023 № 990-р </w:t>
      </w:r>
      <w:r>
        <w:rPr>
          <w:sz w:val="28"/>
          <w:szCs w:val="28"/>
          <w:shd w:val="clear" w:color="auto" w:fill="FFFFFF"/>
          <w:lang w:val="uk-UA"/>
        </w:rPr>
        <w:t>«</w:t>
      </w:r>
      <w:hyperlink r:id="rId10" w:history="1">
        <w:r w:rsidRPr="007C6977">
          <w:rPr>
            <w:rStyle w:val="ad"/>
            <w:color w:val="auto"/>
            <w:sz w:val="28"/>
            <w:szCs w:val="28"/>
            <w:u w:val="none"/>
            <w:bdr w:val="none" w:sz="0" w:space="0" w:color="auto" w:frame="1"/>
            <w:shd w:val="clear" w:color="auto" w:fill="FFFFFF"/>
            <w:lang w:val="uk-UA"/>
          </w:rPr>
          <w:t>Про схвалення Стратегії реформування системи шкільного харчування на період до 2027 року та затвердження операційного плану заходів з її реалізації у 2023-2024 роках</w:t>
        </w:r>
      </w:hyperlink>
      <w:r w:rsidRPr="007C6977">
        <w:rPr>
          <w:sz w:val="28"/>
          <w:szCs w:val="28"/>
          <w:shd w:val="clear" w:color="auto" w:fill="FFFFFF"/>
          <w:lang w:val="uk-UA"/>
        </w:rPr>
        <w:t>»,</w:t>
      </w:r>
      <w:r w:rsidRPr="007C6977">
        <w:rPr>
          <w:rFonts w:ascii="Arial" w:hAnsi="Arial" w:cs="Arial"/>
          <w:sz w:val="21"/>
          <w:szCs w:val="21"/>
          <w:shd w:val="clear" w:color="auto" w:fill="FFFFFF"/>
          <w:lang w:val="uk-UA"/>
        </w:rPr>
        <w:t xml:space="preserve"> </w:t>
      </w:r>
      <w:r w:rsidRPr="007C6977">
        <w:rPr>
          <w:sz w:val="28"/>
          <w:szCs w:val="28"/>
          <w:lang w:val="uk-UA"/>
        </w:rPr>
        <w:t xml:space="preserve">спільних наказів Міністерства охорони здоров’я України та </w:t>
      </w:r>
      <w:r>
        <w:rPr>
          <w:sz w:val="28"/>
          <w:szCs w:val="28"/>
          <w:lang w:val="uk-UA"/>
        </w:rPr>
        <w:t xml:space="preserve">Міністерства освіти і науки України від 17.04.2006 № 298/227 «Про затвердження Інструкції з організації харчування дітей у дошкільних навчальних закладах» в редакції від 05.04.2013, наказу Департаменту освіти і науки Київської ОДА від 15.06.2020 № 114 «Про продовження реалізації обласного </w:t>
      </w:r>
      <w:proofErr w:type="spellStart"/>
      <w:r>
        <w:rPr>
          <w:sz w:val="28"/>
          <w:szCs w:val="28"/>
          <w:lang w:val="uk-UA"/>
        </w:rPr>
        <w:t>проєкту</w:t>
      </w:r>
      <w:proofErr w:type="spellEnd"/>
      <w:r>
        <w:rPr>
          <w:sz w:val="28"/>
          <w:szCs w:val="28"/>
          <w:lang w:val="uk-UA"/>
        </w:rPr>
        <w:t xml:space="preserve"> «Якісне харчування – здорова дитина», наказу Міністерства охорони здоров’я України від 01.08.2022 «Про затвердження Змін до деяких наказів Міністерства охорони здоров’я України», рішень </w:t>
      </w:r>
      <w:proofErr w:type="spellStart"/>
      <w:r>
        <w:rPr>
          <w:sz w:val="28"/>
          <w:szCs w:val="28"/>
          <w:lang w:val="uk-UA"/>
        </w:rPr>
        <w:t>Баришівської</w:t>
      </w:r>
      <w:proofErr w:type="spellEnd"/>
      <w:r>
        <w:rPr>
          <w:sz w:val="28"/>
          <w:szCs w:val="28"/>
          <w:lang w:val="uk-UA"/>
        </w:rPr>
        <w:t xml:space="preserve"> селищної ради від 09.08.2024 № 2851-60-08 «Про затвердження Стратегії реформування системи шкільного харчування на період до 2027 року в закладах освіти </w:t>
      </w:r>
      <w:proofErr w:type="spellStart"/>
      <w:r>
        <w:rPr>
          <w:sz w:val="28"/>
          <w:szCs w:val="28"/>
          <w:lang w:val="uk-UA"/>
        </w:rPr>
        <w:t>Баришівської</w:t>
      </w:r>
      <w:proofErr w:type="spellEnd"/>
      <w:r>
        <w:rPr>
          <w:sz w:val="28"/>
          <w:szCs w:val="28"/>
          <w:lang w:val="uk-UA"/>
        </w:rPr>
        <w:t xml:space="preserve"> селищної ради, від 08.08.2025 № 3768-78-08 «Про внесення змін до рішення </w:t>
      </w:r>
      <w:proofErr w:type="spellStart"/>
      <w:r>
        <w:rPr>
          <w:sz w:val="28"/>
          <w:szCs w:val="28"/>
          <w:lang w:val="uk-UA"/>
        </w:rPr>
        <w:t>Баришівської</w:t>
      </w:r>
      <w:proofErr w:type="spellEnd"/>
      <w:r>
        <w:rPr>
          <w:sz w:val="28"/>
          <w:szCs w:val="28"/>
          <w:lang w:val="uk-UA"/>
        </w:rPr>
        <w:t xml:space="preserve"> селищної ради від 11.10.2024 № 3019-62-08 «Про затвердження місцевої цільової програми організації харчування учнів закладів</w:t>
      </w:r>
    </w:p>
    <w:p w:rsidR="000E5E65" w:rsidRDefault="000E5E65" w:rsidP="001A400C">
      <w:pPr>
        <w:widowControl w:val="0"/>
        <w:ind w:firstLine="567"/>
        <w:jc w:val="both"/>
        <w:rPr>
          <w:sz w:val="28"/>
          <w:szCs w:val="28"/>
          <w:lang w:val="uk-UA"/>
        </w:rPr>
      </w:pPr>
    </w:p>
    <w:p w:rsidR="000E5E65" w:rsidRDefault="000E5E65" w:rsidP="001A400C">
      <w:pPr>
        <w:widowControl w:val="0"/>
        <w:ind w:firstLine="567"/>
        <w:jc w:val="both"/>
        <w:rPr>
          <w:sz w:val="28"/>
          <w:szCs w:val="28"/>
          <w:lang w:val="uk-UA"/>
        </w:rPr>
      </w:pPr>
    </w:p>
    <w:p w:rsidR="001A400C" w:rsidRDefault="001A400C" w:rsidP="001A400C">
      <w:pPr>
        <w:widowControl w:val="0"/>
        <w:ind w:firstLine="567"/>
        <w:jc w:val="both"/>
        <w:rPr>
          <w:sz w:val="28"/>
          <w:szCs w:val="28"/>
          <w:lang w:val="uk-UA"/>
        </w:rPr>
      </w:pPr>
    </w:p>
    <w:p w:rsidR="001A400C" w:rsidRDefault="001A400C" w:rsidP="001A400C">
      <w:pPr>
        <w:widowControl w:val="0"/>
        <w:ind w:firstLine="567"/>
        <w:jc w:val="both"/>
        <w:rPr>
          <w:sz w:val="28"/>
          <w:szCs w:val="28"/>
          <w:lang w:val="uk-UA"/>
        </w:rPr>
      </w:pPr>
    </w:p>
    <w:p w:rsidR="001A400C" w:rsidRDefault="001A400C" w:rsidP="001A400C">
      <w:pPr>
        <w:widowControl w:val="0"/>
        <w:ind w:firstLine="567"/>
        <w:jc w:val="both"/>
        <w:rPr>
          <w:sz w:val="28"/>
          <w:szCs w:val="28"/>
          <w:lang w:val="uk-UA"/>
        </w:rPr>
      </w:pPr>
    </w:p>
    <w:p w:rsidR="001A400C" w:rsidRPr="001A400C" w:rsidRDefault="001A400C" w:rsidP="007C6977">
      <w:pPr>
        <w:jc w:val="both"/>
        <w:rPr>
          <w:bCs/>
          <w:sz w:val="28"/>
          <w:szCs w:val="28"/>
          <w:lang w:val="uk-UA" w:eastAsia="uk-UA"/>
        </w:rPr>
      </w:pPr>
      <w:r>
        <w:rPr>
          <w:sz w:val="28"/>
          <w:szCs w:val="28"/>
          <w:lang w:val="uk-UA"/>
        </w:rPr>
        <w:t xml:space="preserve">загальної середньої освіти, вихованців дошкільних підрозділів закладів загальної середньої освіти та закладів дошкільної освіти </w:t>
      </w:r>
      <w:proofErr w:type="spellStart"/>
      <w:r>
        <w:rPr>
          <w:sz w:val="28"/>
          <w:szCs w:val="28"/>
          <w:lang w:val="uk-UA"/>
        </w:rPr>
        <w:t>Баришівської</w:t>
      </w:r>
      <w:proofErr w:type="spellEnd"/>
      <w:r>
        <w:rPr>
          <w:sz w:val="28"/>
          <w:szCs w:val="28"/>
          <w:lang w:val="uk-UA"/>
        </w:rPr>
        <w:t xml:space="preserve"> селищної ради на 2024-2026 роки»,  </w:t>
      </w:r>
      <w:proofErr w:type="spellStart"/>
      <w:r>
        <w:rPr>
          <w:sz w:val="28"/>
          <w:szCs w:val="28"/>
          <w:lang w:val="uk-UA"/>
        </w:rPr>
        <w:t>наказуУправління</w:t>
      </w:r>
      <w:proofErr w:type="spellEnd"/>
      <w:r>
        <w:rPr>
          <w:sz w:val="28"/>
          <w:szCs w:val="28"/>
          <w:lang w:val="uk-UA"/>
        </w:rPr>
        <w:t xml:space="preserve"> освіти, </w:t>
      </w:r>
      <w:proofErr w:type="spellStart"/>
      <w:r>
        <w:rPr>
          <w:sz w:val="28"/>
          <w:szCs w:val="28"/>
          <w:lang w:val="uk-UA"/>
        </w:rPr>
        <w:t>молод</w:t>
      </w:r>
      <w:proofErr w:type="spellEnd"/>
      <w:r>
        <w:rPr>
          <w:sz w:val="28"/>
          <w:szCs w:val="28"/>
          <w:lang w:val="uk-UA"/>
        </w:rPr>
        <w:t xml:space="preserve"> та спорту </w:t>
      </w:r>
      <w:proofErr w:type="spellStart"/>
      <w:r>
        <w:rPr>
          <w:sz w:val="28"/>
          <w:szCs w:val="28"/>
          <w:lang w:val="uk-UA"/>
        </w:rPr>
        <w:t>Баришівської</w:t>
      </w:r>
      <w:proofErr w:type="spellEnd"/>
      <w:r>
        <w:rPr>
          <w:sz w:val="28"/>
          <w:szCs w:val="28"/>
          <w:lang w:val="uk-UA"/>
        </w:rPr>
        <w:t xml:space="preserve"> селищної ради  від 27.08.2025 № 162-о  «</w:t>
      </w:r>
      <w:r w:rsidRPr="001A400C">
        <w:rPr>
          <w:bCs/>
          <w:sz w:val="28"/>
          <w:szCs w:val="28"/>
          <w:lang w:val="uk-UA" w:eastAsia="uk-UA"/>
        </w:rPr>
        <w:t xml:space="preserve">Про організацію харчування </w:t>
      </w:r>
      <w:r w:rsidRPr="001A400C">
        <w:rPr>
          <w:sz w:val="28"/>
          <w:szCs w:val="28"/>
          <w:lang w:val="uk-UA" w:eastAsia="uk-UA"/>
        </w:rPr>
        <w:t xml:space="preserve"> </w:t>
      </w:r>
      <w:r w:rsidRPr="001A400C">
        <w:rPr>
          <w:bCs/>
          <w:sz w:val="28"/>
          <w:szCs w:val="28"/>
          <w:lang w:val="uk-UA" w:eastAsia="uk-UA"/>
        </w:rPr>
        <w:t xml:space="preserve">у закладах  загальної середньої освіти та закладах дошкільної освіти </w:t>
      </w:r>
      <w:r w:rsidRPr="001A400C">
        <w:rPr>
          <w:sz w:val="28"/>
          <w:szCs w:val="28"/>
          <w:lang w:val="uk-UA" w:eastAsia="uk-UA"/>
        </w:rPr>
        <w:t xml:space="preserve"> </w:t>
      </w:r>
      <w:r w:rsidRPr="001A400C">
        <w:rPr>
          <w:bCs/>
          <w:sz w:val="28"/>
          <w:szCs w:val="28"/>
          <w:lang w:val="uk-UA" w:eastAsia="uk-UA"/>
        </w:rPr>
        <w:t>у 2025/2026 навчальному році»</w:t>
      </w:r>
      <w:r>
        <w:rPr>
          <w:bCs/>
          <w:sz w:val="28"/>
          <w:szCs w:val="28"/>
          <w:lang w:val="uk-UA" w:eastAsia="uk-UA"/>
        </w:rPr>
        <w:t xml:space="preserve"> </w:t>
      </w:r>
      <w:r>
        <w:rPr>
          <w:sz w:val="28"/>
          <w:szCs w:val="28"/>
          <w:lang w:val="uk-UA"/>
        </w:rPr>
        <w:t xml:space="preserve">та з метою створення умов для організації харчування здобувачів освіти та вихованців у закладах освіти </w:t>
      </w:r>
      <w:proofErr w:type="spellStart"/>
      <w:r>
        <w:rPr>
          <w:sz w:val="28"/>
          <w:szCs w:val="28"/>
          <w:lang w:val="uk-UA"/>
        </w:rPr>
        <w:t>Баришівської</w:t>
      </w:r>
      <w:proofErr w:type="spellEnd"/>
      <w:r>
        <w:rPr>
          <w:sz w:val="28"/>
          <w:szCs w:val="28"/>
          <w:lang w:val="uk-UA"/>
        </w:rPr>
        <w:t xml:space="preserve"> селищної ради у 2025/2026 навчальному році,</w:t>
      </w:r>
    </w:p>
    <w:p w:rsidR="001A400C" w:rsidRDefault="001A400C" w:rsidP="007C6977">
      <w:pPr>
        <w:ind w:firstLine="567"/>
        <w:jc w:val="both"/>
        <w:rPr>
          <w:color w:val="000000"/>
          <w:sz w:val="28"/>
          <w:szCs w:val="28"/>
          <w:lang w:val="uk-UA"/>
        </w:rPr>
      </w:pPr>
    </w:p>
    <w:p w:rsidR="001A400C" w:rsidRDefault="001A400C" w:rsidP="001A400C">
      <w:pPr>
        <w:rPr>
          <w:b/>
          <w:bCs/>
          <w:color w:val="000000"/>
          <w:sz w:val="28"/>
          <w:szCs w:val="28"/>
          <w:lang w:val="uk-UA" w:eastAsia="uk-UA"/>
        </w:rPr>
      </w:pPr>
      <w:r>
        <w:rPr>
          <w:b/>
          <w:bCs/>
          <w:color w:val="000000"/>
          <w:sz w:val="28"/>
          <w:szCs w:val="28"/>
          <w:lang w:val="uk-UA" w:eastAsia="uk-UA"/>
        </w:rPr>
        <w:t>НАКАЗУЮ:</w:t>
      </w:r>
    </w:p>
    <w:p w:rsidR="001A400C" w:rsidRDefault="001A400C" w:rsidP="001A400C">
      <w:pPr>
        <w:pStyle w:val="a8"/>
        <w:ind w:firstLine="567"/>
        <w:jc w:val="both"/>
        <w:rPr>
          <w:rFonts w:ascii="Times New Roman" w:hAnsi="Times New Roman"/>
          <w:sz w:val="28"/>
          <w:szCs w:val="28"/>
          <w:lang w:val="uk-UA" w:eastAsia="uk-UA"/>
        </w:rPr>
      </w:pPr>
    </w:p>
    <w:p w:rsidR="001A400C" w:rsidRDefault="001A400C" w:rsidP="001A400C">
      <w:pPr>
        <w:pStyle w:val="a8"/>
        <w:ind w:firstLine="567"/>
        <w:jc w:val="both"/>
        <w:rPr>
          <w:rFonts w:ascii="Times New Roman" w:hAnsi="Times New Roman"/>
          <w:sz w:val="28"/>
          <w:szCs w:val="28"/>
          <w:lang w:eastAsia="uk-UA"/>
        </w:rPr>
      </w:pPr>
      <w:r>
        <w:rPr>
          <w:rFonts w:ascii="Times New Roman" w:hAnsi="Times New Roman"/>
          <w:sz w:val="28"/>
          <w:szCs w:val="28"/>
          <w:lang w:eastAsia="uk-UA"/>
        </w:rPr>
        <w:t xml:space="preserve">1. </w:t>
      </w:r>
      <w:proofErr w:type="spellStart"/>
      <w:r>
        <w:rPr>
          <w:rFonts w:ascii="Times New Roman" w:hAnsi="Times New Roman"/>
          <w:sz w:val="28"/>
          <w:szCs w:val="28"/>
          <w:lang w:eastAsia="uk-UA"/>
        </w:rPr>
        <w:t>Забезпечити</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з</w:t>
      </w:r>
      <w:proofErr w:type="spellEnd"/>
      <w:r>
        <w:rPr>
          <w:rFonts w:ascii="Times New Roman" w:hAnsi="Times New Roman"/>
          <w:sz w:val="28"/>
          <w:szCs w:val="28"/>
          <w:lang w:eastAsia="uk-UA"/>
        </w:rPr>
        <w:t xml:space="preserve"> 01 </w:t>
      </w:r>
      <w:proofErr w:type="spellStart"/>
      <w:r>
        <w:rPr>
          <w:rFonts w:ascii="Times New Roman" w:hAnsi="Times New Roman"/>
          <w:sz w:val="28"/>
          <w:szCs w:val="28"/>
          <w:lang w:eastAsia="uk-UA"/>
        </w:rPr>
        <w:t>вересня</w:t>
      </w:r>
      <w:proofErr w:type="spellEnd"/>
      <w:r>
        <w:rPr>
          <w:rFonts w:ascii="Times New Roman" w:hAnsi="Times New Roman"/>
          <w:sz w:val="28"/>
          <w:szCs w:val="28"/>
          <w:lang w:eastAsia="uk-UA"/>
        </w:rPr>
        <w:t xml:space="preserve"> 2025 року:  </w:t>
      </w:r>
    </w:p>
    <w:p w:rsidR="001A400C" w:rsidRDefault="001A400C" w:rsidP="001A400C">
      <w:pPr>
        <w:pStyle w:val="a8"/>
        <w:ind w:firstLine="567"/>
        <w:jc w:val="both"/>
        <w:rPr>
          <w:rFonts w:ascii="Times New Roman" w:hAnsi="Times New Roman"/>
          <w:sz w:val="28"/>
          <w:szCs w:val="28"/>
          <w:lang w:eastAsia="uk-UA"/>
        </w:rPr>
      </w:pPr>
      <w:r>
        <w:rPr>
          <w:rFonts w:ascii="Times New Roman" w:hAnsi="Times New Roman"/>
          <w:sz w:val="28"/>
          <w:szCs w:val="28"/>
          <w:lang w:eastAsia="uk-UA"/>
        </w:rPr>
        <w:t xml:space="preserve">1.1. </w:t>
      </w:r>
      <w:proofErr w:type="spellStart"/>
      <w:r>
        <w:rPr>
          <w:rFonts w:ascii="Times New Roman" w:hAnsi="Times New Roman"/>
          <w:sz w:val="28"/>
          <w:szCs w:val="28"/>
          <w:lang w:eastAsia="uk-UA"/>
        </w:rPr>
        <w:t>Харчування</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вихованців</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дошкільн</w:t>
      </w:r>
      <w:r w:rsidR="007C6977">
        <w:rPr>
          <w:rFonts w:ascii="Times New Roman" w:hAnsi="Times New Roman"/>
          <w:sz w:val="28"/>
          <w:szCs w:val="28"/>
          <w:lang w:val="uk-UA" w:eastAsia="uk-UA"/>
        </w:rPr>
        <w:t>ого</w:t>
      </w:r>
      <w:proofErr w:type="spellEnd"/>
      <w:r>
        <w:rPr>
          <w:rFonts w:ascii="Times New Roman" w:hAnsi="Times New Roman"/>
          <w:sz w:val="28"/>
          <w:szCs w:val="28"/>
          <w:lang w:eastAsia="uk-UA"/>
        </w:rPr>
        <w:t xml:space="preserve"> </w:t>
      </w:r>
      <w:proofErr w:type="spellStart"/>
      <w:proofErr w:type="gramStart"/>
      <w:r>
        <w:rPr>
          <w:rFonts w:ascii="Times New Roman" w:hAnsi="Times New Roman"/>
          <w:sz w:val="28"/>
          <w:szCs w:val="28"/>
          <w:lang w:eastAsia="uk-UA"/>
        </w:rPr>
        <w:t>п</w:t>
      </w:r>
      <w:proofErr w:type="gramEnd"/>
      <w:r>
        <w:rPr>
          <w:rFonts w:ascii="Times New Roman" w:hAnsi="Times New Roman"/>
          <w:sz w:val="28"/>
          <w:szCs w:val="28"/>
          <w:lang w:eastAsia="uk-UA"/>
        </w:rPr>
        <w:t>ідрозділ</w:t>
      </w:r>
      <w:proofErr w:type="spellEnd"/>
      <w:r w:rsidR="007C6977">
        <w:rPr>
          <w:rFonts w:ascii="Times New Roman" w:hAnsi="Times New Roman"/>
          <w:sz w:val="28"/>
          <w:szCs w:val="28"/>
          <w:lang w:val="uk-UA" w:eastAsia="uk-UA"/>
        </w:rPr>
        <w:t xml:space="preserve">у філії </w:t>
      </w:r>
      <w:proofErr w:type="spellStart"/>
      <w:r w:rsidR="007C6977">
        <w:rPr>
          <w:rFonts w:ascii="Times New Roman" w:hAnsi="Times New Roman"/>
          <w:sz w:val="28"/>
          <w:szCs w:val="28"/>
          <w:lang w:val="uk-UA" w:eastAsia="uk-UA"/>
        </w:rPr>
        <w:t>Селичівська</w:t>
      </w:r>
      <w:proofErr w:type="spellEnd"/>
      <w:r w:rsidR="007C6977">
        <w:rPr>
          <w:rFonts w:ascii="Times New Roman" w:hAnsi="Times New Roman"/>
          <w:sz w:val="28"/>
          <w:szCs w:val="28"/>
          <w:lang w:val="uk-UA" w:eastAsia="uk-UA"/>
        </w:rPr>
        <w:t xml:space="preserve"> гімназія</w:t>
      </w:r>
      <w:r>
        <w:rPr>
          <w:rFonts w:ascii="Times New Roman" w:hAnsi="Times New Roman"/>
          <w:sz w:val="28"/>
          <w:szCs w:val="28"/>
          <w:lang w:eastAsia="uk-UA"/>
        </w:rPr>
        <w:t xml:space="preserve">  </w:t>
      </w:r>
      <w:proofErr w:type="spellStart"/>
      <w:r>
        <w:rPr>
          <w:rFonts w:ascii="Times New Roman" w:hAnsi="Times New Roman"/>
          <w:sz w:val="28"/>
          <w:szCs w:val="28"/>
          <w:lang w:eastAsia="uk-UA"/>
        </w:rPr>
        <w:t>з</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розрахунку</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вартості</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однієї</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дитини</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дошкільного</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віку</w:t>
      </w:r>
      <w:proofErr w:type="spellEnd"/>
      <w:r>
        <w:rPr>
          <w:rFonts w:ascii="Times New Roman" w:hAnsi="Times New Roman"/>
          <w:sz w:val="28"/>
          <w:szCs w:val="28"/>
          <w:lang w:eastAsia="uk-UA"/>
        </w:rPr>
        <w:t xml:space="preserve"> у </w:t>
      </w:r>
      <w:proofErr w:type="spellStart"/>
      <w:r>
        <w:rPr>
          <w:rFonts w:ascii="Times New Roman" w:hAnsi="Times New Roman"/>
          <w:sz w:val="28"/>
          <w:szCs w:val="28"/>
          <w:lang w:eastAsia="uk-UA"/>
        </w:rPr>
        <w:t>сумі</w:t>
      </w:r>
      <w:proofErr w:type="spellEnd"/>
      <w:r>
        <w:rPr>
          <w:rFonts w:ascii="Times New Roman" w:hAnsi="Times New Roman"/>
          <w:sz w:val="28"/>
          <w:szCs w:val="28"/>
          <w:lang w:eastAsia="uk-UA"/>
        </w:rPr>
        <w:t xml:space="preserve"> 96 </w:t>
      </w:r>
      <w:proofErr w:type="spellStart"/>
      <w:r>
        <w:rPr>
          <w:rFonts w:ascii="Times New Roman" w:hAnsi="Times New Roman"/>
          <w:sz w:val="28"/>
          <w:szCs w:val="28"/>
          <w:lang w:eastAsia="uk-UA"/>
        </w:rPr>
        <w:t>грн</w:t>
      </w:r>
      <w:proofErr w:type="spellEnd"/>
      <w:r>
        <w:rPr>
          <w:rFonts w:ascii="Times New Roman" w:hAnsi="Times New Roman"/>
          <w:sz w:val="28"/>
          <w:szCs w:val="28"/>
          <w:lang w:eastAsia="uk-UA"/>
        </w:rPr>
        <w:t xml:space="preserve">. 00 коп. в день (в т.ч. 48 </w:t>
      </w:r>
      <w:proofErr w:type="spellStart"/>
      <w:r>
        <w:rPr>
          <w:rFonts w:ascii="Times New Roman" w:hAnsi="Times New Roman"/>
          <w:sz w:val="28"/>
          <w:szCs w:val="28"/>
          <w:lang w:eastAsia="uk-UA"/>
        </w:rPr>
        <w:t>грн</w:t>
      </w:r>
      <w:proofErr w:type="spellEnd"/>
      <w:r>
        <w:rPr>
          <w:rFonts w:ascii="Times New Roman" w:hAnsi="Times New Roman"/>
          <w:sz w:val="28"/>
          <w:szCs w:val="28"/>
          <w:lang w:eastAsia="uk-UA"/>
        </w:rPr>
        <w:t xml:space="preserve">. 00 коп. (50%) – за </w:t>
      </w:r>
      <w:proofErr w:type="spellStart"/>
      <w:r>
        <w:rPr>
          <w:rFonts w:ascii="Times New Roman" w:hAnsi="Times New Roman"/>
          <w:sz w:val="28"/>
          <w:szCs w:val="28"/>
          <w:lang w:eastAsia="uk-UA"/>
        </w:rPr>
        <w:t>рахунок</w:t>
      </w:r>
      <w:proofErr w:type="spellEnd"/>
      <w:r>
        <w:rPr>
          <w:rFonts w:ascii="Times New Roman" w:hAnsi="Times New Roman"/>
          <w:sz w:val="28"/>
          <w:szCs w:val="28"/>
          <w:lang w:eastAsia="uk-UA"/>
        </w:rPr>
        <w:t xml:space="preserve">  бюджету  </w:t>
      </w:r>
      <w:proofErr w:type="spellStart"/>
      <w:r>
        <w:rPr>
          <w:rFonts w:ascii="Times New Roman" w:hAnsi="Times New Roman"/>
          <w:sz w:val="28"/>
          <w:szCs w:val="28"/>
          <w:lang w:eastAsia="uk-UA"/>
        </w:rPr>
        <w:t>Баришівської</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селищної</w:t>
      </w:r>
      <w:proofErr w:type="spellEnd"/>
      <w:r>
        <w:rPr>
          <w:rFonts w:ascii="Times New Roman" w:hAnsi="Times New Roman"/>
          <w:sz w:val="28"/>
          <w:szCs w:val="28"/>
          <w:lang w:eastAsia="uk-UA"/>
        </w:rPr>
        <w:t xml:space="preserve"> ради та 48 </w:t>
      </w:r>
      <w:proofErr w:type="spellStart"/>
      <w:r>
        <w:rPr>
          <w:rFonts w:ascii="Times New Roman" w:hAnsi="Times New Roman"/>
          <w:sz w:val="28"/>
          <w:szCs w:val="28"/>
          <w:lang w:eastAsia="uk-UA"/>
        </w:rPr>
        <w:t>грн</w:t>
      </w:r>
      <w:proofErr w:type="spellEnd"/>
      <w:r>
        <w:rPr>
          <w:rFonts w:ascii="Times New Roman" w:hAnsi="Times New Roman"/>
          <w:sz w:val="28"/>
          <w:szCs w:val="28"/>
          <w:lang w:eastAsia="uk-UA"/>
        </w:rPr>
        <w:t xml:space="preserve">. 00 коп. (50 %) – </w:t>
      </w:r>
      <w:proofErr w:type="spellStart"/>
      <w:r>
        <w:rPr>
          <w:rFonts w:ascii="Times New Roman" w:hAnsi="Times New Roman"/>
          <w:sz w:val="28"/>
          <w:szCs w:val="28"/>
          <w:lang w:eastAsia="uk-UA"/>
        </w:rPr>
        <w:t>батьківська</w:t>
      </w:r>
      <w:proofErr w:type="spellEnd"/>
      <w:r>
        <w:rPr>
          <w:rFonts w:ascii="Times New Roman" w:hAnsi="Times New Roman"/>
          <w:sz w:val="28"/>
          <w:szCs w:val="28"/>
          <w:lang w:eastAsia="uk-UA"/>
        </w:rPr>
        <w:t xml:space="preserve"> плата на одну </w:t>
      </w:r>
      <w:proofErr w:type="spellStart"/>
      <w:r>
        <w:rPr>
          <w:rFonts w:ascii="Times New Roman" w:hAnsi="Times New Roman"/>
          <w:sz w:val="28"/>
          <w:szCs w:val="28"/>
          <w:lang w:eastAsia="uk-UA"/>
        </w:rPr>
        <w:t>дитину</w:t>
      </w:r>
      <w:proofErr w:type="spellEnd"/>
      <w:r>
        <w:rPr>
          <w:rFonts w:ascii="Times New Roman" w:hAnsi="Times New Roman"/>
          <w:sz w:val="28"/>
          <w:szCs w:val="28"/>
          <w:lang w:eastAsia="uk-UA"/>
        </w:rPr>
        <w:t>).</w:t>
      </w:r>
    </w:p>
    <w:p w:rsidR="001A400C" w:rsidRDefault="001A400C" w:rsidP="001A400C">
      <w:pPr>
        <w:pStyle w:val="a8"/>
        <w:ind w:firstLine="567"/>
        <w:jc w:val="both"/>
        <w:rPr>
          <w:rFonts w:ascii="Times New Roman" w:hAnsi="Times New Roman"/>
          <w:bCs/>
          <w:sz w:val="28"/>
          <w:szCs w:val="28"/>
          <w:lang w:eastAsia="uk-UA"/>
        </w:rPr>
      </w:pPr>
      <w:r>
        <w:rPr>
          <w:rFonts w:ascii="Times New Roman" w:hAnsi="Times New Roman"/>
          <w:bCs/>
          <w:sz w:val="28"/>
          <w:szCs w:val="28"/>
          <w:lang w:eastAsia="uk-UA"/>
        </w:rPr>
        <w:t xml:space="preserve">1.2. </w:t>
      </w:r>
      <w:proofErr w:type="spellStart"/>
      <w:r>
        <w:rPr>
          <w:rFonts w:ascii="Times New Roman" w:hAnsi="Times New Roman"/>
          <w:bCs/>
          <w:sz w:val="28"/>
          <w:szCs w:val="28"/>
          <w:lang w:eastAsia="uk-UA"/>
        </w:rPr>
        <w:t>Звільнити</w:t>
      </w:r>
      <w:proofErr w:type="spellEnd"/>
      <w:r>
        <w:rPr>
          <w:rFonts w:ascii="Times New Roman" w:hAnsi="Times New Roman"/>
          <w:bCs/>
          <w:sz w:val="28"/>
          <w:szCs w:val="28"/>
          <w:lang w:eastAsia="uk-UA"/>
        </w:rPr>
        <w:t xml:space="preserve"> </w:t>
      </w:r>
      <w:proofErr w:type="spellStart"/>
      <w:r>
        <w:rPr>
          <w:rFonts w:ascii="Times New Roman" w:hAnsi="Times New Roman"/>
          <w:bCs/>
          <w:sz w:val="28"/>
          <w:szCs w:val="28"/>
          <w:lang w:eastAsia="uk-UA"/>
        </w:rPr>
        <w:t>від</w:t>
      </w:r>
      <w:proofErr w:type="spellEnd"/>
      <w:r>
        <w:rPr>
          <w:rFonts w:ascii="Times New Roman" w:hAnsi="Times New Roman"/>
          <w:bCs/>
          <w:sz w:val="28"/>
          <w:szCs w:val="28"/>
          <w:lang w:eastAsia="uk-UA"/>
        </w:rPr>
        <w:t xml:space="preserve"> плати за </w:t>
      </w:r>
      <w:proofErr w:type="spellStart"/>
      <w:r>
        <w:rPr>
          <w:rFonts w:ascii="Times New Roman" w:hAnsi="Times New Roman"/>
          <w:bCs/>
          <w:sz w:val="28"/>
          <w:szCs w:val="28"/>
          <w:lang w:eastAsia="uk-UA"/>
        </w:rPr>
        <w:t>харчування</w:t>
      </w:r>
      <w:proofErr w:type="spellEnd"/>
      <w:r>
        <w:rPr>
          <w:rFonts w:ascii="Times New Roman" w:hAnsi="Times New Roman"/>
          <w:bCs/>
          <w:sz w:val="28"/>
          <w:szCs w:val="28"/>
          <w:lang w:eastAsia="uk-UA"/>
        </w:rPr>
        <w:t xml:space="preserve"> </w:t>
      </w:r>
      <w:proofErr w:type="spellStart"/>
      <w:r>
        <w:rPr>
          <w:rFonts w:ascii="Times New Roman" w:hAnsi="Times New Roman"/>
          <w:bCs/>
          <w:sz w:val="28"/>
          <w:szCs w:val="28"/>
          <w:lang w:eastAsia="uk-UA"/>
        </w:rPr>
        <w:t>батьків</w:t>
      </w:r>
      <w:proofErr w:type="spellEnd"/>
      <w:r>
        <w:rPr>
          <w:rFonts w:ascii="Times New Roman" w:hAnsi="Times New Roman"/>
          <w:bCs/>
          <w:sz w:val="28"/>
          <w:szCs w:val="28"/>
          <w:lang w:eastAsia="uk-UA"/>
        </w:rPr>
        <w:t xml:space="preserve"> </w:t>
      </w:r>
      <w:proofErr w:type="spellStart"/>
      <w:r>
        <w:rPr>
          <w:rFonts w:ascii="Times New Roman" w:hAnsi="Times New Roman"/>
          <w:bCs/>
          <w:sz w:val="28"/>
          <w:szCs w:val="28"/>
          <w:lang w:eastAsia="uk-UA"/>
        </w:rPr>
        <w:t>вихованців</w:t>
      </w:r>
      <w:proofErr w:type="spellEnd"/>
      <w:r>
        <w:rPr>
          <w:rFonts w:ascii="Times New Roman" w:hAnsi="Times New Roman"/>
          <w:bCs/>
          <w:sz w:val="28"/>
          <w:szCs w:val="28"/>
          <w:lang w:eastAsia="uk-UA"/>
        </w:rPr>
        <w:t xml:space="preserve"> </w:t>
      </w:r>
      <w:proofErr w:type="spellStart"/>
      <w:proofErr w:type="gramStart"/>
      <w:r>
        <w:rPr>
          <w:rFonts w:ascii="Times New Roman" w:hAnsi="Times New Roman"/>
          <w:bCs/>
          <w:sz w:val="28"/>
          <w:szCs w:val="28"/>
          <w:lang w:eastAsia="uk-UA"/>
        </w:rPr>
        <w:t>п</w:t>
      </w:r>
      <w:proofErr w:type="gramEnd"/>
      <w:r>
        <w:rPr>
          <w:rFonts w:ascii="Times New Roman" w:hAnsi="Times New Roman"/>
          <w:bCs/>
          <w:sz w:val="28"/>
          <w:szCs w:val="28"/>
          <w:lang w:eastAsia="uk-UA"/>
        </w:rPr>
        <w:t>ільгових</w:t>
      </w:r>
      <w:proofErr w:type="spellEnd"/>
      <w:r>
        <w:rPr>
          <w:rFonts w:ascii="Times New Roman" w:hAnsi="Times New Roman"/>
          <w:bCs/>
          <w:sz w:val="28"/>
          <w:szCs w:val="28"/>
          <w:lang w:eastAsia="uk-UA"/>
        </w:rPr>
        <w:t xml:space="preserve"> </w:t>
      </w:r>
      <w:proofErr w:type="spellStart"/>
      <w:r>
        <w:rPr>
          <w:rFonts w:ascii="Times New Roman" w:hAnsi="Times New Roman"/>
          <w:bCs/>
          <w:sz w:val="28"/>
          <w:szCs w:val="28"/>
          <w:lang w:eastAsia="uk-UA"/>
        </w:rPr>
        <w:t>категорій</w:t>
      </w:r>
      <w:proofErr w:type="spellEnd"/>
      <w:r>
        <w:rPr>
          <w:rFonts w:ascii="Times New Roman" w:hAnsi="Times New Roman"/>
          <w:bCs/>
          <w:sz w:val="28"/>
          <w:szCs w:val="28"/>
          <w:lang w:eastAsia="uk-UA"/>
        </w:rPr>
        <w:t>:</w:t>
      </w:r>
    </w:p>
    <w:p w:rsidR="001A400C" w:rsidRDefault="001A400C" w:rsidP="001A400C">
      <w:pPr>
        <w:pStyle w:val="12"/>
        <w:spacing w:after="0" w:line="240" w:lineRule="auto"/>
        <w:ind w:left="0" w:firstLine="567"/>
        <w:jc w:val="both"/>
        <w:rPr>
          <w:rFonts w:ascii="Times New Roman" w:hAnsi="Times New Roman"/>
          <w:sz w:val="28"/>
          <w:szCs w:val="28"/>
          <w:lang w:val="uk-UA" w:eastAsia="ru-RU"/>
        </w:rPr>
      </w:pPr>
      <w:r>
        <w:rPr>
          <w:rFonts w:ascii="Times New Roman" w:hAnsi="Times New Roman"/>
          <w:sz w:val="28"/>
          <w:szCs w:val="28"/>
          <w:lang w:val="uk-UA" w:eastAsia="ru-RU"/>
        </w:rPr>
        <w:t>- дітей-сиріт;</w:t>
      </w:r>
    </w:p>
    <w:p w:rsidR="001A400C" w:rsidRDefault="001A400C" w:rsidP="001A400C">
      <w:pPr>
        <w:pStyle w:val="12"/>
        <w:spacing w:after="0" w:line="240" w:lineRule="auto"/>
        <w:ind w:left="0" w:firstLine="567"/>
        <w:jc w:val="both"/>
        <w:rPr>
          <w:rFonts w:ascii="Times New Roman" w:hAnsi="Times New Roman"/>
          <w:sz w:val="28"/>
          <w:szCs w:val="28"/>
          <w:lang w:val="uk-UA" w:eastAsia="ru-RU"/>
        </w:rPr>
      </w:pPr>
      <w:r>
        <w:rPr>
          <w:rFonts w:ascii="Times New Roman" w:hAnsi="Times New Roman"/>
          <w:sz w:val="28"/>
          <w:szCs w:val="28"/>
          <w:lang w:val="uk-UA" w:eastAsia="ru-RU"/>
        </w:rPr>
        <w:t>- дітей, позбавлених батьківського піклування;</w:t>
      </w:r>
    </w:p>
    <w:p w:rsidR="001A400C" w:rsidRDefault="001A400C" w:rsidP="001A400C">
      <w:pPr>
        <w:pStyle w:val="12"/>
        <w:spacing w:after="0" w:line="240" w:lineRule="auto"/>
        <w:ind w:left="0" w:firstLine="567"/>
        <w:jc w:val="both"/>
        <w:rPr>
          <w:rFonts w:ascii="Times New Roman" w:hAnsi="Times New Roman"/>
          <w:sz w:val="28"/>
          <w:szCs w:val="28"/>
          <w:lang w:val="uk-UA" w:eastAsia="ru-RU"/>
        </w:rPr>
      </w:pPr>
      <w:r>
        <w:rPr>
          <w:rFonts w:ascii="Times New Roman" w:hAnsi="Times New Roman"/>
          <w:sz w:val="28"/>
          <w:szCs w:val="28"/>
          <w:lang w:val="uk-UA" w:eastAsia="ru-RU"/>
        </w:rPr>
        <w:t>-</w:t>
      </w:r>
      <w:r>
        <w:rPr>
          <w:rFonts w:ascii="Times New Roman" w:hAnsi="Times New Roman"/>
          <w:sz w:val="28"/>
          <w:szCs w:val="28"/>
          <w:lang w:val="uk-UA" w:eastAsia="ru-RU"/>
        </w:rPr>
        <w:tab/>
        <w:t>дітей з інвалідністю;</w:t>
      </w:r>
    </w:p>
    <w:p w:rsidR="001A400C" w:rsidRDefault="001A400C" w:rsidP="001A400C">
      <w:pPr>
        <w:pStyle w:val="12"/>
        <w:spacing w:after="0" w:line="240" w:lineRule="auto"/>
        <w:ind w:left="0" w:firstLine="567"/>
        <w:jc w:val="both"/>
        <w:rPr>
          <w:rFonts w:ascii="Times New Roman" w:hAnsi="Times New Roman"/>
          <w:sz w:val="28"/>
          <w:szCs w:val="28"/>
          <w:lang w:val="uk-UA" w:eastAsia="ru-RU"/>
        </w:rPr>
      </w:pPr>
      <w:r>
        <w:rPr>
          <w:rFonts w:ascii="Times New Roman" w:hAnsi="Times New Roman"/>
          <w:sz w:val="28"/>
          <w:szCs w:val="28"/>
          <w:lang w:val="uk-UA" w:eastAsia="ru-RU"/>
        </w:rPr>
        <w:t>- дітей з особливими освітніми потребами, які навчаються у спеціальних і інклюзивних класах закладів загальної середньої освіти та групах закладів дошкільної освіти;</w:t>
      </w:r>
    </w:p>
    <w:p w:rsidR="001A400C" w:rsidRDefault="001A400C" w:rsidP="001A400C">
      <w:pPr>
        <w:pStyle w:val="12"/>
        <w:spacing w:after="0" w:line="240" w:lineRule="auto"/>
        <w:ind w:left="0" w:firstLine="567"/>
        <w:jc w:val="both"/>
        <w:rPr>
          <w:rFonts w:ascii="Times New Roman" w:hAnsi="Times New Roman"/>
          <w:sz w:val="28"/>
          <w:szCs w:val="28"/>
          <w:lang w:val="uk-UA" w:eastAsia="ru-RU"/>
        </w:rPr>
      </w:pPr>
      <w:r>
        <w:rPr>
          <w:rFonts w:ascii="Times New Roman" w:hAnsi="Times New Roman"/>
          <w:sz w:val="28"/>
          <w:szCs w:val="28"/>
          <w:lang w:val="uk-UA" w:eastAsia="ru-RU"/>
        </w:rPr>
        <w:t>-</w:t>
      </w:r>
      <w:r>
        <w:rPr>
          <w:rFonts w:ascii="Times New Roman" w:hAnsi="Times New Roman"/>
          <w:sz w:val="28"/>
          <w:szCs w:val="28"/>
          <w:lang w:val="uk-UA"/>
        </w:rPr>
        <w:t xml:space="preserve"> дітей, з числа внутрішньо перемішених осіб;</w:t>
      </w:r>
    </w:p>
    <w:p w:rsidR="001A400C" w:rsidRDefault="001A400C" w:rsidP="001A400C">
      <w:pPr>
        <w:pStyle w:val="12"/>
        <w:spacing w:after="0" w:line="240" w:lineRule="auto"/>
        <w:ind w:left="0" w:firstLine="567"/>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Pr>
          <w:rFonts w:ascii="Times New Roman" w:hAnsi="Times New Roman"/>
          <w:sz w:val="28"/>
          <w:szCs w:val="28"/>
          <w:lang w:val="uk-UA" w:eastAsia="uk-UA"/>
        </w:rPr>
        <w:t xml:space="preserve">дітей, </w:t>
      </w:r>
      <w:r>
        <w:rPr>
          <w:rFonts w:ascii="Times New Roman" w:hAnsi="Times New Roman"/>
          <w:sz w:val="28"/>
          <w:szCs w:val="28"/>
          <w:lang w:val="uk-UA"/>
        </w:rPr>
        <w:t>батькам яких надано статус учасників АТО/ООС, загинули в зоні АТО/ООС</w:t>
      </w:r>
      <w:r>
        <w:rPr>
          <w:rFonts w:ascii="Times New Roman" w:hAnsi="Times New Roman"/>
          <w:sz w:val="28"/>
          <w:szCs w:val="28"/>
          <w:lang w:val="uk-UA" w:eastAsia="ru-RU"/>
        </w:rPr>
        <w:t>,</w:t>
      </w:r>
      <w:r>
        <w:rPr>
          <w:rFonts w:ascii="Times New Roman" w:hAnsi="Times New Roman"/>
          <w:sz w:val="28"/>
          <w:szCs w:val="28"/>
          <w:lang w:val="uk-UA"/>
        </w:rPr>
        <w:t xml:space="preserve"> батьки яких є Героями Небесної сотні, постраждалими учасниками Революції гідності або стали інвалідами внаслідок бойових дій</w:t>
      </w:r>
      <w:r>
        <w:rPr>
          <w:rFonts w:ascii="Times New Roman" w:hAnsi="Times New Roman"/>
          <w:sz w:val="28"/>
          <w:szCs w:val="28"/>
          <w:lang w:val="uk-UA" w:eastAsia="ru-RU"/>
        </w:rPr>
        <w:t>;</w:t>
      </w:r>
    </w:p>
    <w:p w:rsidR="001A400C" w:rsidRDefault="001A400C" w:rsidP="001A400C">
      <w:pPr>
        <w:pStyle w:val="a8"/>
        <w:ind w:firstLine="567"/>
        <w:jc w:val="both"/>
        <w:rPr>
          <w:rFonts w:ascii="Times New Roman" w:hAnsi="Times New Roman"/>
          <w:sz w:val="28"/>
          <w:szCs w:val="28"/>
          <w:lang w:val="uk-UA" w:eastAsia="uk-UA"/>
        </w:rPr>
      </w:pPr>
      <w:r w:rsidRPr="001A400C">
        <w:rPr>
          <w:rFonts w:ascii="Times New Roman" w:eastAsia="Times New Roman" w:hAnsi="Times New Roman"/>
          <w:sz w:val="28"/>
          <w:szCs w:val="28"/>
          <w:lang w:val="uk-UA"/>
        </w:rPr>
        <w:t xml:space="preserve">- дітей, один з батьків яких </w:t>
      </w:r>
      <w:r w:rsidRPr="001A400C">
        <w:rPr>
          <w:rFonts w:ascii="Times New Roman" w:hAnsi="Times New Roman"/>
          <w:sz w:val="28"/>
          <w:szCs w:val="28"/>
          <w:lang w:val="uk-UA" w:eastAsia="uk-UA"/>
        </w:rPr>
        <w:t xml:space="preserve">має посвідчення учасника бойових дій або є військовослужбовцем який загинув, пропав безвісті під час захисту  незалежності та суверенітету України (згідно законодавства); </w:t>
      </w:r>
    </w:p>
    <w:p w:rsidR="001A400C" w:rsidRDefault="001A400C" w:rsidP="001A400C">
      <w:pPr>
        <w:pStyle w:val="12"/>
        <w:spacing w:after="0" w:line="24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 вихованців закладів дошкільної освіти та дошкільних підрозділів закладів загальної середньої освіти із сімей, які отримують допомогу відповідно до </w:t>
      </w:r>
      <w:r>
        <w:rPr>
          <w:rFonts w:ascii="Times New Roman" w:hAnsi="Times New Roman"/>
          <w:sz w:val="28"/>
          <w:szCs w:val="28"/>
          <w:lang w:val="uk-UA" w:eastAsia="uk-UA"/>
        </w:rPr>
        <w:br/>
        <w:t>Закону України «Про державну соціальну допомогу малозабезпеченим сім’ям».</w:t>
      </w:r>
    </w:p>
    <w:p w:rsidR="001A400C" w:rsidRDefault="001A400C" w:rsidP="001A400C">
      <w:pPr>
        <w:pStyle w:val="12"/>
        <w:spacing w:after="0" w:line="24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 дітей, які отримали статус дитини, яка постраждала внаслідок воєнних дій та збройних конфліктів.</w:t>
      </w:r>
    </w:p>
    <w:p w:rsidR="001A400C" w:rsidRDefault="001A400C" w:rsidP="001A400C">
      <w:pPr>
        <w:pStyle w:val="12"/>
        <w:spacing w:after="0" w:line="24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 зі зменшеною на </w:t>
      </w:r>
      <w:r>
        <w:rPr>
          <w:rFonts w:ascii="Times New Roman" w:hAnsi="Times New Roman"/>
          <w:sz w:val="28"/>
          <w:szCs w:val="28"/>
          <w:lang w:val="uk-UA"/>
        </w:rPr>
        <w:t xml:space="preserve">75 % вартістю, вихованців закладів дошкільної освіти з числа дітей із багатодітних родин в сумі </w:t>
      </w:r>
      <w:r>
        <w:rPr>
          <w:rFonts w:ascii="Times New Roman" w:hAnsi="Times New Roman"/>
          <w:sz w:val="28"/>
          <w:szCs w:val="28"/>
          <w:lang w:val="uk-UA" w:eastAsia="uk-UA"/>
        </w:rPr>
        <w:t xml:space="preserve">(в т.ч. 72 грн. 00 коп. (75%) – за рахунок  бюджету  </w:t>
      </w:r>
      <w:proofErr w:type="spellStart"/>
      <w:r>
        <w:rPr>
          <w:rFonts w:ascii="Times New Roman" w:hAnsi="Times New Roman"/>
          <w:sz w:val="28"/>
          <w:szCs w:val="28"/>
          <w:lang w:val="uk-UA" w:eastAsia="uk-UA"/>
        </w:rPr>
        <w:t>Баришівської</w:t>
      </w:r>
      <w:proofErr w:type="spellEnd"/>
      <w:r>
        <w:rPr>
          <w:rFonts w:ascii="Times New Roman" w:hAnsi="Times New Roman"/>
          <w:sz w:val="28"/>
          <w:szCs w:val="28"/>
          <w:lang w:val="uk-UA" w:eastAsia="uk-UA"/>
        </w:rPr>
        <w:t xml:space="preserve"> селищної ради та 24 грн. 00 коп. (25 %) – батьківська плата на одну дитину).</w:t>
      </w:r>
    </w:p>
    <w:p w:rsidR="000E5E65" w:rsidRDefault="000E5E65" w:rsidP="001A400C">
      <w:pPr>
        <w:pStyle w:val="12"/>
        <w:spacing w:after="0" w:line="240" w:lineRule="auto"/>
        <w:ind w:left="0" w:firstLine="567"/>
        <w:jc w:val="both"/>
        <w:rPr>
          <w:rFonts w:ascii="Times New Roman" w:hAnsi="Times New Roman"/>
          <w:sz w:val="28"/>
          <w:szCs w:val="28"/>
          <w:lang w:val="uk-UA" w:eastAsia="uk-UA"/>
        </w:rPr>
      </w:pPr>
    </w:p>
    <w:p w:rsidR="001A400C" w:rsidRDefault="001A400C" w:rsidP="001A400C">
      <w:pPr>
        <w:pStyle w:val="12"/>
        <w:spacing w:after="0" w:line="24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2. Встановити вартість харчування здобувачів освіти 1-4 класів заклад</w:t>
      </w:r>
      <w:r w:rsidR="007C6977">
        <w:rPr>
          <w:rFonts w:ascii="Times New Roman" w:hAnsi="Times New Roman"/>
          <w:sz w:val="28"/>
          <w:szCs w:val="28"/>
          <w:lang w:val="uk-UA" w:eastAsia="uk-UA"/>
        </w:rPr>
        <w:t>у</w:t>
      </w:r>
      <w:r>
        <w:rPr>
          <w:rFonts w:ascii="Times New Roman" w:hAnsi="Times New Roman"/>
          <w:sz w:val="28"/>
          <w:szCs w:val="28"/>
          <w:lang w:val="uk-UA" w:eastAsia="uk-UA"/>
        </w:rPr>
        <w:t xml:space="preserve">  освіти </w:t>
      </w:r>
      <w:r w:rsidR="007C6977">
        <w:rPr>
          <w:rFonts w:ascii="Times New Roman" w:hAnsi="Times New Roman"/>
          <w:sz w:val="28"/>
          <w:szCs w:val="28"/>
          <w:lang w:val="uk-UA" w:eastAsia="uk-UA"/>
        </w:rPr>
        <w:t xml:space="preserve"> та філії </w:t>
      </w:r>
      <w:proofErr w:type="spellStart"/>
      <w:r w:rsidR="007C6977">
        <w:rPr>
          <w:rFonts w:ascii="Times New Roman" w:hAnsi="Times New Roman"/>
          <w:sz w:val="28"/>
          <w:szCs w:val="28"/>
          <w:lang w:val="uk-UA" w:eastAsia="uk-UA"/>
        </w:rPr>
        <w:t>Селичівська</w:t>
      </w:r>
      <w:proofErr w:type="spellEnd"/>
      <w:r w:rsidR="007C6977">
        <w:rPr>
          <w:rFonts w:ascii="Times New Roman" w:hAnsi="Times New Roman"/>
          <w:sz w:val="28"/>
          <w:szCs w:val="28"/>
          <w:lang w:val="uk-UA" w:eastAsia="uk-UA"/>
        </w:rPr>
        <w:t xml:space="preserve"> гімназія </w:t>
      </w:r>
      <w:r>
        <w:rPr>
          <w:rFonts w:ascii="Times New Roman" w:hAnsi="Times New Roman"/>
          <w:sz w:val="28"/>
          <w:szCs w:val="28"/>
          <w:lang w:val="uk-UA" w:eastAsia="uk-UA"/>
        </w:rPr>
        <w:t xml:space="preserve">з розрахунку вартості однієї дитини </w:t>
      </w:r>
      <w:r>
        <w:rPr>
          <w:rFonts w:ascii="Times New Roman" w:hAnsi="Times New Roman"/>
          <w:sz w:val="28"/>
          <w:szCs w:val="28"/>
          <w:lang w:val="uk-UA" w:eastAsia="uk-UA"/>
        </w:rPr>
        <w:br/>
        <w:t>у сумі 50 грн. 00 коп. (</w:t>
      </w:r>
      <w:proofErr w:type="spellStart"/>
      <w:r>
        <w:rPr>
          <w:rFonts w:ascii="Times New Roman" w:hAnsi="Times New Roman"/>
          <w:sz w:val="28"/>
          <w:szCs w:val="28"/>
          <w:lang w:val="uk-UA" w:eastAsia="uk-UA"/>
        </w:rPr>
        <w:t>дітодень</w:t>
      </w:r>
      <w:proofErr w:type="spellEnd"/>
      <w:r>
        <w:rPr>
          <w:rFonts w:ascii="Times New Roman" w:hAnsi="Times New Roman"/>
          <w:sz w:val="28"/>
          <w:szCs w:val="28"/>
          <w:lang w:val="uk-UA" w:eastAsia="uk-UA"/>
        </w:rPr>
        <w:t>), 100% за рахунок субвенції з державного бюджету місцевим бюджетам.</w:t>
      </w:r>
    </w:p>
    <w:p w:rsidR="000E5E65" w:rsidRDefault="000E5E65" w:rsidP="001A400C">
      <w:pPr>
        <w:pStyle w:val="12"/>
        <w:spacing w:after="0" w:line="240" w:lineRule="auto"/>
        <w:ind w:left="0" w:firstLine="567"/>
        <w:jc w:val="both"/>
        <w:rPr>
          <w:rFonts w:ascii="Times New Roman" w:hAnsi="Times New Roman"/>
          <w:sz w:val="28"/>
          <w:szCs w:val="28"/>
          <w:lang w:val="uk-UA" w:eastAsia="uk-UA"/>
        </w:rPr>
      </w:pPr>
    </w:p>
    <w:p w:rsidR="007C6977" w:rsidRDefault="007C6977" w:rsidP="001A400C">
      <w:pPr>
        <w:pStyle w:val="12"/>
        <w:spacing w:after="0" w:line="240" w:lineRule="auto"/>
        <w:ind w:left="0" w:firstLine="567"/>
        <w:jc w:val="both"/>
        <w:rPr>
          <w:rFonts w:ascii="Times New Roman" w:hAnsi="Times New Roman"/>
          <w:sz w:val="28"/>
          <w:szCs w:val="28"/>
          <w:lang w:val="uk-UA" w:eastAsia="uk-UA"/>
        </w:rPr>
      </w:pPr>
    </w:p>
    <w:p w:rsidR="007C6977" w:rsidRDefault="007C6977" w:rsidP="001A400C">
      <w:pPr>
        <w:pStyle w:val="12"/>
        <w:spacing w:after="0" w:line="240" w:lineRule="auto"/>
        <w:ind w:left="0" w:firstLine="567"/>
        <w:jc w:val="both"/>
        <w:rPr>
          <w:rFonts w:ascii="Times New Roman" w:hAnsi="Times New Roman"/>
          <w:sz w:val="28"/>
          <w:szCs w:val="28"/>
          <w:lang w:val="uk-UA" w:eastAsia="uk-UA"/>
        </w:rPr>
      </w:pPr>
    </w:p>
    <w:p w:rsidR="001A400C" w:rsidRDefault="001A400C" w:rsidP="001A400C">
      <w:pPr>
        <w:pStyle w:val="12"/>
        <w:spacing w:after="0" w:line="240" w:lineRule="auto"/>
        <w:ind w:left="0" w:firstLine="567"/>
        <w:jc w:val="both"/>
        <w:rPr>
          <w:rFonts w:ascii="Times New Roman" w:hAnsi="Times New Roman"/>
          <w:sz w:val="28"/>
          <w:szCs w:val="28"/>
          <w:lang w:val="uk-UA" w:eastAsia="ru-RU"/>
        </w:rPr>
      </w:pPr>
      <w:r>
        <w:rPr>
          <w:rFonts w:ascii="Times New Roman" w:hAnsi="Times New Roman"/>
          <w:sz w:val="28"/>
          <w:szCs w:val="28"/>
          <w:lang w:val="uk-UA" w:eastAsia="ru-RU"/>
        </w:rPr>
        <w:t>3. Звільнити від плати в розмірі 100% 50 грн. за харчування здобувачів освіти 5-11 класів за рахунок місцевого бюджету батьків дітей пільгових категорій:</w:t>
      </w:r>
    </w:p>
    <w:p w:rsidR="001A400C" w:rsidRDefault="001A400C" w:rsidP="001A400C">
      <w:pPr>
        <w:pStyle w:val="12"/>
        <w:spacing w:after="0" w:line="240" w:lineRule="auto"/>
        <w:ind w:left="0" w:firstLine="567"/>
        <w:jc w:val="both"/>
        <w:rPr>
          <w:rFonts w:ascii="Times New Roman" w:hAnsi="Times New Roman"/>
          <w:sz w:val="28"/>
          <w:szCs w:val="28"/>
          <w:lang w:val="uk-UA" w:eastAsia="ru-RU"/>
        </w:rPr>
      </w:pPr>
      <w:r>
        <w:rPr>
          <w:rFonts w:ascii="Times New Roman" w:hAnsi="Times New Roman"/>
          <w:sz w:val="28"/>
          <w:szCs w:val="28"/>
          <w:lang w:val="uk-UA" w:eastAsia="ru-RU"/>
        </w:rPr>
        <w:t>- дітей-сиріт;</w:t>
      </w:r>
    </w:p>
    <w:p w:rsidR="001A400C" w:rsidRDefault="001A400C" w:rsidP="001A400C">
      <w:pPr>
        <w:pStyle w:val="12"/>
        <w:spacing w:after="0" w:line="240" w:lineRule="auto"/>
        <w:ind w:left="0" w:firstLine="567"/>
        <w:jc w:val="both"/>
        <w:rPr>
          <w:rFonts w:ascii="Times New Roman" w:hAnsi="Times New Roman"/>
          <w:sz w:val="28"/>
          <w:szCs w:val="28"/>
          <w:lang w:val="uk-UA" w:eastAsia="ru-RU"/>
        </w:rPr>
      </w:pPr>
      <w:r>
        <w:rPr>
          <w:rFonts w:ascii="Times New Roman" w:hAnsi="Times New Roman"/>
          <w:sz w:val="28"/>
          <w:szCs w:val="28"/>
          <w:lang w:val="uk-UA" w:eastAsia="ru-RU"/>
        </w:rPr>
        <w:t>- дітей, позбавлених батьківського піклування;</w:t>
      </w:r>
    </w:p>
    <w:p w:rsidR="001A400C" w:rsidRDefault="001A400C" w:rsidP="001A400C">
      <w:pPr>
        <w:pStyle w:val="12"/>
        <w:spacing w:after="0" w:line="240" w:lineRule="auto"/>
        <w:ind w:left="0" w:firstLine="567"/>
        <w:jc w:val="both"/>
        <w:rPr>
          <w:rFonts w:ascii="Times New Roman" w:hAnsi="Times New Roman"/>
          <w:sz w:val="28"/>
          <w:szCs w:val="28"/>
          <w:lang w:val="uk-UA" w:eastAsia="ru-RU"/>
        </w:rPr>
      </w:pPr>
      <w:r>
        <w:rPr>
          <w:rFonts w:ascii="Times New Roman" w:hAnsi="Times New Roman"/>
          <w:sz w:val="28"/>
          <w:szCs w:val="28"/>
          <w:lang w:val="uk-UA" w:eastAsia="ru-RU"/>
        </w:rPr>
        <w:t>-</w:t>
      </w:r>
      <w:r>
        <w:rPr>
          <w:rFonts w:ascii="Times New Roman" w:hAnsi="Times New Roman"/>
          <w:sz w:val="28"/>
          <w:szCs w:val="28"/>
          <w:lang w:val="uk-UA" w:eastAsia="ru-RU"/>
        </w:rPr>
        <w:tab/>
        <w:t>дітей з інвалідністю;</w:t>
      </w:r>
    </w:p>
    <w:p w:rsidR="001A400C" w:rsidRDefault="001A400C" w:rsidP="001A400C">
      <w:pPr>
        <w:pStyle w:val="12"/>
        <w:spacing w:after="0" w:line="240" w:lineRule="auto"/>
        <w:ind w:left="0" w:firstLine="567"/>
        <w:jc w:val="both"/>
        <w:rPr>
          <w:rFonts w:ascii="Times New Roman" w:hAnsi="Times New Roman"/>
          <w:sz w:val="28"/>
          <w:szCs w:val="28"/>
          <w:lang w:val="uk-UA" w:eastAsia="ru-RU"/>
        </w:rPr>
      </w:pPr>
      <w:r>
        <w:rPr>
          <w:rFonts w:ascii="Times New Roman" w:hAnsi="Times New Roman"/>
          <w:sz w:val="28"/>
          <w:szCs w:val="28"/>
          <w:lang w:val="uk-UA" w:eastAsia="ru-RU"/>
        </w:rPr>
        <w:t>- дітей з особливими освітніми потребами, які навчаються у спеціальних і інклюзивних класах закладів загальної середньої освіти та групах закладів дошкільної освіти;</w:t>
      </w:r>
    </w:p>
    <w:p w:rsidR="001A400C" w:rsidRDefault="001A400C" w:rsidP="001A400C">
      <w:pPr>
        <w:pStyle w:val="12"/>
        <w:spacing w:after="0" w:line="240" w:lineRule="auto"/>
        <w:ind w:left="0" w:firstLine="567"/>
        <w:jc w:val="both"/>
        <w:rPr>
          <w:rFonts w:ascii="Times New Roman" w:hAnsi="Times New Roman"/>
          <w:sz w:val="28"/>
          <w:szCs w:val="28"/>
          <w:lang w:val="uk-UA" w:eastAsia="ru-RU"/>
        </w:rPr>
      </w:pPr>
      <w:r>
        <w:rPr>
          <w:rFonts w:ascii="Times New Roman" w:hAnsi="Times New Roman"/>
          <w:sz w:val="28"/>
          <w:szCs w:val="28"/>
          <w:lang w:val="uk-UA" w:eastAsia="ru-RU"/>
        </w:rPr>
        <w:t>-</w:t>
      </w:r>
      <w:r>
        <w:rPr>
          <w:rFonts w:ascii="Times New Roman" w:hAnsi="Times New Roman"/>
          <w:sz w:val="28"/>
          <w:szCs w:val="28"/>
          <w:lang w:val="uk-UA"/>
        </w:rPr>
        <w:t xml:space="preserve"> дітей, з числа внутрішньо перемішених осіб;</w:t>
      </w:r>
    </w:p>
    <w:p w:rsidR="001A400C" w:rsidRDefault="001A400C" w:rsidP="001A400C">
      <w:pPr>
        <w:pStyle w:val="12"/>
        <w:spacing w:after="0" w:line="240" w:lineRule="auto"/>
        <w:ind w:left="0" w:firstLine="567"/>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Pr>
          <w:rFonts w:ascii="Times New Roman" w:hAnsi="Times New Roman"/>
          <w:sz w:val="28"/>
          <w:szCs w:val="28"/>
          <w:lang w:val="uk-UA" w:eastAsia="uk-UA"/>
        </w:rPr>
        <w:t xml:space="preserve">дітей, </w:t>
      </w:r>
      <w:r>
        <w:rPr>
          <w:rFonts w:ascii="Times New Roman" w:hAnsi="Times New Roman"/>
          <w:sz w:val="28"/>
          <w:szCs w:val="28"/>
          <w:lang w:val="uk-UA"/>
        </w:rPr>
        <w:t>батькам яких надано статус учасників АТО/ООС, загинули в зоні АТО/ООС</w:t>
      </w:r>
      <w:r>
        <w:rPr>
          <w:rFonts w:ascii="Times New Roman" w:hAnsi="Times New Roman"/>
          <w:sz w:val="28"/>
          <w:szCs w:val="28"/>
          <w:lang w:val="uk-UA" w:eastAsia="ru-RU"/>
        </w:rPr>
        <w:t>,</w:t>
      </w:r>
      <w:r>
        <w:rPr>
          <w:rFonts w:ascii="Times New Roman" w:hAnsi="Times New Roman"/>
          <w:sz w:val="28"/>
          <w:szCs w:val="28"/>
          <w:lang w:val="uk-UA"/>
        </w:rPr>
        <w:t xml:space="preserve"> батьки яких є Героями Небесної сотні, постраждалими учасниками Революції гідності або стали інвалідами внаслідок бойових дій</w:t>
      </w:r>
      <w:r>
        <w:rPr>
          <w:rFonts w:ascii="Times New Roman" w:hAnsi="Times New Roman"/>
          <w:sz w:val="28"/>
          <w:szCs w:val="28"/>
          <w:lang w:val="uk-UA" w:eastAsia="ru-RU"/>
        </w:rPr>
        <w:t>;</w:t>
      </w:r>
    </w:p>
    <w:p w:rsidR="001A400C" w:rsidRDefault="001A400C" w:rsidP="001A400C">
      <w:pPr>
        <w:pStyle w:val="a8"/>
        <w:ind w:firstLine="567"/>
        <w:jc w:val="both"/>
        <w:rPr>
          <w:rFonts w:ascii="Times New Roman" w:hAnsi="Times New Roman"/>
          <w:sz w:val="28"/>
          <w:szCs w:val="28"/>
          <w:lang w:val="uk-UA" w:eastAsia="uk-UA"/>
        </w:rPr>
      </w:pPr>
      <w:r w:rsidRPr="001A400C">
        <w:rPr>
          <w:rFonts w:ascii="Times New Roman" w:eastAsia="Times New Roman" w:hAnsi="Times New Roman"/>
          <w:sz w:val="28"/>
          <w:szCs w:val="28"/>
          <w:lang w:val="uk-UA"/>
        </w:rPr>
        <w:t xml:space="preserve">- дітей, один з батьків яких </w:t>
      </w:r>
      <w:r w:rsidRPr="001A400C">
        <w:rPr>
          <w:rFonts w:ascii="Times New Roman" w:hAnsi="Times New Roman"/>
          <w:sz w:val="28"/>
          <w:szCs w:val="28"/>
          <w:lang w:val="uk-UA" w:eastAsia="uk-UA"/>
        </w:rPr>
        <w:t xml:space="preserve">має посвідчення учасника бойових дій або є військовослужбовцем який загинув, пропав безвісті під час захисту  незалежності та суверенітету України (згідно законодавства); </w:t>
      </w:r>
    </w:p>
    <w:p w:rsidR="001A400C" w:rsidRDefault="001A400C" w:rsidP="000E5E65">
      <w:pPr>
        <w:pStyle w:val="12"/>
        <w:spacing w:after="0" w:line="24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 дітей, які отримали статус дитини, яка постраждала внаслідок воєнних дій та збройних конфліктів.</w:t>
      </w:r>
    </w:p>
    <w:p w:rsidR="000E5E65" w:rsidRPr="000E5E65" w:rsidRDefault="000E5E65" w:rsidP="000E5E65">
      <w:pPr>
        <w:pStyle w:val="12"/>
        <w:spacing w:after="0" w:line="240" w:lineRule="auto"/>
        <w:ind w:left="0" w:firstLine="567"/>
        <w:jc w:val="both"/>
        <w:rPr>
          <w:rFonts w:ascii="Times New Roman" w:hAnsi="Times New Roman"/>
          <w:sz w:val="28"/>
          <w:szCs w:val="28"/>
          <w:lang w:val="uk-UA" w:eastAsia="uk-UA"/>
        </w:rPr>
      </w:pPr>
    </w:p>
    <w:p w:rsidR="001A400C" w:rsidRDefault="001A400C" w:rsidP="000E5E65">
      <w:pPr>
        <w:ind w:firstLine="567"/>
        <w:jc w:val="both"/>
        <w:rPr>
          <w:color w:val="000000"/>
          <w:sz w:val="28"/>
          <w:szCs w:val="28"/>
          <w:lang w:val="uk-UA" w:eastAsia="uk-UA"/>
        </w:rPr>
      </w:pPr>
      <w:r>
        <w:rPr>
          <w:color w:val="000000"/>
          <w:sz w:val="28"/>
          <w:szCs w:val="28"/>
          <w:lang w:val="uk-UA" w:eastAsia="uk-UA"/>
        </w:rPr>
        <w:t xml:space="preserve">4. </w:t>
      </w:r>
      <w:r w:rsidR="007C6977">
        <w:rPr>
          <w:color w:val="000000"/>
          <w:sz w:val="28"/>
          <w:szCs w:val="28"/>
          <w:lang w:val="uk-UA" w:eastAsia="uk-UA"/>
        </w:rPr>
        <w:t xml:space="preserve">Соціальному педагогу ОЗО «Баришівський ліцей» </w:t>
      </w:r>
      <w:proofErr w:type="spellStart"/>
      <w:r w:rsidR="007C6977">
        <w:rPr>
          <w:color w:val="000000"/>
          <w:sz w:val="28"/>
          <w:szCs w:val="28"/>
          <w:lang w:val="uk-UA" w:eastAsia="uk-UA"/>
        </w:rPr>
        <w:t>Зозулевич</w:t>
      </w:r>
      <w:proofErr w:type="spellEnd"/>
      <w:r w:rsidR="007C6977">
        <w:rPr>
          <w:color w:val="000000"/>
          <w:sz w:val="28"/>
          <w:szCs w:val="28"/>
          <w:lang w:val="uk-UA" w:eastAsia="uk-UA"/>
        </w:rPr>
        <w:t xml:space="preserve"> О.Ю. та філії </w:t>
      </w:r>
      <w:proofErr w:type="spellStart"/>
      <w:r w:rsidR="007C6977">
        <w:rPr>
          <w:color w:val="000000"/>
          <w:sz w:val="28"/>
          <w:szCs w:val="28"/>
          <w:lang w:val="uk-UA" w:eastAsia="uk-UA"/>
        </w:rPr>
        <w:t>Селичівська</w:t>
      </w:r>
      <w:proofErr w:type="spellEnd"/>
      <w:r w:rsidR="007C6977">
        <w:rPr>
          <w:color w:val="000000"/>
          <w:sz w:val="28"/>
          <w:szCs w:val="28"/>
          <w:lang w:val="uk-UA" w:eastAsia="uk-UA"/>
        </w:rPr>
        <w:t xml:space="preserve"> гімназія</w:t>
      </w:r>
      <w:r>
        <w:rPr>
          <w:color w:val="000000"/>
          <w:sz w:val="28"/>
          <w:szCs w:val="28"/>
          <w:lang w:val="uk-UA" w:eastAsia="uk-UA"/>
        </w:rPr>
        <w:t xml:space="preserve">: </w:t>
      </w:r>
      <w:r>
        <w:rPr>
          <w:sz w:val="28"/>
          <w:szCs w:val="28"/>
          <w:lang w:val="uk-UA" w:eastAsia="uk-UA"/>
        </w:rPr>
        <w:t>з</w:t>
      </w:r>
      <w:r>
        <w:rPr>
          <w:color w:val="000000"/>
          <w:sz w:val="28"/>
          <w:szCs w:val="28"/>
          <w:lang w:val="uk-UA" w:eastAsia="uk-UA"/>
        </w:rPr>
        <w:t xml:space="preserve">дійснювати контроль за організацією харчування дітей у закладах загальної середньої освіти та дошкільної освіти </w:t>
      </w:r>
      <w:proofErr w:type="spellStart"/>
      <w:r>
        <w:rPr>
          <w:color w:val="000000"/>
          <w:sz w:val="28"/>
          <w:szCs w:val="28"/>
          <w:lang w:val="uk-UA" w:eastAsia="uk-UA"/>
        </w:rPr>
        <w:t>Баришівської</w:t>
      </w:r>
      <w:proofErr w:type="spellEnd"/>
      <w:r>
        <w:rPr>
          <w:color w:val="000000"/>
          <w:sz w:val="28"/>
          <w:szCs w:val="28"/>
          <w:lang w:val="uk-UA" w:eastAsia="uk-UA"/>
        </w:rPr>
        <w:t xml:space="preserve"> селищної ради згідно з вимогами чинного законодавства.</w:t>
      </w:r>
    </w:p>
    <w:p w:rsidR="000E5E65" w:rsidRDefault="000E5E65" w:rsidP="000E5E65">
      <w:pPr>
        <w:ind w:firstLine="567"/>
        <w:jc w:val="both"/>
        <w:rPr>
          <w:sz w:val="28"/>
          <w:szCs w:val="28"/>
          <w:lang w:val="uk-UA"/>
        </w:rPr>
      </w:pPr>
    </w:p>
    <w:p w:rsidR="001A400C" w:rsidRDefault="001A400C" w:rsidP="001A400C">
      <w:pPr>
        <w:ind w:firstLine="567"/>
        <w:jc w:val="both"/>
        <w:rPr>
          <w:sz w:val="28"/>
          <w:szCs w:val="28"/>
          <w:lang w:val="uk-UA"/>
        </w:rPr>
      </w:pPr>
      <w:r>
        <w:rPr>
          <w:color w:val="000000"/>
          <w:sz w:val="28"/>
          <w:szCs w:val="28"/>
          <w:lang w:val="uk-UA" w:eastAsia="uk-UA"/>
        </w:rPr>
        <w:t>5.</w:t>
      </w:r>
      <w:r w:rsidR="007C6977">
        <w:rPr>
          <w:color w:val="000000"/>
          <w:sz w:val="28"/>
          <w:szCs w:val="28"/>
          <w:lang w:val="uk-UA" w:eastAsia="uk-UA"/>
        </w:rPr>
        <w:t xml:space="preserve">Заступнику директора з виховної роботи </w:t>
      </w:r>
      <w:proofErr w:type="spellStart"/>
      <w:r w:rsidR="007C6977">
        <w:rPr>
          <w:color w:val="000000"/>
          <w:sz w:val="28"/>
          <w:szCs w:val="28"/>
          <w:lang w:val="uk-UA" w:eastAsia="uk-UA"/>
        </w:rPr>
        <w:t>Гірман-Фоміній</w:t>
      </w:r>
      <w:proofErr w:type="spellEnd"/>
      <w:r w:rsidR="007C6977">
        <w:rPr>
          <w:color w:val="000000"/>
          <w:sz w:val="28"/>
          <w:szCs w:val="28"/>
          <w:lang w:val="uk-UA" w:eastAsia="uk-UA"/>
        </w:rPr>
        <w:t xml:space="preserve"> О.В.</w:t>
      </w:r>
      <w:r>
        <w:rPr>
          <w:color w:val="000000"/>
          <w:sz w:val="28"/>
          <w:szCs w:val="28"/>
          <w:lang w:val="uk-UA" w:eastAsia="uk-UA"/>
        </w:rPr>
        <w:t>:</w:t>
      </w:r>
    </w:p>
    <w:p w:rsidR="001A400C" w:rsidRDefault="001A400C" w:rsidP="001A400C">
      <w:pPr>
        <w:ind w:firstLine="567"/>
        <w:jc w:val="both"/>
        <w:rPr>
          <w:lang w:val="uk-UA" w:eastAsia="uk-UA"/>
        </w:rPr>
      </w:pPr>
      <w:r>
        <w:rPr>
          <w:color w:val="000000"/>
          <w:sz w:val="28"/>
          <w:szCs w:val="28"/>
          <w:lang w:val="uk-UA" w:eastAsia="uk-UA"/>
        </w:rPr>
        <w:t>5.1. Взяти під особистий контроль організацію харчування та вжити невідкладних заходів щодо створення необхідних умов для організації харчування усіх категорій учнів, вихованців, що дає їм право на охорону здоров’я, створення безпечних умов для життя та навчання.</w:t>
      </w:r>
    </w:p>
    <w:p w:rsidR="001A400C" w:rsidRDefault="001A400C" w:rsidP="001A400C">
      <w:pPr>
        <w:ind w:firstLine="567"/>
        <w:jc w:val="both"/>
        <w:rPr>
          <w:color w:val="000000"/>
          <w:sz w:val="28"/>
          <w:szCs w:val="28"/>
          <w:lang w:val="uk-UA" w:eastAsia="uk-UA"/>
        </w:rPr>
      </w:pPr>
      <w:r>
        <w:rPr>
          <w:color w:val="000000"/>
          <w:sz w:val="28"/>
          <w:szCs w:val="28"/>
          <w:lang w:val="uk-UA" w:eastAsia="uk-UA"/>
        </w:rPr>
        <w:t>5.2. Забезпечити постійний і дієвий контроль за станом організації харчування, кількістю та якістю продуктів харчування та готових страв, їх відповідністю щоденному меню, виконанням затверджених норм харчування, обліком продуктів харчування в журналі сирого бракеражу.</w:t>
      </w:r>
    </w:p>
    <w:p w:rsidR="001A400C" w:rsidRDefault="001A400C" w:rsidP="001A400C">
      <w:pPr>
        <w:ind w:firstLine="567"/>
        <w:jc w:val="both"/>
        <w:rPr>
          <w:lang w:val="uk-UA" w:eastAsia="uk-UA"/>
        </w:rPr>
      </w:pPr>
      <w:r>
        <w:rPr>
          <w:color w:val="000000"/>
          <w:sz w:val="28"/>
          <w:szCs w:val="28"/>
          <w:lang w:val="uk-UA" w:eastAsia="uk-UA"/>
        </w:rPr>
        <w:t>5.3. Здійснювати контроль за повноцінним, безпечним і якісним харчуванням дітей: замовляти та приймати до закладу безпечні і якісні продукти харчування та продовольчу сировину у необхідній кількості, додержуватись умов і термінів зберігання, технології виготовлення страв, правил особистої гігієни працівників харчоблоків. Категорично заборонити реалізацію через харчоблок та буфети закладів освіти кремових та жарених виробів, чіпсів, сухариків, продуктів, які не пройшли ветеринарного контролю.</w:t>
      </w:r>
    </w:p>
    <w:p w:rsidR="000E5E65" w:rsidRDefault="001A400C" w:rsidP="000E5E65">
      <w:pPr>
        <w:pStyle w:val="a5"/>
        <w:ind w:left="0" w:firstLine="567"/>
        <w:jc w:val="both"/>
        <w:rPr>
          <w:color w:val="000000"/>
          <w:sz w:val="28"/>
          <w:szCs w:val="28"/>
          <w:lang w:eastAsia="uk-UA"/>
        </w:rPr>
      </w:pPr>
      <w:r>
        <w:rPr>
          <w:sz w:val="28"/>
          <w:szCs w:val="28"/>
        </w:rPr>
        <w:t xml:space="preserve">5.4. </w:t>
      </w:r>
      <w:r>
        <w:rPr>
          <w:color w:val="000000"/>
          <w:sz w:val="28"/>
          <w:szCs w:val="28"/>
          <w:lang w:eastAsia="uk-UA"/>
        </w:rPr>
        <w:t>Забезпечувати неухильне дотримання нормативно-правових документів щодо організації харчування у закладах освіти, своєчасно вносити зміни та доповнення до наказів з питань організації харчування.</w:t>
      </w:r>
    </w:p>
    <w:p w:rsidR="000E5E65" w:rsidRDefault="000E5E65" w:rsidP="000E5E65">
      <w:pPr>
        <w:pStyle w:val="a5"/>
        <w:ind w:left="0" w:firstLine="567"/>
        <w:jc w:val="both"/>
        <w:rPr>
          <w:color w:val="000000"/>
          <w:sz w:val="28"/>
          <w:szCs w:val="28"/>
          <w:lang w:eastAsia="uk-UA"/>
        </w:rPr>
      </w:pPr>
    </w:p>
    <w:p w:rsidR="000E5E65" w:rsidRDefault="000E5E65" w:rsidP="000E5E65">
      <w:pPr>
        <w:pStyle w:val="a5"/>
        <w:ind w:left="0" w:firstLine="567"/>
        <w:jc w:val="both"/>
        <w:rPr>
          <w:color w:val="000000"/>
          <w:sz w:val="28"/>
          <w:szCs w:val="28"/>
          <w:lang w:eastAsia="uk-UA"/>
        </w:rPr>
      </w:pPr>
    </w:p>
    <w:p w:rsidR="000E5E65" w:rsidRDefault="000E5E65" w:rsidP="000E5E65">
      <w:pPr>
        <w:pStyle w:val="a5"/>
        <w:ind w:left="0" w:firstLine="567"/>
        <w:jc w:val="both"/>
        <w:rPr>
          <w:color w:val="000000"/>
          <w:sz w:val="28"/>
          <w:szCs w:val="28"/>
          <w:lang w:eastAsia="uk-UA"/>
        </w:rPr>
      </w:pPr>
    </w:p>
    <w:p w:rsidR="000E5E65" w:rsidRDefault="000E5E65" w:rsidP="000E5E65">
      <w:pPr>
        <w:pStyle w:val="a5"/>
        <w:ind w:left="0" w:firstLine="567"/>
        <w:jc w:val="both"/>
        <w:rPr>
          <w:color w:val="000000"/>
          <w:sz w:val="28"/>
          <w:szCs w:val="28"/>
          <w:lang w:eastAsia="uk-UA"/>
        </w:rPr>
      </w:pPr>
    </w:p>
    <w:p w:rsidR="001A400C" w:rsidRDefault="001A400C" w:rsidP="000E5E65">
      <w:pPr>
        <w:pStyle w:val="a5"/>
        <w:ind w:left="0" w:firstLine="567"/>
        <w:jc w:val="both"/>
        <w:rPr>
          <w:sz w:val="28"/>
          <w:szCs w:val="28"/>
        </w:rPr>
      </w:pPr>
      <w:r>
        <w:rPr>
          <w:sz w:val="28"/>
          <w:szCs w:val="28"/>
        </w:rPr>
        <w:t>5.5.  Проводити роботи щодо заміни матеріально-технічного обладнання харчоблоків, після організації харчування (приготування та видачі готових страв).</w:t>
      </w:r>
    </w:p>
    <w:p w:rsidR="000E5E65" w:rsidRDefault="001A400C" w:rsidP="001A400C">
      <w:pPr>
        <w:tabs>
          <w:tab w:val="left" w:pos="1134"/>
        </w:tabs>
        <w:ind w:firstLine="567"/>
        <w:jc w:val="both"/>
        <w:rPr>
          <w:sz w:val="28"/>
          <w:szCs w:val="28"/>
          <w:lang w:val="uk-UA"/>
        </w:rPr>
      </w:pPr>
      <w:r>
        <w:rPr>
          <w:sz w:val="28"/>
          <w:szCs w:val="28"/>
          <w:lang w:val="uk-UA"/>
        </w:rPr>
        <w:t>5.6. Розглядати на педагогічній раді, батьківських зборах питання організації харчування учнів та вихованців (не менше 2 разів на рік).</w:t>
      </w:r>
    </w:p>
    <w:p w:rsidR="001A400C" w:rsidRDefault="001A400C" w:rsidP="001A400C">
      <w:pPr>
        <w:ind w:firstLine="567"/>
        <w:jc w:val="both"/>
        <w:rPr>
          <w:vanish/>
          <w:sz w:val="28"/>
          <w:szCs w:val="28"/>
          <w:lang w:val="uk-UA"/>
          <w:specVanish/>
        </w:rPr>
      </w:pPr>
      <w:r>
        <w:rPr>
          <w:sz w:val="28"/>
          <w:szCs w:val="28"/>
          <w:lang w:val="uk-UA"/>
        </w:rPr>
        <w:t>5.7. Надавати звіт про харчування вихованців та учнів</w:t>
      </w:r>
    </w:p>
    <w:p w:rsidR="001A400C" w:rsidRDefault="001A400C" w:rsidP="001A400C">
      <w:pPr>
        <w:ind w:firstLine="567"/>
        <w:jc w:val="both"/>
        <w:rPr>
          <w:vanish/>
          <w:sz w:val="28"/>
          <w:szCs w:val="28"/>
          <w:lang w:val="uk-UA"/>
        </w:rPr>
      </w:pPr>
      <w:r>
        <w:rPr>
          <w:sz w:val="28"/>
          <w:szCs w:val="28"/>
          <w:lang w:val="uk-UA"/>
        </w:rPr>
        <w:t xml:space="preserve"> централізованій бухгалтерії Управління освіти, молоді  та спорту </w:t>
      </w:r>
      <w:proofErr w:type="spellStart"/>
      <w:r>
        <w:rPr>
          <w:sz w:val="28"/>
          <w:szCs w:val="28"/>
          <w:lang w:val="uk-UA"/>
        </w:rPr>
        <w:t>Баришівської</w:t>
      </w:r>
      <w:proofErr w:type="spellEnd"/>
      <w:r>
        <w:rPr>
          <w:sz w:val="28"/>
          <w:szCs w:val="28"/>
          <w:lang w:val="uk-UA"/>
        </w:rPr>
        <w:t xml:space="preserve"> селищної ради щомісячно (до 3 числа місяця, що йде за  звітним).</w:t>
      </w:r>
    </w:p>
    <w:p w:rsidR="001A400C" w:rsidRDefault="001A400C" w:rsidP="001A400C">
      <w:pPr>
        <w:ind w:firstLine="567"/>
        <w:jc w:val="both"/>
        <w:rPr>
          <w:sz w:val="28"/>
          <w:szCs w:val="28"/>
          <w:lang w:val="uk-UA"/>
        </w:rPr>
      </w:pPr>
    </w:p>
    <w:p w:rsidR="001A400C" w:rsidRDefault="001A400C" w:rsidP="001A400C">
      <w:pPr>
        <w:ind w:firstLine="567"/>
        <w:jc w:val="both"/>
        <w:rPr>
          <w:lang w:val="uk-UA" w:eastAsia="uk-UA"/>
        </w:rPr>
      </w:pPr>
    </w:p>
    <w:p w:rsidR="001A400C" w:rsidRDefault="001A400C" w:rsidP="001A400C">
      <w:pPr>
        <w:ind w:firstLine="567"/>
        <w:jc w:val="both"/>
        <w:rPr>
          <w:color w:val="000000"/>
          <w:sz w:val="28"/>
          <w:szCs w:val="28"/>
          <w:lang w:val="uk-UA" w:eastAsia="uk-UA"/>
        </w:rPr>
      </w:pPr>
      <w:r>
        <w:rPr>
          <w:color w:val="000000"/>
          <w:sz w:val="28"/>
          <w:szCs w:val="28"/>
          <w:lang w:val="uk-UA" w:eastAsia="uk-UA"/>
        </w:rPr>
        <w:t xml:space="preserve">6. Сестрам медичним </w:t>
      </w:r>
      <w:r w:rsidR="007C6977">
        <w:rPr>
          <w:color w:val="000000"/>
          <w:sz w:val="28"/>
          <w:szCs w:val="28"/>
          <w:lang w:val="uk-UA" w:eastAsia="uk-UA"/>
        </w:rPr>
        <w:t xml:space="preserve">Юрченко Н.В. та </w:t>
      </w:r>
      <w:proofErr w:type="spellStart"/>
      <w:r w:rsidR="007C6977">
        <w:rPr>
          <w:color w:val="000000"/>
          <w:sz w:val="28"/>
          <w:szCs w:val="28"/>
          <w:lang w:val="uk-UA" w:eastAsia="uk-UA"/>
        </w:rPr>
        <w:t>Охріменко</w:t>
      </w:r>
      <w:proofErr w:type="spellEnd"/>
      <w:r w:rsidR="007C6977">
        <w:rPr>
          <w:color w:val="000000"/>
          <w:sz w:val="28"/>
          <w:szCs w:val="28"/>
          <w:lang w:val="uk-UA" w:eastAsia="uk-UA"/>
        </w:rPr>
        <w:t xml:space="preserve"> К.В.</w:t>
      </w:r>
      <w:r>
        <w:rPr>
          <w:color w:val="000000"/>
          <w:sz w:val="28"/>
          <w:szCs w:val="28"/>
          <w:lang w:val="uk-UA" w:eastAsia="uk-UA"/>
        </w:rPr>
        <w:t>:</w:t>
      </w:r>
    </w:p>
    <w:p w:rsidR="001A400C" w:rsidRDefault="001A400C" w:rsidP="001A400C">
      <w:pPr>
        <w:ind w:firstLine="567"/>
        <w:jc w:val="both"/>
        <w:rPr>
          <w:color w:val="000000"/>
          <w:sz w:val="28"/>
          <w:szCs w:val="28"/>
          <w:lang w:val="uk-UA" w:eastAsia="uk-UA"/>
        </w:rPr>
      </w:pPr>
      <w:r>
        <w:rPr>
          <w:color w:val="000000"/>
          <w:sz w:val="28"/>
          <w:szCs w:val="28"/>
          <w:lang w:val="uk-UA" w:eastAsia="uk-UA"/>
        </w:rPr>
        <w:t xml:space="preserve">6.1. Вести документацію з організації харчування відповідно до вимог Інструкції з організації харчування дітей у дошкільних навчальних закладах, затвердженої МОН України та МОЗ України від 17.04.2006 № 298/227 </w:t>
      </w:r>
      <w:r>
        <w:rPr>
          <w:color w:val="000000"/>
          <w:sz w:val="28"/>
          <w:szCs w:val="28"/>
          <w:lang w:val="uk-UA" w:eastAsia="uk-UA"/>
        </w:rPr>
        <w:br/>
        <w:t>(зі змінами).</w:t>
      </w:r>
    </w:p>
    <w:p w:rsidR="001A400C" w:rsidRDefault="001A400C" w:rsidP="001A400C">
      <w:pPr>
        <w:ind w:firstLine="567"/>
        <w:jc w:val="both"/>
        <w:rPr>
          <w:color w:val="000000"/>
          <w:sz w:val="28"/>
          <w:szCs w:val="28"/>
          <w:lang w:val="uk-UA" w:eastAsia="uk-UA"/>
        </w:rPr>
      </w:pPr>
      <w:r>
        <w:rPr>
          <w:color w:val="000000"/>
          <w:sz w:val="28"/>
          <w:szCs w:val="28"/>
          <w:lang w:val="uk-UA" w:eastAsia="uk-UA"/>
        </w:rPr>
        <w:t>6.2. Здійснювати контроль за:</w:t>
      </w:r>
    </w:p>
    <w:p w:rsidR="001A400C" w:rsidRDefault="001A400C" w:rsidP="001A400C">
      <w:pPr>
        <w:ind w:firstLine="567"/>
        <w:jc w:val="both"/>
        <w:rPr>
          <w:color w:val="000000"/>
          <w:sz w:val="28"/>
          <w:szCs w:val="28"/>
          <w:lang w:val="uk-UA" w:eastAsia="uk-UA"/>
        </w:rPr>
      </w:pPr>
      <w:r>
        <w:rPr>
          <w:color w:val="000000"/>
          <w:sz w:val="28"/>
          <w:szCs w:val="28"/>
          <w:lang w:val="uk-UA" w:eastAsia="uk-UA"/>
        </w:rPr>
        <w:t xml:space="preserve">6.2.1. дотриманням норм харчування, затверджених </w:t>
      </w:r>
      <w:r>
        <w:rPr>
          <w:sz w:val="28"/>
          <w:szCs w:val="28"/>
          <w:lang w:val="uk-UA"/>
        </w:rPr>
        <w:t>постановою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w:t>
      </w:r>
      <w:r>
        <w:rPr>
          <w:color w:val="000000"/>
          <w:sz w:val="28"/>
          <w:szCs w:val="28"/>
          <w:lang w:val="uk-UA" w:eastAsia="uk-UA"/>
        </w:rPr>
        <w:t>;</w:t>
      </w:r>
    </w:p>
    <w:p w:rsidR="001A400C" w:rsidRDefault="001A400C" w:rsidP="001A400C">
      <w:pPr>
        <w:ind w:firstLine="567"/>
        <w:jc w:val="both"/>
        <w:rPr>
          <w:color w:val="000000"/>
          <w:sz w:val="28"/>
          <w:szCs w:val="28"/>
          <w:lang w:val="uk-UA" w:eastAsia="uk-UA"/>
        </w:rPr>
      </w:pPr>
      <w:r>
        <w:rPr>
          <w:color w:val="000000"/>
          <w:sz w:val="28"/>
          <w:szCs w:val="28"/>
          <w:lang w:val="uk-UA" w:eastAsia="uk-UA"/>
        </w:rPr>
        <w:t>6.2.2. прийманням комірником (кухарем) продуктів харчування та продовольчої сировини, які надходять до закладу освіти, за їх безпечністю та якістю та за термінами реалізації і умовами зберігання у Журналі бракеражу сирої продукції;</w:t>
      </w:r>
    </w:p>
    <w:p w:rsidR="001A400C" w:rsidRDefault="001A400C" w:rsidP="001A400C">
      <w:pPr>
        <w:ind w:firstLine="567"/>
        <w:jc w:val="both"/>
        <w:rPr>
          <w:color w:val="000000"/>
          <w:sz w:val="28"/>
          <w:szCs w:val="28"/>
          <w:lang w:val="uk-UA" w:eastAsia="uk-UA"/>
        </w:rPr>
      </w:pPr>
      <w:r>
        <w:rPr>
          <w:color w:val="000000"/>
          <w:sz w:val="28"/>
          <w:szCs w:val="28"/>
          <w:lang w:val="uk-UA" w:eastAsia="uk-UA"/>
        </w:rPr>
        <w:t>6.2.3. виходом, безпекою і якістю страв (бракераж готової продукції), дотриманням технології їх приготування, санітарним станом харчоблоку, дотриманням правил особистої гігієни персоналом, наявністю гнійничкових захворювань і гострих респіраторних інфекцій у працівників харчоблоку, своєчасністю проходження медоглядів;</w:t>
      </w:r>
    </w:p>
    <w:p w:rsidR="001A400C" w:rsidRDefault="001A400C" w:rsidP="001A400C">
      <w:pPr>
        <w:ind w:firstLine="567"/>
        <w:jc w:val="both"/>
        <w:rPr>
          <w:color w:val="000000"/>
          <w:sz w:val="28"/>
          <w:szCs w:val="28"/>
          <w:lang w:val="uk-UA" w:eastAsia="uk-UA"/>
        </w:rPr>
      </w:pPr>
      <w:r>
        <w:rPr>
          <w:color w:val="000000"/>
          <w:sz w:val="28"/>
          <w:szCs w:val="28"/>
          <w:lang w:val="uk-UA" w:eastAsia="uk-UA"/>
        </w:rPr>
        <w:t>6.2.4. санітарно-гігієнічним режимом на харчоблоці, їдальні та в групових приміщеннях;</w:t>
      </w:r>
    </w:p>
    <w:p w:rsidR="001A400C" w:rsidRDefault="001A400C" w:rsidP="001A400C">
      <w:pPr>
        <w:ind w:firstLine="567"/>
        <w:jc w:val="both"/>
        <w:rPr>
          <w:color w:val="000000"/>
          <w:sz w:val="28"/>
          <w:szCs w:val="28"/>
          <w:lang w:val="uk-UA" w:eastAsia="uk-UA"/>
        </w:rPr>
      </w:pPr>
      <w:r>
        <w:rPr>
          <w:color w:val="000000"/>
          <w:sz w:val="28"/>
          <w:szCs w:val="28"/>
          <w:lang w:val="uk-UA" w:eastAsia="uk-UA"/>
        </w:rPr>
        <w:t>6.2.5. проходженням працівниками закладу освіти медичного огляду відповідно до чинного законодавства;</w:t>
      </w:r>
    </w:p>
    <w:p w:rsidR="001A400C" w:rsidRDefault="001A400C" w:rsidP="001A400C">
      <w:pPr>
        <w:ind w:firstLine="567"/>
        <w:jc w:val="both"/>
        <w:rPr>
          <w:color w:val="000000"/>
          <w:sz w:val="28"/>
          <w:szCs w:val="28"/>
          <w:lang w:val="uk-UA" w:eastAsia="uk-UA"/>
        </w:rPr>
      </w:pPr>
      <w:r>
        <w:rPr>
          <w:color w:val="000000"/>
          <w:sz w:val="28"/>
          <w:szCs w:val="28"/>
          <w:lang w:val="uk-UA" w:eastAsia="uk-UA"/>
        </w:rPr>
        <w:t>6.3. Забезпечити складання чотиритижневого-меню та меню-розкладок на видачу продуктів харчування відповідно.</w:t>
      </w:r>
    </w:p>
    <w:p w:rsidR="001A400C" w:rsidRDefault="001A400C" w:rsidP="001A400C">
      <w:pPr>
        <w:ind w:firstLine="567"/>
        <w:jc w:val="both"/>
        <w:rPr>
          <w:color w:val="000000"/>
          <w:sz w:val="28"/>
          <w:szCs w:val="28"/>
          <w:lang w:val="uk-UA" w:eastAsia="uk-UA"/>
        </w:rPr>
      </w:pPr>
    </w:p>
    <w:p w:rsidR="001A400C" w:rsidRDefault="001A400C" w:rsidP="001A400C">
      <w:pPr>
        <w:ind w:firstLine="567"/>
        <w:jc w:val="both"/>
        <w:rPr>
          <w:color w:val="000000"/>
          <w:sz w:val="28"/>
          <w:szCs w:val="28"/>
          <w:lang w:val="uk-UA" w:eastAsia="uk-UA"/>
        </w:rPr>
      </w:pPr>
      <w:r>
        <w:rPr>
          <w:color w:val="000000"/>
          <w:sz w:val="28"/>
          <w:szCs w:val="28"/>
          <w:lang w:val="uk-UA" w:eastAsia="uk-UA"/>
        </w:rPr>
        <w:t xml:space="preserve">7. </w:t>
      </w:r>
      <w:r w:rsidR="007C6977">
        <w:rPr>
          <w:color w:val="000000"/>
          <w:sz w:val="28"/>
          <w:szCs w:val="28"/>
          <w:lang w:val="uk-UA" w:eastAsia="uk-UA"/>
        </w:rPr>
        <w:t>Комірникам Івасенко Л.М. та Ярмак О.М.</w:t>
      </w:r>
      <w:r>
        <w:rPr>
          <w:color w:val="000000"/>
          <w:sz w:val="28"/>
          <w:szCs w:val="28"/>
          <w:lang w:val="uk-UA" w:eastAsia="uk-UA"/>
        </w:rPr>
        <w:t xml:space="preserve"> здійснювати контроль за розрахунком організації харчування учнів та вихованців, обліком безкоштовного харчування здобувачів освіти та вихованців закладів освіти.</w:t>
      </w:r>
    </w:p>
    <w:p w:rsidR="001A400C" w:rsidRDefault="001A400C" w:rsidP="001A400C">
      <w:pPr>
        <w:ind w:firstLine="426"/>
        <w:jc w:val="both"/>
        <w:rPr>
          <w:color w:val="000000"/>
          <w:sz w:val="28"/>
          <w:szCs w:val="28"/>
          <w:lang w:val="uk-UA" w:eastAsia="uk-UA"/>
        </w:rPr>
      </w:pPr>
    </w:p>
    <w:p w:rsidR="001A400C" w:rsidRDefault="000E5E65" w:rsidP="001A400C">
      <w:pPr>
        <w:ind w:left="567"/>
        <w:jc w:val="both"/>
        <w:rPr>
          <w:lang w:val="uk-UA" w:eastAsia="uk-UA"/>
        </w:rPr>
      </w:pPr>
      <w:r>
        <w:rPr>
          <w:color w:val="000000"/>
          <w:sz w:val="28"/>
          <w:szCs w:val="28"/>
          <w:lang w:val="uk-UA" w:eastAsia="uk-UA"/>
        </w:rPr>
        <w:t>8</w:t>
      </w:r>
      <w:r w:rsidR="001A400C">
        <w:rPr>
          <w:color w:val="000000"/>
          <w:sz w:val="28"/>
          <w:szCs w:val="28"/>
          <w:lang w:val="uk-UA" w:eastAsia="uk-UA"/>
        </w:rPr>
        <w:t>. Контроль за виконанням наказу залишаю за собою.</w:t>
      </w:r>
    </w:p>
    <w:p w:rsidR="001A400C" w:rsidRDefault="001A400C" w:rsidP="001A400C">
      <w:pPr>
        <w:rPr>
          <w:lang w:val="uk-UA" w:eastAsia="uk-UA"/>
        </w:rPr>
      </w:pPr>
      <w:r>
        <w:rPr>
          <w:lang w:val="uk-UA" w:eastAsia="uk-UA"/>
        </w:rPr>
        <w:t> </w:t>
      </w:r>
    </w:p>
    <w:p w:rsidR="001A400C" w:rsidRDefault="007C6977" w:rsidP="001A400C">
      <w:pPr>
        <w:ind w:left="708"/>
        <w:rPr>
          <w:color w:val="000000"/>
          <w:sz w:val="28"/>
          <w:szCs w:val="28"/>
          <w:lang w:val="uk-UA" w:eastAsia="uk-UA"/>
        </w:rPr>
      </w:pPr>
      <w:r>
        <w:rPr>
          <w:color w:val="000000"/>
          <w:sz w:val="28"/>
          <w:szCs w:val="28"/>
          <w:lang w:val="uk-UA" w:eastAsia="uk-UA"/>
        </w:rPr>
        <w:t>Директор ОЗО                                Наталія КАЛМИКОВА</w:t>
      </w:r>
    </w:p>
    <w:p w:rsidR="001A400C" w:rsidRDefault="001A400C" w:rsidP="001A400C">
      <w:pPr>
        <w:tabs>
          <w:tab w:val="left" w:pos="6360"/>
        </w:tabs>
        <w:rPr>
          <w:lang w:val="uk-UA"/>
        </w:rPr>
      </w:pPr>
    </w:p>
    <w:p w:rsidR="007C6977" w:rsidRDefault="007C6977" w:rsidP="007C6977">
      <w:pPr>
        <w:tabs>
          <w:tab w:val="left" w:pos="4725"/>
          <w:tab w:val="left" w:pos="6360"/>
        </w:tabs>
        <w:rPr>
          <w:sz w:val="28"/>
          <w:szCs w:val="28"/>
          <w:lang w:val="uk-UA"/>
        </w:rPr>
      </w:pPr>
      <w:r>
        <w:rPr>
          <w:sz w:val="28"/>
          <w:szCs w:val="28"/>
          <w:lang w:val="uk-UA"/>
        </w:rPr>
        <w:t xml:space="preserve">          </w:t>
      </w:r>
      <w:r w:rsidR="001A400C">
        <w:rPr>
          <w:sz w:val="28"/>
          <w:szCs w:val="28"/>
          <w:lang w:val="uk-UA"/>
        </w:rPr>
        <w:t>З наказом ознайомлені:</w:t>
      </w:r>
      <w:r w:rsidR="001A400C">
        <w:rPr>
          <w:sz w:val="28"/>
          <w:szCs w:val="28"/>
          <w:lang w:val="uk-UA"/>
        </w:rPr>
        <w:tab/>
      </w:r>
      <w:r>
        <w:rPr>
          <w:sz w:val="28"/>
          <w:szCs w:val="28"/>
          <w:lang w:val="uk-UA"/>
        </w:rPr>
        <w:t>Олена ГІРМАН-ФОМІНА</w:t>
      </w:r>
      <w:r>
        <w:rPr>
          <w:sz w:val="28"/>
          <w:szCs w:val="28"/>
          <w:lang w:val="uk-UA"/>
        </w:rPr>
        <w:tab/>
      </w:r>
      <w:r w:rsidR="001A400C">
        <w:rPr>
          <w:sz w:val="28"/>
          <w:szCs w:val="28"/>
          <w:lang w:val="uk-UA"/>
        </w:rPr>
        <w:t xml:space="preserve">   </w:t>
      </w:r>
    </w:p>
    <w:p w:rsidR="001A400C" w:rsidRDefault="001A400C" w:rsidP="007C6977">
      <w:pPr>
        <w:tabs>
          <w:tab w:val="center" w:pos="4818"/>
        </w:tabs>
        <w:rPr>
          <w:sz w:val="28"/>
          <w:szCs w:val="28"/>
          <w:lang w:val="uk-UA"/>
        </w:rPr>
      </w:pPr>
      <w:r>
        <w:rPr>
          <w:sz w:val="28"/>
          <w:szCs w:val="28"/>
          <w:lang w:val="uk-UA"/>
        </w:rPr>
        <w:t xml:space="preserve"> </w:t>
      </w:r>
      <w:r w:rsidR="007C6977">
        <w:rPr>
          <w:sz w:val="28"/>
          <w:szCs w:val="28"/>
          <w:lang w:val="uk-UA"/>
        </w:rPr>
        <w:tab/>
        <w:t xml:space="preserve">                                 Олена ЗОЗУЛЕВИЧ</w:t>
      </w:r>
    </w:p>
    <w:p w:rsidR="001A400C" w:rsidRDefault="000E5E65" w:rsidP="007C6977">
      <w:pPr>
        <w:tabs>
          <w:tab w:val="left" w:pos="6360"/>
        </w:tabs>
        <w:jc w:val="center"/>
        <w:rPr>
          <w:sz w:val="28"/>
          <w:szCs w:val="28"/>
          <w:lang w:val="uk-UA"/>
        </w:rPr>
      </w:pPr>
      <w:r>
        <w:rPr>
          <w:sz w:val="28"/>
          <w:szCs w:val="28"/>
          <w:lang w:val="uk-UA"/>
        </w:rPr>
        <w:t xml:space="preserve">                               Наталія ЮРЧЕНКО</w:t>
      </w:r>
    </w:p>
    <w:p w:rsidR="0040600B" w:rsidRPr="00E046E0" w:rsidRDefault="001A400C" w:rsidP="000E5E65">
      <w:pPr>
        <w:tabs>
          <w:tab w:val="left" w:pos="4380"/>
          <w:tab w:val="left" w:pos="4678"/>
          <w:tab w:val="left" w:pos="4785"/>
          <w:tab w:val="left" w:pos="6360"/>
        </w:tabs>
        <w:ind w:firstLine="708"/>
        <w:rPr>
          <w:sz w:val="28"/>
          <w:szCs w:val="28"/>
          <w:lang w:val="uk-UA"/>
        </w:rPr>
        <w:sectPr w:rsidR="0040600B" w:rsidRPr="00E046E0" w:rsidSect="001A400C">
          <w:pgSz w:w="11906" w:h="16838"/>
          <w:pgMar w:top="284" w:right="851" w:bottom="851" w:left="1418" w:header="709" w:footer="709" w:gutter="0"/>
          <w:cols w:space="720"/>
        </w:sectPr>
      </w:pPr>
      <w:r>
        <w:rPr>
          <w:sz w:val="28"/>
          <w:szCs w:val="28"/>
          <w:lang w:val="uk-UA"/>
        </w:rPr>
        <w:tab/>
      </w:r>
      <w:r w:rsidR="000E5E65">
        <w:rPr>
          <w:sz w:val="28"/>
          <w:szCs w:val="28"/>
          <w:lang w:val="uk-UA"/>
        </w:rPr>
        <w:t xml:space="preserve">     Катерина ОХРІМЕНКО</w:t>
      </w:r>
      <w:r w:rsidR="000E5E65">
        <w:rPr>
          <w:sz w:val="28"/>
          <w:szCs w:val="28"/>
          <w:lang w:val="uk-UA"/>
        </w:rPr>
        <w:tab/>
      </w:r>
    </w:p>
    <w:p w:rsidR="00BF003B" w:rsidRPr="00DB252C" w:rsidRDefault="00BF003B" w:rsidP="00DB252C">
      <w:pPr>
        <w:pStyle w:val="11"/>
        <w:widowControl/>
        <w:tabs>
          <w:tab w:val="left" w:pos="5670"/>
        </w:tabs>
        <w:jc w:val="left"/>
        <w:rPr>
          <w:rFonts w:asciiTheme="minorHAnsi" w:hAnsiTheme="minorHAnsi"/>
          <w:sz w:val="28"/>
          <w:szCs w:val="28"/>
        </w:rPr>
      </w:pPr>
    </w:p>
    <w:sectPr w:rsidR="00BF003B" w:rsidRPr="00DB252C" w:rsidSect="005F08CC">
      <w:footerReference w:type="default" r:id="rId11"/>
      <w:pgSz w:w="11909" w:h="16834"/>
      <w:pgMar w:top="851" w:right="710" w:bottom="851" w:left="170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2CF" w:rsidRDefault="00D822CF" w:rsidP="00044C68">
      <w:r>
        <w:separator/>
      </w:r>
    </w:p>
  </w:endnote>
  <w:endnote w:type="continuationSeparator" w:id="0">
    <w:p w:rsidR="00D822CF" w:rsidRDefault="00D822CF" w:rsidP="00044C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Helv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Lohit Hindi">
    <w:charset w:val="80"/>
    <w:family w:val="auto"/>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D50" w:rsidRDefault="00377D50" w:rsidP="00377D50">
    <w:pPr>
      <w:pStyle w:val="ab"/>
      <w:rPr>
        <w:lang w:val="en-US"/>
      </w:rPr>
    </w:pPr>
  </w:p>
  <w:p w:rsidR="00377D50" w:rsidRDefault="00377D50" w:rsidP="00377D50">
    <w:pPr>
      <w:pStyle w:val="ab"/>
      <w:rPr>
        <w:lang w:val="en-US"/>
      </w:rPr>
    </w:pPr>
  </w:p>
  <w:p w:rsidR="00377D50" w:rsidRPr="00377D50" w:rsidRDefault="00377D50" w:rsidP="00377D50">
    <w:pPr>
      <w:pStyle w:val="ab"/>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2CF" w:rsidRDefault="00D822CF" w:rsidP="00044C68">
      <w:r>
        <w:separator/>
      </w:r>
    </w:p>
  </w:footnote>
  <w:footnote w:type="continuationSeparator" w:id="0">
    <w:p w:rsidR="00D822CF" w:rsidRDefault="00D822CF" w:rsidP="00044C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D74FB"/>
    <w:multiLevelType w:val="hybridMultilevel"/>
    <w:tmpl w:val="6C1E4FAC"/>
    <w:lvl w:ilvl="0" w:tplc="E6AAC33C">
      <w:start w:val="1"/>
      <w:numFmt w:val="decimal"/>
      <w:lvlText w:val="%1."/>
      <w:lvlJc w:val="left"/>
      <w:pPr>
        <w:ind w:left="465"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
    <w:nsid w:val="0F137031"/>
    <w:multiLevelType w:val="hybridMultilevel"/>
    <w:tmpl w:val="705ABE4A"/>
    <w:lvl w:ilvl="0" w:tplc="23C48504">
      <w:start w:val="1"/>
      <w:numFmt w:val="decimal"/>
      <w:lvlText w:val="%1."/>
      <w:lvlJc w:val="left"/>
      <w:pPr>
        <w:ind w:left="645"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nsid w:val="116E57A5"/>
    <w:multiLevelType w:val="hybridMultilevel"/>
    <w:tmpl w:val="BAFA910A"/>
    <w:lvl w:ilvl="0" w:tplc="DF8ED520">
      <w:start w:val="1"/>
      <w:numFmt w:val="decimal"/>
      <w:lvlText w:val="%1."/>
      <w:lvlJc w:val="left"/>
      <w:pPr>
        <w:ind w:left="585"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nsid w:val="19FE4D6B"/>
    <w:multiLevelType w:val="hybridMultilevel"/>
    <w:tmpl w:val="41247B18"/>
    <w:lvl w:ilvl="0" w:tplc="1D20D446">
      <w:start w:val="22"/>
      <w:numFmt w:val="bullet"/>
      <w:lvlText w:val="-"/>
      <w:lvlJc w:val="left"/>
      <w:pPr>
        <w:ind w:left="135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nsid w:val="20127854"/>
    <w:multiLevelType w:val="hybridMultilevel"/>
    <w:tmpl w:val="EA347F0A"/>
    <w:lvl w:ilvl="0" w:tplc="28C2FB4A">
      <w:start w:val="1"/>
      <w:numFmt w:val="decimal"/>
      <w:lvlText w:val="%1."/>
      <w:lvlJc w:val="left"/>
      <w:pPr>
        <w:ind w:left="4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5">
    <w:nsid w:val="205400E2"/>
    <w:multiLevelType w:val="hybridMultilevel"/>
    <w:tmpl w:val="E8C67B22"/>
    <w:lvl w:ilvl="0" w:tplc="AEBA8EFC">
      <w:start w:val="2"/>
      <w:numFmt w:val="decimal"/>
      <w:lvlText w:val="%1."/>
      <w:lvlJc w:val="left"/>
      <w:pPr>
        <w:ind w:left="735"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6">
    <w:nsid w:val="21765EB5"/>
    <w:multiLevelType w:val="hybridMultilevel"/>
    <w:tmpl w:val="398C31A0"/>
    <w:lvl w:ilvl="0" w:tplc="49AE229C">
      <w:start w:val="5"/>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7">
    <w:nsid w:val="32373837"/>
    <w:multiLevelType w:val="hybridMultilevel"/>
    <w:tmpl w:val="EC3A1E12"/>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8">
    <w:nsid w:val="46526A38"/>
    <w:multiLevelType w:val="singleLevel"/>
    <w:tmpl w:val="272AD4F2"/>
    <w:lvl w:ilvl="0">
      <w:numFmt w:val="bullet"/>
      <w:pStyle w:val="6"/>
      <w:lvlText w:val="–"/>
      <w:lvlJc w:val="left"/>
      <w:pPr>
        <w:tabs>
          <w:tab w:val="num" w:pos="360"/>
        </w:tabs>
        <w:ind w:left="360" w:hanging="360"/>
      </w:pPr>
    </w:lvl>
  </w:abstractNum>
  <w:abstractNum w:abstractNumId="9">
    <w:nsid w:val="477E74A1"/>
    <w:multiLevelType w:val="hybridMultilevel"/>
    <w:tmpl w:val="DFC418C8"/>
    <w:lvl w:ilvl="0" w:tplc="DEB08794">
      <w:start w:val="1"/>
      <w:numFmt w:val="decimal"/>
      <w:lvlText w:val="%1."/>
      <w:lvlJc w:val="left"/>
      <w:pPr>
        <w:ind w:left="975"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
    <w:nsid w:val="4E0435CE"/>
    <w:multiLevelType w:val="multilevel"/>
    <w:tmpl w:val="9E3A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42463A"/>
    <w:multiLevelType w:val="hybridMultilevel"/>
    <w:tmpl w:val="11AEB8C6"/>
    <w:lvl w:ilvl="0" w:tplc="DEF63DBE">
      <w:start w:val="1"/>
      <w:numFmt w:val="decimal"/>
      <w:lvlText w:val="%1."/>
      <w:lvlJc w:val="left"/>
      <w:pPr>
        <w:ind w:left="525"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62081174"/>
    <w:multiLevelType w:val="hybridMultilevel"/>
    <w:tmpl w:val="BE7C19F2"/>
    <w:lvl w:ilvl="0" w:tplc="16FC4A3E">
      <w:start w:val="1"/>
      <w:numFmt w:val="decimal"/>
      <w:lvlText w:val="%1."/>
      <w:lvlJc w:val="left"/>
      <w:pPr>
        <w:ind w:left="63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3">
    <w:nsid w:val="66A473E0"/>
    <w:multiLevelType w:val="hybridMultilevel"/>
    <w:tmpl w:val="D2385810"/>
    <w:lvl w:ilvl="0" w:tplc="9D4AD0B2">
      <w:start w:val="2"/>
      <w:numFmt w:val="bullet"/>
      <w:lvlText w:val="-"/>
      <w:lvlJc w:val="left"/>
      <w:pPr>
        <w:ind w:left="1954" w:hanging="360"/>
      </w:pPr>
      <w:rPr>
        <w:rFonts w:ascii="Times New Roman" w:eastAsia="Times New Roman" w:hAnsi="Times New Roman" w:cs="Times New Roman" w:hint="default"/>
        <w:b w:val="0"/>
        <w:sz w:val="28"/>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4">
    <w:nsid w:val="69E36F87"/>
    <w:multiLevelType w:val="hybridMultilevel"/>
    <w:tmpl w:val="D452E7E6"/>
    <w:lvl w:ilvl="0" w:tplc="CB762D22">
      <w:start w:val="2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3554FD0"/>
    <w:multiLevelType w:val="hybridMultilevel"/>
    <w:tmpl w:val="385A4770"/>
    <w:lvl w:ilvl="0" w:tplc="364683D6">
      <w:start w:val="1"/>
      <w:numFmt w:val="decimal"/>
      <w:lvlText w:val="%1."/>
      <w:lvlJc w:val="left"/>
      <w:pPr>
        <w:ind w:left="4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6">
    <w:nsid w:val="74A9376B"/>
    <w:multiLevelType w:val="hybridMultilevel"/>
    <w:tmpl w:val="DC14913C"/>
    <w:lvl w:ilvl="0" w:tplc="106ED0C0">
      <w:start w:val="1"/>
      <w:numFmt w:val="decimal"/>
      <w:lvlText w:val="%1."/>
      <w:lvlJc w:val="left"/>
      <w:pPr>
        <w:ind w:left="63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7">
    <w:nsid w:val="785E7B50"/>
    <w:multiLevelType w:val="hybridMultilevel"/>
    <w:tmpl w:val="EEEC9DA2"/>
    <w:lvl w:ilvl="0" w:tplc="7EAAA754">
      <w:start w:val="1"/>
      <w:numFmt w:val="decimal"/>
      <w:lvlText w:val="%1."/>
      <w:lvlJc w:val="left"/>
      <w:pPr>
        <w:ind w:left="465"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8"/>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drawingGridHorizontalSpacing w:val="120"/>
  <w:displayHorizontalDrawingGridEvery w:val="2"/>
  <w:characterSpacingControl w:val="doNotCompress"/>
  <w:hdrShapeDefaults>
    <o:shapedefaults v:ext="edit" spidmax="514050"/>
  </w:hdrShapeDefaults>
  <w:footnotePr>
    <w:footnote w:id="-1"/>
    <w:footnote w:id="0"/>
  </w:footnotePr>
  <w:endnotePr>
    <w:endnote w:id="-1"/>
    <w:endnote w:id="0"/>
  </w:endnotePr>
  <w:compat/>
  <w:rsids>
    <w:rsidRoot w:val="00227132"/>
    <w:rsid w:val="000034F2"/>
    <w:rsid w:val="0000776B"/>
    <w:rsid w:val="00010C97"/>
    <w:rsid w:val="000121A7"/>
    <w:rsid w:val="000127CA"/>
    <w:rsid w:val="00013952"/>
    <w:rsid w:val="000147CB"/>
    <w:rsid w:val="00021E2F"/>
    <w:rsid w:val="00032BED"/>
    <w:rsid w:val="000423CE"/>
    <w:rsid w:val="0004342A"/>
    <w:rsid w:val="00043758"/>
    <w:rsid w:val="000438E3"/>
    <w:rsid w:val="00044144"/>
    <w:rsid w:val="00044940"/>
    <w:rsid w:val="00044C68"/>
    <w:rsid w:val="00044DD8"/>
    <w:rsid w:val="00044E78"/>
    <w:rsid w:val="0004559E"/>
    <w:rsid w:val="00052669"/>
    <w:rsid w:val="00055A55"/>
    <w:rsid w:val="000626B9"/>
    <w:rsid w:val="00062856"/>
    <w:rsid w:val="00066BC7"/>
    <w:rsid w:val="00071558"/>
    <w:rsid w:val="000736E9"/>
    <w:rsid w:val="00091ED9"/>
    <w:rsid w:val="00092171"/>
    <w:rsid w:val="00092912"/>
    <w:rsid w:val="00095717"/>
    <w:rsid w:val="000960B1"/>
    <w:rsid w:val="00096C88"/>
    <w:rsid w:val="00097EB1"/>
    <w:rsid w:val="000A053E"/>
    <w:rsid w:val="000A2BF3"/>
    <w:rsid w:val="000A3440"/>
    <w:rsid w:val="000A3B04"/>
    <w:rsid w:val="000A3F44"/>
    <w:rsid w:val="000B2130"/>
    <w:rsid w:val="000B51AA"/>
    <w:rsid w:val="000B6D95"/>
    <w:rsid w:val="000B71E7"/>
    <w:rsid w:val="000C3510"/>
    <w:rsid w:val="000D3F07"/>
    <w:rsid w:val="000D67F5"/>
    <w:rsid w:val="000D71DE"/>
    <w:rsid w:val="000D7AAE"/>
    <w:rsid w:val="000E0501"/>
    <w:rsid w:val="000E0ED3"/>
    <w:rsid w:val="000E218E"/>
    <w:rsid w:val="000E4C6E"/>
    <w:rsid w:val="000E5E65"/>
    <w:rsid w:val="000F17E4"/>
    <w:rsid w:val="000F2BCD"/>
    <w:rsid w:val="000F6711"/>
    <w:rsid w:val="000F6B55"/>
    <w:rsid w:val="00105C45"/>
    <w:rsid w:val="00114AEA"/>
    <w:rsid w:val="00116F02"/>
    <w:rsid w:val="001202FA"/>
    <w:rsid w:val="001208F7"/>
    <w:rsid w:val="00120B3F"/>
    <w:rsid w:val="001266AB"/>
    <w:rsid w:val="00126E16"/>
    <w:rsid w:val="00127F19"/>
    <w:rsid w:val="00134C35"/>
    <w:rsid w:val="0013723F"/>
    <w:rsid w:val="00137F94"/>
    <w:rsid w:val="00143A5E"/>
    <w:rsid w:val="001443EF"/>
    <w:rsid w:val="00145AEE"/>
    <w:rsid w:val="00150555"/>
    <w:rsid w:val="00156759"/>
    <w:rsid w:val="00162241"/>
    <w:rsid w:val="001632B9"/>
    <w:rsid w:val="00163EC1"/>
    <w:rsid w:val="00165426"/>
    <w:rsid w:val="001675E7"/>
    <w:rsid w:val="0017327C"/>
    <w:rsid w:val="00177682"/>
    <w:rsid w:val="001776BC"/>
    <w:rsid w:val="001847C2"/>
    <w:rsid w:val="00192443"/>
    <w:rsid w:val="00192936"/>
    <w:rsid w:val="001958DE"/>
    <w:rsid w:val="001A3EF2"/>
    <w:rsid w:val="001A400C"/>
    <w:rsid w:val="001A622A"/>
    <w:rsid w:val="001A7C6E"/>
    <w:rsid w:val="001B07E7"/>
    <w:rsid w:val="001B7FEF"/>
    <w:rsid w:val="001C0E8B"/>
    <w:rsid w:val="001C3259"/>
    <w:rsid w:val="001C33DA"/>
    <w:rsid w:val="001C4EEE"/>
    <w:rsid w:val="001C7F99"/>
    <w:rsid w:val="001D0B31"/>
    <w:rsid w:val="001D3606"/>
    <w:rsid w:val="001D6E07"/>
    <w:rsid w:val="001E5BEE"/>
    <w:rsid w:val="001F279F"/>
    <w:rsid w:val="001F2870"/>
    <w:rsid w:val="001F2BE7"/>
    <w:rsid w:val="001F3845"/>
    <w:rsid w:val="001F4296"/>
    <w:rsid w:val="001F48C5"/>
    <w:rsid w:val="001F56AF"/>
    <w:rsid w:val="001F5BD5"/>
    <w:rsid w:val="001F7CB8"/>
    <w:rsid w:val="00206FA4"/>
    <w:rsid w:val="00212D14"/>
    <w:rsid w:val="00214446"/>
    <w:rsid w:val="002152F5"/>
    <w:rsid w:val="00222A66"/>
    <w:rsid w:val="00224C45"/>
    <w:rsid w:val="002251F6"/>
    <w:rsid w:val="0022522F"/>
    <w:rsid w:val="00227132"/>
    <w:rsid w:val="002277C5"/>
    <w:rsid w:val="00227D2B"/>
    <w:rsid w:val="00234605"/>
    <w:rsid w:val="002436E8"/>
    <w:rsid w:val="00245CB4"/>
    <w:rsid w:val="002538DE"/>
    <w:rsid w:val="00262642"/>
    <w:rsid w:val="0026399B"/>
    <w:rsid w:val="002643A7"/>
    <w:rsid w:val="002645CA"/>
    <w:rsid w:val="00271917"/>
    <w:rsid w:val="00273188"/>
    <w:rsid w:val="002746FA"/>
    <w:rsid w:val="002800AB"/>
    <w:rsid w:val="00283CF5"/>
    <w:rsid w:val="0029035F"/>
    <w:rsid w:val="00292CD5"/>
    <w:rsid w:val="002A34AE"/>
    <w:rsid w:val="002A3772"/>
    <w:rsid w:val="002A41AC"/>
    <w:rsid w:val="002A5AD1"/>
    <w:rsid w:val="002A5CC8"/>
    <w:rsid w:val="002B200A"/>
    <w:rsid w:val="002B2295"/>
    <w:rsid w:val="002C2ECC"/>
    <w:rsid w:val="002C6291"/>
    <w:rsid w:val="002D0633"/>
    <w:rsid w:val="002D3942"/>
    <w:rsid w:val="002D3DEB"/>
    <w:rsid w:val="002E23E8"/>
    <w:rsid w:val="002E2540"/>
    <w:rsid w:val="002E31B2"/>
    <w:rsid w:val="002E4565"/>
    <w:rsid w:val="002E4F51"/>
    <w:rsid w:val="002E75A1"/>
    <w:rsid w:val="002F6226"/>
    <w:rsid w:val="00303ADF"/>
    <w:rsid w:val="00305013"/>
    <w:rsid w:val="00305535"/>
    <w:rsid w:val="003057FD"/>
    <w:rsid w:val="00310247"/>
    <w:rsid w:val="00314FCD"/>
    <w:rsid w:val="00315D8F"/>
    <w:rsid w:val="00316991"/>
    <w:rsid w:val="00317924"/>
    <w:rsid w:val="003237A1"/>
    <w:rsid w:val="00325D2B"/>
    <w:rsid w:val="00330898"/>
    <w:rsid w:val="00331AAF"/>
    <w:rsid w:val="00332CCB"/>
    <w:rsid w:val="003363CB"/>
    <w:rsid w:val="00340A58"/>
    <w:rsid w:val="00340E4A"/>
    <w:rsid w:val="0034179E"/>
    <w:rsid w:val="00343338"/>
    <w:rsid w:val="003468FF"/>
    <w:rsid w:val="00350AEA"/>
    <w:rsid w:val="00351AE7"/>
    <w:rsid w:val="00352E6A"/>
    <w:rsid w:val="003562A3"/>
    <w:rsid w:val="003574B5"/>
    <w:rsid w:val="00361B2D"/>
    <w:rsid w:val="0036229D"/>
    <w:rsid w:val="00363531"/>
    <w:rsid w:val="003667F6"/>
    <w:rsid w:val="00373370"/>
    <w:rsid w:val="0037488C"/>
    <w:rsid w:val="00374B24"/>
    <w:rsid w:val="0037660C"/>
    <w:rsid w:val="0037733E"/>
    <w:rsid w:val="00377D50"/>
    <w:rsid w:val="00383695"/>
    <w:rsid w:val="00390334"/>
    <w:rsid w:val="00390627"/>
    <w:rsid w:val="00390E88"/>
    <w:rsid w:val="003964B5"/>
    <w:rsid w:val="003A4826"/>
    <w:rsid w:val="003A57E1"/>
    <w:rsid w:val="003B0129"/>
    <w:rsid w:val="003B242C"/>
    <w:rsid w:val="003B2AC5"/>
    <w:rsid w:val="003B43A0"/>
    <w:rsid w:val="003C698C"/>
    <w:rsid w:val="003C7071"/>
    <w:rsid w:val="003D0A9F"/>
    <w:rsid w:val="003D1E05"/>
    <w:rsid w:val="003D21ED"/>
    <w:rsid w:val="003D2547"/>
    <w:rsid w:val="003D3712"/>
    <w:rsid w:val="003D4A6F"/>
    <w:rsid w:val="003D51F9"/>
    <w:rsid w:val="003D67B2"/>
    <w:rsid w:val="003D6DCC"/>
    <w:rsid w:val="003E4BB6"/>
    <w:rsid w:val="003E4EBB"/>
    <w:rsid w:val="003E6DE8"/>
    <w:rsid w:val="003E7BC0"/>
    <w:rsid w:val="003F03F1"/>
    <w:rsid w:val="003F1C89"/>
    <w:rsid w:val="004015C1"/>
    <w:rsid w:val="004021CE"/>
    <w:rsid w:val="00402CE0"/>
    <w:rsid w:val="0040600B"/>
    <w:rsid w:val="00406C94"/>
    <w:rsid w:val="00406FED"/>
    <w:rsid w:val="00413EB6"/>
    <w:rsid w:val="00415513"/>
    <w:rsid w:val="004176BC"/>
    <w:rsid w:val="00422185"/>
    <w:rsid w:val="0042689B"/>
    <w:rsid w:val="00431192"/>
    <w:rsid w:val="00432164"/>
    <w:rsid w:val="004321E7"/>
    <w:rsid w:val="00432778"/>
    <w:rsid w:val="00436112"/>
    <w:rsid w:val="004440FD"/>
    <w:rsid w:val="00445C7B"/>
    <w:rsid w:val="00454B94"/>
    <w:rsid w:val="004562A9"/>
    <w:rsid w:val="00463934"/>
    <w:rsid w:val="00466A61"/>
    <w:rsid w:val="00467BFC"/>
    <w:rsid w:val="00470F69"/>
    <w:rsid w:val="00471E67"/>
    <w:rsid w:val="00471FF3"/>
    <w:rsid w:val="00472D1A"/>
    <w:rsid w:val="00484447"/>
    <w:rsid w:val="00485D8B"/>
    <w:rsid w:val="00485FB9"/>
    <w:rsid w:val="00486A13"/>
    <w:rsid w:val="004907C1"/>
    <w:rsid w:val="00492452"/>
    <w:rsid w:val="00492B9A"/>
    <w:rsid w:val="004A3F93"/>
    <w:rsid w:val="004A7120"/>
    <w:rsid w:val="004A76FF"/>
    <w:rsid w:val="004B0EC8"/>
    <w:rsid w:val="004B66CD"/>
    <w:rsid w:val="004C3E1C"/>
    <w:rsid w:val="004C455A"/>
    <w:rsid w:val="004C567B"/>
    <w:rsid w:val="004C67ED"/>
    <w:rsid w:val="004D20B6"/>
    <w:rsid w:val="004D4B81"/>
    <w:rsid w:val="004E15B5"/>
    <w:rsid w:val="004E36AD"/>
    <w:rsid w:val="004E5934"/>
    <w:rsid w:val="004E7883"/>
    <w:rsid w:val="004E7A5F"/>
    <w:rsid w:val="004F0E81"/>
    <w:rsid w:val="004F1A3C"/>
    <w:rsid w:val="004F540A"/>
    <w:rsid w:val="00500641"/>
    <w:rsid w:val="00505449"/>
    <w:rsid w:val="005068C4"/>
    <w:rsid w:val="005069E4"/>
    <w:rsid w:val="00507C3C"/>
    <w:rsid w:val="005112B5"/>
    <w:rsid w:val="005306D1"/>
    <w:rsid w:val="00530B3F"/>
    <w:rsid w:val="00530B71"/>
    <w:rsid w:val="00532FCD"/>
    <w:rsid w:val="00536CED"/>
    <w:rsid w:val="005472BB"/>
    <w:rsid w:val="005472CC"/>
    <w:rsid w:val="00547D89"/>
    <w:rsid w:val="00550194"/>
    <w:rsid w:val="00551147"/>
    <w:rsid w:val="005559F2"/>
    <w:rsid w:val="00555A34"/>
    <w:rsid w:val="005577AD"/>
    <w:rsid w:val="00557F5F"/>
    <w:rsid w:val="00572C83"/>
    <w:rsid w:val="00573EAA"/>
    <w:rsid w:val="00574FD8"/>
    <w:rsid w:val="00583018"/>
    <w:rsid w:val="005909FA"/>
    <w:rsid w:val="00590C9B"/>
    <w:rsid w:val="005911F9"/>
    <w:rsid w:val="005B05C5"/>
    <w:rsid w:val="005B3519"/>
    <w:rsid w:val="005B4F98"/>
    <w:rsid w:val="005B6AEF"/>
    <w:rsid w:val="005C0A62"/>
    <w:rsid w:val="005C1A88"/>
    <w:rsid w:val="005C2623"/>
    <w:rsid w:val="005C3162"/>
    <w:rsid w:val="005C3C20"/>
    <w:rsid w:val="005C43AF"/>
    <w:rsid w:val="005D7F5D"/>
    <w:rsid w:val="005E2FE5"/>
    <w:rsid w:val="005E67AE"/>
    <w:rsid w:val="005F08CC"/>
    <w:rsid w:val="005F6782"/>
    <w:rsid w:val="00606E26"/>
    <w:rsid w:val="00611651"/>
    <w:rsid w:val="00612D81"/>
    <w:rsid w:val="006142A4"/>
    <w:rsid w:val="00621DC1"/>
    <w:rsid w:val="00623A12"/>
    <w:rsid w:val="0062732D"/>
    <w:rsid w:val="00640299"/>
    <w:rsid w:val="0064150E"/>
    <w:rsid w:val="006453BA"/>
    <w:rsid w:val="006474A2"/>
    <w:rsid w:val="0065057E"/>
    <w:rsid w:val="006549A1"/>
    <w:rsid w:val="00654A7E"/>
    <w:rsid w:val="00656876"/>
    <w:rsid w:val="00671BB6"/>
    <w:rsid w:val="00671EA0"/>
    <w:rsid w:val="00672BC7"/>
    <w:rsid w:val="00675078"/>
    <w:rsid w:val="0068037F"/>
    <w:rsid w:val="006805C1"/>
    <w:rsid w:val="006877C9"/>
    <w:rsid w:val="00692336"/>
    <w:rsid w:val="006A1BA4"/>
    <w:rsid w:val="006A2196"/>
    <w:rsid w:val="006A2B6B"/>
    <w:rsid w:val="006A5A92"/>
    <w:rsid w:val="006A640E"/>
    <w:rsid w:val="006A681A"/>
    <w:rsid w:val="006A7621"/>
    <w:rsid w:val="006B2ECF"/>
    <w:rsid w:val="006B37C2"/>
    <w:rsid w:val="006B6409"/>
    <w:rsid w:val="006C18DE"/>
    <w:rsid w:val="006C5B1A"/>
    <w:rsid w:val="006C5CF3"/>
    <w:rsid w:val="006C702D"/>
    <w:rsid w:val="006D3655"/>
    <w:rsid w:val="006E1099"/>
    <w:rsid w:val="006E12F6"/>
    <w:rsid w:val="006E4A12"/>
    <w:rsid w:val="006E60E1"/>
    <w:rsid w:val="006F7964"/>
    <w:rsid w:val="00701027"/>
    <w:rsid w:val="00702AC3"/>
    <w:rsid w:val="00707614"/>
    <w:rsid w:val="007121A1"/>
    <w:rsid w:val="007141FC"/>
    <w:rsid w:val="0073067D"/>
    <w:rsid w:val="00732297"/>
    <w:rsid w:val="00733021"/>
    <w:rsid w:val="00734A9B"/>
    <w:rsid w:val="00740FAD"/>
    <w:rsid w:val="007452CC"/>
    <w:rsid w:val="007472B5"/>
    <w:rsid w:val="0075026E"/>
    <w:rsid w:val="007508A3"/>
    <w:rsid w:val="00751B5C"/>
    <w:rsid w:val="00752055"/>
    <w:rsid w:val="00752FDA"/>
    <w:rsid w:val="00757B16"/>
    <w:rsid w:val="00760116"/>
    <w:rsid w:val="0076534F"/>
    <w:rsid w:val="007661A3"/>
    <w:rsid w:val="00766F09"/>
    <w:rsid w:val="00770DDC"/>
    <w:rsid w:val="00772A43"/>
    <w:rsid w:val="00772AEB"/>
    <w:rsid w:val="00774553"/>
    <w:rsid w:val="00774B23"/>
    <w:rsid w:val="007832D1"/>
    <w:rsid w:val="007863F7"/>
    <w:rsid w:val="00786780"/>
    <w:rsid w:val="00787519"/>
    <w:rsid w:val="0079151E"/>
    <w:rsid w:val="0079206C"/>
    <w:rsid w:val="007A0563"/>
    <w:rsid w:val="007A6871"/>
    <w:rsid w:val="007A6999"/>
    <w:rsid w:val="007B2DAE"/>
    <w:rsid w:val="007B72D3"/>
    <w:rsid w:val="007C27F0"/>
    <w:rsid w:val="007C3008"/>
    <w:rsid w:val="007C4FE9"/>
    <w:rsid w:val="007C53B3"/>
    <w:rsid w:val="007C6977"/>
    <w:rsid w:val="007C7F2D"/>
    <w:rsid w:val="007D4712"/>
    <w:rsid w:val="007D786E"/>
    <w:rsid w:val="007E041C"/>
    <w:rsid w:val="007E428E"/>
    <w:rsid w:val="007E5A0B"/>
    <w:rsid w:val="007F2C71"/>
    <w:rsid w:val="007F45D6"/>
    <w:rsid w:val="007F6B60"/>
    <w:rsid w:val="00803D4F"/>
    <w:rsid w:val="00805413"/>
    <w:rsid w:val="008068C7"/>
    <w:rsid w:val="00807684"/>
    <w:rsid w:val="008136BA"/>
    <w:rsid w:val="008147FC"/>
    <w:rsid w:val="0081494C"/>
    <w:rsid w:val="00816CD8"/>
    <w:rsid w:val="00817AA0"/>
    <w:rsid w:val="00821B09"/>
    <w:rsid w:val="008229EE"/>
    <w:rsid w:val="00823C36"/>
    <w:rsid w:val="00823D98"/>
    <w:rsid w:val="00824AF9"/>
    <w:rsid w:val="00824E62"/>
    <w:rsid w:val="008273A7"/>
    <w:rsid w:val="008277BF"/>
    <w:rsid w:val="00833903"/>
    <w:rsid w:val="00836375"/>
    <w:rsid w:val="00836E60"/>
    <w:rsid w:val="00842ABB"/>
    <w:rsid w:val="00845E16"/>
    <w:rsid w:val="00846C1A"/>
    <w:rsid w:val="0085042E"/>
    <w:rsid w:val="008517F4"/>
    <w:rsid w:val="008523EA"/>
    <w:rsid w:val="00856C25"/>
    <w:rsid w:val="00856F45"/>
    <w:rsid w:val="00860FAE"/>
    <w:rsid w:val="00864A2D"/>
    <w:rsid w:val="008655A7"/>
    <w:rsid w:val="00865D77"/>
    <w:rsid w:val="00873E7F"/>
    <w:rsid w:val="00875FED"/>
    <w:rsid w:val="00877093"/>
    <w:rsid w:val="00880F22"/>
    <w:rsid w:val="0088217F"/>
    <w:rsid w:val="00885BD0"/>
    <w:rsid w:val="00893222"/>
    <w:rsid w:val="008953CE"/>
    <w:rsid w:val="008975AD"/>
    <w:rsid w:val="008A2442"/>
    <w:rsid w:val="008A6404"/>
    <w:rsid w:val="008B2224"/>
    <w:rsid w:val="008B53E2"/>
    <w:rsid w:val="008B7607"/>
    <w:rsid w:val="008C128E"/>
    <w:rsid w:val="008C2617"/>
    <w:rsid w:val="008C38B2"/>
    <w:rsid w:val="008C39BA"/>
    <w:rsid w:val="008C6814"/>
    <w:rsid w:val="008C7BDA"/>
    <w:rsid w:val="008D21A6"/>
    <w:rsid w:val="008E0736"/>
    <w:rsid w:val="008E2D87"/>
    <w:rsid w:val="008F0332"/>
    <w:rsid w:val="008F4FBE"/>
    <w:rsid w:val="00905E4C"/>
    <w:rsid w:val="00907E7A"/>
    <w:rsid w:val="00914F84"/>
    <w:rsid w:val="00915DAB"/>
    <w:rsid w:val="00921EF1"/>
    <w:rsid w:val="009256F2"/>
    <w:rsid w:val="0092658A"/>
    <w:rsid w:val="0093111D"/>
    <w:rsid w:val="00933783"/>
    <w:rsid w:val="00937912"/>
    <w:rsid w:val="00942101"/>
    <w:rsid w:val="00943451"/>
    <w:rsid w:val="00943C37"/>
    <w:rsid w:val="009452A0"/>
    <w:rsid w:val="009542B0"/>
    <w:rsid w:val="00954581"/>
    <w:rsid w:val="0095599A"/>
    <w:rsid w:val="009608B2"/>
    <w:rsid w:val="00961F10"/>
    <w:rsid w:val="00962675"/>
    <w:rsid w:val="00967C28"/>
    <w:rsid w:val="00972B32"/>
    <w:rsid w:val="0097388D"/>
    <w:rsid w:val="0098008D"/>
    <w:rsid w:val="00980DFE"/>
    <w:rsid w:val="00981FF8"/>
    <w:rsid w:val="009824A0"/>
    <w:rsid w:val="0098294C"/>
    <w:rsid w:val="00983B21"/>
    <w:rsid w:val="009870F8"/>
    <w:rsid w:val="009903D7"/>
    <w:rsid w:val="0099061B"/>
    <w:rsid w:val="00992EFB"/>
    <w:rsid w:val="00994183"/>
    <w:rsid w:val="00997790"/>
    <w:rsid w:val="009A313B"/>
    <w:rsid w:val="009A4934"/>
    <w:rsid w:val="009A526E"/>
    <w:rsid w:val="009A604D"/>
    <w:rsid w:val="009A6CF5"/>
    <w:rsid w:val="009B010C"/>
    <w:rsid w:val="009B0DCA"/>
    <w:rsid w:val="009B165D"/>
    <w:rsid w:val="009B194C"/>
    <w:rsid w:val="009B2AA6"/>
    <w:rsid w:val="009B2E58"/>
    <w:rsid w:val="009B56F9"/>
    <w:rsid w:val="009B5A30"/>
    <w:rsid w:val="009B78BB"/>
    <w:rsid w:val="009C120D"/>
    <w:rsid w:val="009C4469"/>
    <w:rsid w:val="009C4AE5"/>
    <w:rsid w:val="009C53D9"/>
    <w:rsid w:val="009C788B"/>
    <w:rsid w:val="009D25FB"/>
    <w:rsid w:val="009E44F0"/>
    <w:rsid w:val="009E4FFE"/>
    <w:rsid w:val="009E5459"/>
    <w:rsid w:val="009E5EB5"/>
    <w:rsid w:val="009F0BD8"/>
    <w:rsid w:val="009F1533"/>
    <w:rsid w:val="009F154C"/>
    <w:rsid w:val="009F18A3"/>
    <w:rsid w:val="009F4901"/>
    <w:rsid w:val="009F5A17"/>
    <w:rsid w:val="009F730D"/>
    <w:rsid w:val="009F7BC2"/>
    <w:rsid w:val="00A00225"/>
    <w:rsid w:val="00A100EA"/>
    <w:rsid w:val="00A12B23"/>
    <w:rsid w:val="00A12D50"/>
    <w:rsid w:val="00A1577F"/>
    <w:rsid w:val="00A23D50"/>
    <w:rsid w:val="00A30803"/>
    <w:rsid w:val="00A329A2"/>
    <w:rsid w:val="00A34AD6"/>
    <w:rsid w:val="00A34B68"/>
    <w:rsid w:val="00A410D6"/>
    <w:rsid w:val="00A42BE5"/>
    <w:rsid w:val="00A4622C"/>
    <w:rsid w:val="00A50474"/>
    <w:rsid w:val="00A5497A"/>
    <w:rsid w:val="00A55743"/>
    <w:rsid w:val="00A561B2"/>
    <w:rsid w:val="00A57D46"/>
    <w:rsid w:val="00A6307E"/>
    <w:rsid w:val="00A7517A"/>
    <w:rsid w:val="00A76228"/>
    <w:rsid w:val="00A7658A"/>
    <w:rsid w:val="00A76C19"/>
    <w:rsid w:val="00A82AB4"/>
    <w:rsid w:val="00A8378F"/>
    <w:rsid w:val="00A84219"/>
    <w:rsid w:val="00A871A7"/>
    <w:rsid w:val="00A9303F"/>
    <w:rsid w:val="00A95A50"/>
    <w:rsid w:val="00A970CB"/>
    <w:rsid w:val="00AA1B19"/>
    <w:rsid w:val="00AA1DCD"/>
    <w:rsid w:val="00AA7CA3"/>
    <w:rsid w:val="00AA7D8A"/>
    <w:rsid w:val="00AC0B9C"/>
    <w:rsid w:val="00AC1B97"/>
    <w:rsid w:val="00AC3ACB"/>
    <w:rsid w:val="00AC6B8D"/>
    <w:rsid w:val="00AD165B"/>
    <w:rsid w:val="00AD767C"/>
    <w:rsid w:val="00AE22C5"/>
    <w:rsid w:val="00AE34F3"/>
    <w:rsid w:val="00AF2F5C"/>
    <w:rsid w:val="00AF748B"/>
    <w:rsid w:val="00AF7979"/>
    <w:rsid w:val="00B00B1C"/>
    <w:rsid w:val="00B046C9"/>
    <w:rsid w:val="00B05E03"/>
    <w:rsid w:val="00B101FB"/>
    <w:rsid w:val="00B10471"/>
    <w:rsid w:val="00B12E6C"/>
    <w:rsid w:val="00B1622B"/>
    <w:rsid w:val="00B22E4F"/>
    <w:rsid w:val="00B27F34"/>
    <w:rsid w:val="00B30778"/>
    <w:rsid w:val="00B31F3E"/>
    <w:rsid w:val="00B322AC"/>
    <w:rsid w:val="00B35A08"/>
    <w:rsid w:val="00B36D00"/>
    <w:rsid w:val="00B37FAC"/>
    <w:rsid w:val="00B41D77"/>
    <w:rsid w:val="00B450EE"/>
    <w:rsid w:val="00B47E93"/>
    <w:rsid w:val="00B500A0"/>
    <w:rsid w:val="00B52D86"/>
    <w:rsid w:val="00B622EA"/>
    <w:rsid w:val="00B66C1F"/>
    <w:rsid w:val="00B71360"/>
    <w:rsid w:val="00B7163D"/>
    <w:rsid w:val="00B73ECB"/>
    <w:rsid w:val="00B75462"/>
    <w:rsid w:val="00B83817"/>
    <w:rsid w:val="00B838BF"/>
    <w:rsid w:val="00B86F38"/>
    <w:rsid w:val="00B90912"/>
    <w:rsid w:val="00B937E1"/>
    <w:rsid w:val="00B96FBF"/>
    <w:rsid w:val="00B976D9"/>
    <w:rsid w:val="00BA46B1"/>
    <w:rsid w:val="00BA6427"/>
    <w:rsid w:val="00BA683A"/>
    <w:rsid w:val="00BB0DA4"/>
    <w:rsid w:val="00BB3BCF"/>
    <w:rsid w:val="00BB5172"/>
    <w:rsid w:val="00BB58AD"/>
    <w:rsid w:val="00BB6EA9"/>
    <w:rsid w:val="00BC0E63"/>
    <w:rsid w:val="00BC384B"/>
    <w:rsid w:val="00BD37F4"/>
    <w:rsid w:val="00BD38C5"/>
    <w:rsid w:val="00BE116F"/>
    <w:rsid w:val="00BE1810"/>
    <w:rsid w:val="00BE1FF1"/>
    <w:rsid w:val="00BE288A"/>
    <w:rsid w:val="00BE63B3"/>
    <w:rsid w:val="00BE6C2C"/>
    <w:rsid w:val="00BF003B"/>
    <w:rsid w:val="00BF073A"/>
    <w:rsid w:val="00BF4F55"/>
    <w:rsid w:val="00BF51C7"/>
    <w:rsid w:val="00BF6EF0"/>
    <w:rsid w:val="00BF766E"/>
    <w:rsid w:val="00C10BAA"/>
    <w:rsid w:val="00C10D43"/>
    <w:rsid w:val="00C12D81"/>
    <w:rsid w:val="00C133B4"/>
    <w:rsid w:val="00C146BE"/>
    <w:rsid w:val="00C17BE5"/>
    <w:rsid w:val="00C20FD1"/>
    <w:rsid w:val="00C21726"/>
    <w:rsid w:val="00C31A98"/>
    <w:rsid w:val="00C32929"/>
    <w:rsid w:val="00C33B38"/>
    <w:rsid w:val="00C40807"/>
    <w:rsid w:val="00C414E5"/>
    <w:rsid w:val="00C425F5"/>
    <w:rsid w:val="00C4518C"/>
    <w:rsid w:val="00C4693E"/>
    <w:rsid w:val="00C53D41"/>
    <w:rsid w:val="00C55672"/>
    <w:rsid w:val="00C55B6E"/>
    <w:rsid w:val="00C6022E"/>
    <w:rsid w:val="00C61811"/>
    <w:rsid w:val="00C62239"/>
    <w:rsid w:val="00C659EB"/>
    <w:rsid w:val="00C67ADF"/>
    <w:rsid w:val="00C72570"/>
    <w:rsid w:val="00C7616B"/>
    <w:rsid w:val="00C80F32"/>
    <w:rsid w:val="00C80F38"/>
    <w:rsid w:val="00C83802"/>
    <w:rsid w:val="00C848E8"/>
    <w:rsid w:val="00C86568"/>
    <w:rsid w:val="00C9391F"/>
    <w:rsid w:val="00C95A1B"/>
    <w:rsid w:val="00C97B8E"/>
    <w:rsid w:val="00CA005F"/>
    <w:rsid w:val="00CA0E3E"/>
    <w:rsid w:val="00CA2804"/>
    <w:rsid w:val="00CA5924"/>
    <w:rsid w:val="00CB10D5"/>
    <w:rsid w:val="00CB139E"/>
    <w:rsid w:val="00CB2969"/>
    <w:rsid w:val="00CB3E42"/>
    <w:rsid w:val="00CB68EF"/>
    <w:rsid w:val="00CC0F0F"/>
    <w:rsid w:val="00CC1238"/>
    <w:rsid w:val="00CC253C"/>
    <w:rsid w:val="00CD0E16"/>
    <w:rsid w:val="00CD0F1B"/>
    <w:rsid w:val="00CE21C4"/>
    <w:rsid w:val="00CE2E18"/>
    <w:rsid w:val="00CE5EEB"/>
    <w:rsid w:val="00CF003F"/>
    <w:rsid w:val="00CF00A4"/>
    <w:rsid w:val="00CF0774"/>
    <w:rsid w:val="00CF2BC2"/>
    <w:rsid w:val="00CF3188"/>
    <w:rsid w:val="00CF3811"/>
    <w:rsid w:val="00CF6513"/>
    <w:rsid w:val="00CF6575"/>
    <w:rsid w:val="00D01FDF"/>
    <w:rsid w:val="00D02EB6"/>
    <w:rsid w:val="00D037E8"/>
    <w:rsid w:val="00D03816"/>
    <w:rsid w:val="00D04F99"/>
    <w:rsid w:val="00D058F0"/>
    <w:rsid w:val="00D05BA0"/>
    <w:rsid w:val="00D06EB4"/>
    <w:rsid w:val="00D163EE"/>
    <w:rsid w:val="00D204A7"/>
    <w:rsid w:val="00D319FB"/>
    <w:rsid w:val="00D358D6"/>
    <w:rsid w:val="00D36C06"/>
    <w:rsid w:val="00D42415"/>
    <w:rsid w:val="00D452D1"/>
    <w:rsid w:val="00D468C4"/>
    <w:rsid w:val="00D507A7"/>
    <w:rsid w:val="00D55494"/>
    <w:rsid w:val="00D55DE2"/>
    <w:rsid w:val="00D57589"/>
    <w:rsid w:val="00D57BD7"/>
    <w:rsid w:val="00D62551"/>
    <w:rsid w:val="00D655C6"/>
    <w:rsid w:val="00D67D47"/>
    <w:rsid w:val="00D710BE"/>
    <w:rsid w:val="00D724A8"/>
    <w:rsid w:val="00D729BD"/>
    <w:rsid w:val="00D7346B"/>
    <w:rsid w:val="00D73D09"/>
    <w:rsid w:val="00D76DB8"/>
    <w:rsid w:val="00D822CF"/>
    <w:rsid w:val="00D86FB6"/>
    <w:rsid w:val="00D9010C"/>
    <w:rsid w:val="00D90E8F"/>
    <w:rsid w:val="00DA1BBA"/>
    <w:rsid w:val="00DA3372"/>
    <w:rsid w:val="00DA3457"/>
    <w:rsid w:val="00DA6928"/>
    <w:rsid w:val="00DB0863"/>
    <w:rsid w:val="00DB252C"/>
    <w:rsid w:val="00DB3984"/>
    <w:rsid w:val="00DB48FF"/>
    <w:rsid w:val="00DB6229"/>
    <w:rsid w:val="00DC3D21"/>
    <w:rsid w:val="00DC56A4"/>
    <w:rsid w:val="00DE0149"/>
    <w:rsid w:val="00DE07D6"/>
    <w:rsid w:val="00DE1449"/>
    <w:rsid w:val="00DE2947"/>
    <w:rsid w:val="00DE2FC0"/>
    <w:rsid w:val="00DF1C36"/>
    <w:rsid w:val="00DF1F40"/>
    <w:rsid w:val="00DF1F45"/>
    <w:rsid w:val="00DF2553"/>
    <w:rsid w:val="00E0023C"/>
    <w:rsid w:val="00E01C2B"/>
    <w:rsid w:val="00E046E0"/>
    <w:rsid w:val="00E05248"/>
    <w:rsid w:val="00E12434"/>
    <w:rsid w:val="00E13FC4"/>
    <w:rsid w:val="00E16EB6"/>
    <w:rsid w:val="00E230C3"/>
    <w:rsid w:val="00E3238F"/>
    <w:rsid w:val="00E34EFC"/>
    <w:rsid w:val="00E360D1"/>
    <w:rsid w:val="00E40E8C"/>
    <w:rsid w:val="00E418BB"/>
    <w:rsid w:val="00E42A21"/>
    <w:rsid w:val="00E441E1"/>
    <w:rsid w:val="00E5069A"/>
    <w:rsid w:val="00E51B01"/>
    <w:rsid w:val="00E51EEE"/>
    <w:rsid w:val="00E53043"/>
    <w:rsid w:val="00E57451"/>
    <w:rsid w:val="00E6180A"/>
    <w:rsid w:val="00E63788"/>
    <w:rsid w:val="00E65A24"/>
    <w:rsid w:val="00E67661"/>
    <w:rsid w:val="00E67906"/>
    <w:rsid w:val="00E70D94"/>
    <w:rsid w:val="00E72140"/>
    <w:rsid w:val="00E85776"/>
    <w:rsid w:val="00E86E56"/>
    <w:rsid w:val="00E92838"/>
    <w:rsid w:val="00E92C1E"/>
    <w:rsid w:val="00E94C32"/>
    <w:rsid w:val="00E96641"/>
    <w:rsid w:val="00E96C59"/>
    <w:rsid w:val="00E97431"/>
    <w:rsid w:val="00E97D49"/>
    <w:rsid w:val="00EA19E1"/>
    <w:rsid w:val="00EA2F6B"/>
    <w:rsid w:val="00EA6260"/>
    <w:rsid w:val="00EB59B0"/>
    <w:rsid w:val="00EB6728"/>
    <w:rsid w:val="00EB7F83"/>
    <w:rsid w:val="00EC2972"/>
    <w:rsid w:val="00ED0426"/>
    <w:rsid w:val="00ED6654"/>
    <w:rsid w:val="00EE075F"/>
    <w:rsid w:val="00EE108D"/>
    <w:rsid w:val="00EE222C"/>
    <w:rsid w:val="00EE2CE5"/>
    <w:rsid w:val="00EE4442"/>
    <w:rsid w:val="00EE566C"/>
    <w:rsid w:val="00EE6DE0"/>
    <w:rsid w:val="00EF4B81"/>
    <w:rsid w:val="00EF5292"/>
    <w:rsid w:val="00EF6BCD"/>
    <w:rsid w:val="00F00020"/>
    <w:rsid w:val="00F00420"/>
    <w:rsid w:val="00F019DD"/>
    <w:rsid w:val="00F02386"/>
    <w:rsid w:val="00F038FE"/>
    <w:rsid w:val="00F0396A"/>
    <w:rsid w:val="00F03FE5"/>
    <w:rsid w:val="00F11321"/>
    <w:rsid w:val="00F16E4C"/>
    <w:rsid w:val="00F17054"/>
    <w:rsid w:val="00F2384C"/>
    <w:rsid w:val="00F2637E"/>
    <w:rsid w:val="00F2713C"/>
    <w:rsid w:val="00F304ED"/>
    <w:rsid w:val="00F30AE2"/>
    <w:rsid w:val="00F31394"/>
    <w:rsid w:val="00F32D9C"/>
    <w:rsid w:val="00F35790"/>
    <w:rsid w:val="00F411D8"/>
    <w:rsid w:val="00F43983"/>
    <w:rsid w:val="00F46968"/>
    <w:rsid w:val="00F47B12"/>
    <w:rsid w:val="00F5527B"/>
    <w:rsid w:val="00F5575B"/>
    <w:rsid w:val="00F56614"/>
    <w:rsid w:val="00F57B03"/>
    <w:rsid w:val="00F60B76"/>
    <w:rsid w:val="00F67EB7"/>
    <w:rsid w:val="00F751CD"/>
    <w:rsid w:val="00F7685C"/>
    <w:rsid w:val="00F770F2"/>
    <w:rsid w:val="00F77773"/>
    <w:rsid w:val="00F86911"/>
    <w:rsid w:val="00F92AA1"/>
    <w:rsid w:val="00F94F9D"/>
    <w:rsid w:val="00F9699B"/>
    <w:rsid w:val="00FA30B9"/>
    <w:rsid w:val="00FA3308"/>
    <w:rsid w:val="00FA3850"/>
    <w:rsid w:val="00FA4201"/>
    <w:rsid w:val="00FB0DBF"/>
    <w:rsid w:val="00FB4881"/>
    <w:rsid w:val="00FB72C4"/>
    <w:rsid w:val="00FC08DE"/>
    <w:rsid w:val="00FC0B79"/>
    <w:rsid w:val="00FC1E1D"/>
    <w:rsid w:val="00FC237B"/>
    <w:rsid w:val="00FD3124"/>
    <w:rsid w:val="00FD5411"/>
    <w:rsid w:val="00FD70A4"/>
    <w:rsid w:val="00FF115C"/>
    <w:rsid w:val="00FF4933"/>
    <w:rsid w:val="00FF4E6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4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13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61811"/>
    <w:pPr>
      <w:keepNext/>
      <w:ind w:firstLine="851"/>
      <w:jc w:val="both"/>
      <w:outlineLvl w:val="0"/>
    </w:pPr>
    <w:rPr>
      <w:sz w:val="32"/>
      <w:szCs w:val="20"/>
      <w:lang w:val="uk-UA"/>
    </w:rPr>
  </w:style>
  <w:style w:type="paragraph" w:styleId="2">
    <w:name w:val="heading 2"/>
    <w:basedOn w:val="a"/>
    <w:next w:val="a"/>
    <w:link w:val="20"/>
    <w:uiPriority w:val="9"/>
    <w:semiHidden/>
    <w:unhideWhenUsed/>
    <w:qFormat/>
    <w:rsid w:val="0065057E"/>
    <w:pPr>
      <w:keepNext/>
      <w:keepLines/>
      <w:spacing w:before="200"/>
      <w:outlineLvl w:val="1"/>
    </w:pPr>
    <w:rPr>
      <w:rFonts w:asciiTheme="majorHAnsi" w:eastAsiaTheme="majorEastAsia" w:hAnsiTheme="majorHAnsi" w:cstheme="majorBidi"/>
      <w:b/>
      <w:bCs/>
      <w:color w:val="4F81BD" w:themeColor="accent1"/>
      <w:sz w:val="26"/>
      <w:szCs w:val="26"/>
      <w:lang w:val="uk-UA" w:eastAsia="uk-UA"/>
    </w:rPr>
  </w:style>
  <w:style w:type="paragraph" w:styleId="4">
    <w:name w:val="heading 4"/>
    <w:basedOn w:val="a"/>
    <w:next w:val="a"/>
    <w:link w:val="40"/>
    <w:uiPriority w:val="9"/>
    <w:semiHidden/>
    <w:unhideWhenUsed/>
    <w:qFormat/>
    <w:rsid w:val="00F8691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E60E1"/>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semiHidden/>
    <w:unhideWhenUsed/>
    <w:qFormat/>
    <w:rsid w:val="006E60E1"/>
    <w:pPr>
      <w:keepNext/>
      <w:numPr>
        <w:numId w:val="1"/>
      </w:numPr>
      <w:suppressAutoHyphens/>
      <w:jc w:val="center"/>
      <w:outlineLvl w:val="5"/>
    </w:pPr>
    <w:rPr>
      <w:szCs w:val="28"/>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27132"/>
    <w:pPr>
      <w:widowControl w:val="0"/>
      <w:snapToGrid w:val="0"/>
      <w:spacing w:after="0" w:line="240" w:lineRule="auto"/>
      <w:ind w:firstLine="540"/>
      <w:jc w:val="both"/>
    </w:pPr>
    <w:rPr>
      <w:rFonts w:ascii="Arial" w:eastAsia="Times New Roman" w:hAnsi="Arial" w:cs="Times New Roman"/>
      <w:sz w:val="16"/>
      <w:szCs w:val="20"/>
      <w:lang w:val="uk-UA" w:eastAsia="ru-RU"/>
    </w:rPr>
  </w:style>
  <w:style w:type="paragraph" w:styleId="a3">
    <w:name w:val="Balloon Text"/>
    <w:basedOn w:val="a"/>
    <w:link w:val="a4"/>
    <w:uiPriority w:val="99"/>
    <w:semiHidden/>
    <w:unhideWhenUsed/>
    <w:rsid w:val="00227132"/>
    <w:rPr>
      <w:rFonts w:ascii="Tahoma" w:hAnsi="Tahoma" w:cs="Tahoma"/>
      <w:sz w:val="16"/>
      <w:szCs w:val="16"/>
    </w:rPr>
  </w:style>
  <w:style w:type="character" w:customStyle="1" w:styleId="a4">
    <w:name w:val="Текст выноски Знак"/>
    <w:basedOn w:val="a0"/>
    <w:link w:val="a3"/>
    <w:uiPriority w:val="99"/>
    <w:semiHidden/>
    <w:rsid w:val="00227132"/>
    <w:rPr>
      <w:rFonts w:ascii="Tahoma" w:eastAsia="Times New Roman" w:hAnsi="Tahoma" w:cs="Tahoma"/>
      <w:sz w:val="16"/>
      <w:szCs w:val="16"/>
      <w:lang w:eastAsia="ru-RU"/>
    </w:rPr>
  </w:style>
  <w:style w:type="character" w:customStyle="1" w:styleId="10">
    <w:name w:val="Заголовок 1 Знак"/>
    <w:basedOn w:val="a0"/>
    <w:link w:val="1"/>
    <w:rsid w:val="00C61811"/>
    <w:rPr>
      <w:rFonts w:ascii="Times New Roman" w:eastAsia="Times New Roman" w:hAnsi="Times New Roman" w:cs="Times New Roman"/>
      <w:sz w:val="32"/>
      <w:szCs w:val="20"/>
      <w:lang w:val="uk-UA" w:eastAsia="ru-RU"/>
    </w:rPr>
  </w:style>
  <w:style w:type="paragraph" w:styleId="a5">
    <w:name w:val="List Paragraph"/>
    <w:basedOn w:val="a"/>
    <w:uiPriority w:val="34"/>
    <w:qFormat/>
    <w:rsid w:val="00C61811"/>
    <w:pPr>
      <w:ind w:left="720"/>
      <w:contextualSpacing/>
    </w:pPr>
    <w:rPr>
      <w:sz w:val="20"/>
      <w:szCs w:val="20"/>
      <w:lang w:val="uk-UA"/>
    </w:rPr>
  </w:style>
  <w:style w:type="paragraph" w:customStyle="1" w:styleId="21">
    <w:name w:val="Обычный2"/>
    <w:rsid w:val="00C61811"/>
    <w:pPr>
      <w:widowControl w:val="0"/>
      <w:snapToGrid w:val="0"/>
      <w:spacing w:after="0" w:line="240" w:lineRule="auto"/>
      <w:ind w:firstLine="540"/>
      <w:jc w:val="both"/>
    </w:pPr>
    <w:rPr>
      <w:rFonts w:ascii="Arial" w:eastAsia="Times New Roman" w:hAnsi="Arial" w:cs="Times New Roman"/>
      <w:sz w:val="16"/>
      <w:szCs w:val="20"/>
      <w:lang w:val="uk-UA" w:eastAsia="ru-RU"/>
    </w:rPr>
  </w:style>
  <w:style w:type="table" w:styleId="a6">
    <w:name w:val="Table Grid"/>
    <w:basedOn w:val="a1"/>
    <w:uiPriority w:val="39"/>
    <w:rsid w:val="002E31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1202FA"/>
    <w:pPr>
      <w:spacing w:before="100" w:beforeAutospacing="1" w:after="100" w:afterAutospacing="1"/>
    </w:pPr>
    <w:rPr>
      <w:lang w:val="uk-UA" w:eastAsia="uk-UA"/>
    </w:rPr>
  </w:style>
  <w:style w:type="paragraph" w:customStyle="1" w:styleId="12">
    <w:name w:val="Абзац списка1"/>
    <w:basedOn w:val="a"/>
    <w:uiPriority w:val="99"/>
    <w:rsid w:val="00A5497A"/>
    <w:pPr>
      <w:spacing w:after="160" w:line="256" w:lineRule="auto"/>
      <w:ind w:left="720"/>
    </w:pPr>
    <w:rPr>
      <w:rFonts w:ascii="Calibri" w:eastAsia="Calibri" w:hAnsi="Calibri"/>
      <w:sz w:val="22"/>
      <w:szCs w:val="22"/>
      <w:lang w:eastAsia="en-US"/>
    </w:rPr>
  </w:style>
  <w:style w:type="paragraph" w:styleId="a8">
    <w:name w:val="No Spacing"/>
    <w:uiPriority w:val="1"/>
    <w:qFormat/>
    <w:rsid w:val="002E2540"/>
    <w:pPr>
      <w:spacing w:after="0" w:line="240" w:lineRule="auto"/>
    </w:pPr>
    <w:rPr>
      <w:rFonts w:ascii="Calibri" w:eastAsia="Calibri" w:hAnsi="Calibri" w:cs="Times New Roman"/>
    </w:rPr>
  </w:style>
  <w:style w:type="paragraph" w:styleId="a9">
    <w:name w:val="header"/>
    <w:basedOn w:val="a"/>
    <w:link w:val="aa"/>
    <w:semiHidden/>
    <w:unhideWhenUsed/>
    <w:rsid w:val="00044C68"/>
    <w:pPr>
      <w:tabs>
        <w:tab w:val="center" w:pos="4819"/>
        <w:tab w:val="right" w:pos="9639"/>
      </w:tabs>
    </w:pPr>
  </w:style>
  <w:style w:type="character" w:customStyle="1" w:styleId="aa">
    <w:name w:val="Верхний колонтитул Знак"/>
    <w:basedOn w:val="a0"/>
    <w:link w:val="a9"/>
    <w:semiHidden/>
    <w:rsid w:val="00044C68"/>
    <w:rPr>
      <w:rFonts w:ascii="Times New Roman" w:eastAsia="Times New Roman" w:hAnsi="Times New Roman" w:cs="Times New Roman"/>
      <w:sz w:val="24"/>
      <w:szCs w:val="24"/>
      <w:lang w:eastAsia="ru-RU"/>
    </w:rPr>
  </w:style>
  <w:style w:type="paragraph" w:styleId="ab">
    <w:name w:val="footer"/>
    <w:basedOn w:val="a"/>
    <w:link w:val="ac"/>
    <w:unhideWhenUsed/>
    <w:rsid w:val="00044C68"/>
    <w:pPr>
      <w:tabs>
        <w:tab w:val="center" w:pos="4819"/>
        <w:tab w:val="right" w:pos="9639"/>
      </w:tabs>
    </w:pPr>
  </w:style>
  <w:style w:type="character" w:customStyle="1" w:styleId="ac">
    <w:name w:val="Нижний колонтитул Знак"/>
    <w:basedOn w:val="a0"/>
    <w:link w:val="ab"/>
    <w:rsid w:val="00044C68"/>
    <w:rPr>
      <w:rFonts w:ascii="Times New Roman" w:eastAsia="Times New Roman" w:hAnsi="Times New Roman" w:cs="Times New Roman"/>
      <w:sz w:val="24"/>
      <w:szCs w:val="24"/>
      <w:lang w:eastAsia="ru-RU"/>
    </w:rPr>
  </w:style>
  <w:style w:type="character" w:styleId="ad">
    <w:name w:val="Hyperlink"/>
    <w:basedOn w:val="a0"/>
    <w:uiPriority w:val="99"/>
    <w:unhideWhenUsed/>
    <w:rsid w:val="00D7346B"/>
    <w:rPr>
      <w:color w:val="0000FF"/>
      <w:u w:val="single"/>
    </w:rPr>
  </w:style>
  <w:style w:type="character" w:customStyle="1" w:styleId="20">
    <w:name w:val="Заголовок 2 Знак"/>
    <w:basedOn w:val="a0"/>
    <w:link w:val="2"/>
    <w:uiPriority w:val="9"/>
    <w:semiHidden/>
    <w:rsid w:val="0065057E"/>
    <w:rPr>
      <w:rFonts w:asciiTheme="majorHAnsi" w:eastAsiaTheme="majorEastAsia" w:hAnsiTheme="majorHAnsi" w:cstheme="majorBidi"/>
      <w:b/>
      <w:bCs/>
      <w:color w:val="4F81BD" w:themeColor="accent1"/>
      <w:sz w:val="26"/>
      <w:szCs w:val="26"/>
      <w:lang w:val="uk-UA" w:eastAsia="uk-UA"/>
    </w:rPr>
  </w:style>
  <w:style w:type="paragraph" w:styleId="ae">
    <w:name w:val="Body Text"/>
    <w:basedOn w:val="a"/>
    <w:link w:val="af"/>
    <w:semiHidden/>
    <w:unhideWhenUsed/>
    <w:qFormat/>
    <w:rsid w:val="0065057E"/>
    <w:pPr>
      <w:widowControl w:val="0"/>
      <w:autoSpaceDE w:val="0"/>
      <w:autoSpaceDN w:val="0"/>
      <w:ind w:left="192"/>
    </w:pPr>
    <w:rPr>
      <w:lang w:val="en-US" w:eastAsia="en-US"/>
    </w:rPr>
  </w:style>
  <w:style w:type="character" w:customStyle="1" w:styleId="af">
    <w:name w:val="Основной текст Знак"/>
    <w:basedOn w:val="a0"/>
    <w:link w:val="ae"/>
    <w:semiHidden/>
    <w:rsid w:val="0065057E"/>
    <w:rPr>
      <w:rFonts w:ascii="Times New Roman" w:eastAsia="Times New Roman" w:hAnsi="Times New Roman" w:cs="Times New Roman"/>
      <w:sz w:val="24"/>
      <w:szCs w:val="24"/>
      <w:lang w:val="en-US"/>
    </w:rPr>
  </w:style>
  <w:style w:type="paragraph" w:customStyle="1" w:styleId="msolistparagraph0">
    <w:name w:val="msolistparagraph"/>
    <w:basedOn w:val="a"/>
    <w:rsid w:val="0065057E"/>
    <w:pPr>
      <w:spacing w:before="100" w:beforeAutospacing="1" w:after="100" w:afterAutospacing="1"/>
    </w:pPr>
  </w:style>
  <w:style w:type="character" w:customStyle="1" w:styleId="af0">
    <w:name w:val="Основний текст_"/>
    <w:basedOn w:val="a0"/>
    <w:link w:val="13"/>
    <w:locked/>
    <w:rsid w:val="0065057E"/>
    <w:rPr>
      <w:rFonts w:ascii="Times New Roman" w:eastAsia="Times New Roman" w:hAnsi="Times New Roman" w:cs="Times New Roman"/>
      <w:sz w:val="27"/>
      <w:szCs w:val="27"/>
      <w:shd w:val="clear" w:color="auto" w:fill="FFFFFF"/>
    </w:rPr>
  </w:style>
  <w:style w:type="paragraph" w:customStyle="1" w:styleId="13">
    <w:name w:val="Основний текст1"/>
    <w:basedOn w:val="a"/>
    <w:link w:val="af0"/>
    <w:rsid w:val="0065057E"/>
    <w:pPr>
      <w:widowControl w:val="0"/>
      <w:shd w:val="clear" w:color="auto" w:fill="FFFFFF"/>
      <w:spacing w:line="322" w:lineRule="exact"/>
      <w:ind w:hanging="480"/>
    </w:pPr>
    <w:rPr>
      <w:sz w:val="27"/>
      <w:szCs w:val="27"/>
      <w:lang w:eastAsia="en-US"/>
    </w:rPr>
  </w:style>
  <w:style w:type="paragraph" w:customStyle="1" w:styleId="Heading2">
    <w:name w:val="Heading 2"/>
    <w:basedOn w:val="a"/>
    <w:uiPriority w:val="1"/>
    <w:qFormat/>
    <w:rsid w:val="0065057E"/>
    <w:pPr>
      <w:widowControl w:val="0"/>
      <w:autoSpaceDE w:val="0"/>
      <w:autoSpaceDN w:val="0"/>
      <w:spacing w:before="69"/>
      <w:ind w:left="2438"/>
      <w:outlineLvl w:val="2"/>
    </w:pPr>
    <w:rPr>
      <w:b/>
      <w:bCs/>
      <w:i/>
      <w:sz w:val="28"/>
      <w:szCs w:val="28"/>
      <w:lang w:val="en-US" w:eastAsia="en-US"/>
    </w:rPr>
  </w:style>
  <w:style w:type="paragraph" w:customStyle="1" w:styleId="TableParagraph">
    <w:name w:val="Table Paragraph"/>
    <w:basedOn w:val="a"/>
    <w:uiPriority w:val="1"/>
    <w:qFormat/>
    <w:rsid w:val="0065057E"/>
    <w:pPr>
      <w:widowControl w:val="0"/>
      <w:autoSpaceDE w:val="0"/>
      <w:autoSpaceDN w:val="0"/>
    </w:pPr>
    <w:rPr>
      <w:sz w:val="22"/>
      <w:szCs w:val="22"/>
      <w:lang w:val="en-US" w:eastAsia="en-US"/>
    </w:rPr>
  </w:style>
  <w:style w:type="paragraph" w:customStyle="1" w:styleId="Heading3">
    <w:name w:val="Heading 3"/>
    <w:basedOn w:val="a"/>
    <w:uiPriority w:val="1"/>
    <w:qFormat/>
    <w:rsid w:val="0065057E"/>
    <w:pPr>
      <w:widowControl w:val="0"/>
      <w:autoSpaceDE w:val="0"/>
      <w:autoSpaceDN w:val="0"/>
      <w:ind w:left="3802"/>
      <w:outlineLvl w:val="3"/>
    </w:pPr>
    <w:rPr>
      <w:b/>
      <w:bCs/>
      <w:lang w:val="en-US" w:eastAsia="en-US"/>
    </w:rPr>
  </w:style>
  <w:style w:type="character" w:customStyle="1" w:styleId="af1">
    <w:name w:val="Підпис до таблиці"/>
    <w:basedOn w:val="a0"/>
    <w:rsid w:val="0065057E"/>
    <w:rPr>
      <w:rFonts w:ascii="Times New Roman" w:eastAsia="Times New Roman" w:hAnsi="Times New Roman" w:cs="Times New Roman" w:hint="default"/>
      <w:b/>
      <w:bCs/>
      <w:i w:val="0"/>
      <w:iCs w:val="0"/>
      <w:smallCaps w:val="0"/>
      <w:color w:val="000000"/>
      <w:spacing w:val="0"/>
      <w:w w:val="100"/>
      <w:position w:val="0"/>
      <w:sz w:val="27"/>
      <w:szCs w:val="27"/>
      <w:u w:val="single"/>
      <w:lang w:val="uk-UA"/>
    </w:rPr>
  </w:style>
  <w:style w:type="character" w:customStyle="1" w:styleId="af2">
    <w:name w:val="Основний текст + Напівжирний"/>
    <w:basedOn w:val="af0"/>
    <w:rsid w:val="0065057E"/>
    <w:rPr>
      <w:b/>
      <w:bCs/>
      <w:color w:val="000000"/>
      <w:spacing w:val="0"/>
      <w:w w:val="100"/>
      <w:position w:val="0"/>
      <w:lang w:val="uk-UA"/>
    </w:rPr>
  </w:style>
  <w:style w:type="character" w:customStyle="1" w:styleId="41">
    <w:name w:val="Основний текст (4)"/>
    <w:basedOn w:val="a0"/>
    <w:rsid w:val="0065057E"/>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uk-UA"/>
    </w:rPr>
  </w:style>
  <w:style w:type="character" w:customStyle="1" w:styleId="42">
    <w:name w:val="Основний текст4"/>
    <w:basedOn w:val="af0"/>
    <w:rsid w:val="0065057E"/>
    <w:rPr>
      <w:color w:val="000000"/>
      <w:spacing w:val="0"/>
      <w:w w:val="100"/>
      <w:position w:val="0"/>
      <w:lang w:val="uk-UA"/>
    </w:rPr>
  </w:style>
  <w:style w:type="character" w:customStyle="1" w:styleId="9">
    <w:name w:val="Підпис до таблиці (9)"/>
    <w:basedOn w:val="a0"/>
    <w:rsid w:val="0065057E"/>
    <w:rPr>
      <w:rFonts w:ascii="Times New Roman" w:eastAsia="Times New Roman" w:hAnsi="Times New Roman" w:cs="Times New Roman" w:hint="default"/>
      <w:b/>
      <w:bCs/>
      <w:i/>
      <w:iCs/>
      <w:smallCaps w:val="0"/>
      <w:strike w:val="0"/>
      <w:dstrike w:val="0"/>
      <w:color w:val="000000"/>
      <w:spacing w:val="0"/>
      <w:w w:val="100"/>
      <w:position w:val="0"/>
      <w:sz w:val="27"/>
      <w:szCs w:val="27"/>
      <w:u w:val="none"/>
      <w:effect w:val="none"/>
      <w:lang w:val="uk-UA"/>
    </w:rPr>
  </w:style>
  <w:style w:type="table" w:customStyle="1" w:styleId="TableNormal">
    <w:name w:val="Table Normal"/>
    <w:uiPriority w:val="2"/>
    <w:semiHidden/>
    <w:qFormat/>
    <w:rsid w:val="0065057E"/>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f3">
    <w:name w:val="Strong"/>
    <w:basedOn w:val="a0"/>
    <w:uiPriority w:val="22"/>
    <w:qFormat/>
    <w:rsid w:val="0065057E"/>
    <w:rPr>
      <w:b/>
      <w:bCs/>
    </w:rPr>
  </w:style>
  <w:style w:type="character" w:styleId="af4">
    <w:name w:val="Emphasis"/>
    <w:basedOn w:val="a0"/>
    <w:uiPriority w:val="20"/>
    <w:qFormat/>
    <w:rsid w:val="0065057E"/>
    <w:rPr>
      <w:i/>
      <w:iCs/>
    </w:rPr>
  </w:style>
  <w:style w:type="paragraph" w:customStyle="1" w:styleId="recept-list-left-bold">
    <w:name w:val="recept-list-left-bold"/>
    <w:basedOn w:val="a"/>
    <w:rsid w:val="00467BFC"/>
    <w:pPr>
      <w:spacing w:before="100" w:beforeAutospacing="1" w:after="100" w:afterAutospacing="1"/>
    </w:pPr>
    <w:rPr>
      <w:lang w:val="uk-UA" w:eastAsia="uk-UA"/>
    </w:rPr>
  </w:style>
  <w:style w:type="character" w:customStyle="1" w:styleId="squant">
    <w:name w:val="squant"/>
    <w:basedOn w:val="a0"/>
    <w:rsid w:val="00467BFC"/>
  </w:style>
  <w:style w:type="character" w:customStyle="1" w:styleId="type">
    <w:name w:val="type"/>
    <w:basedOn w:val="a0"/>
    <w:rsid w:val="00467BFC"/>
  </w:style>
  <w:style w:type="character" w:customStyle="1" w:styleId="xfmc1">
    <w:name w:val="xfmc1"/>
    <w:basedOn w:val="a0"/>
    <w:rsid w:val="002D3942"/>
  </w:style>
  <w:style w:type="character" w:customStyle="1" w:styleId="docdata">
    <w:name w:val="docdata"/>
    <w:aliases w:val="docy,v5,4403,baiaagaaboqcaaadxauaaau9dqaaaaaaaaaaaaaaaaaaaaaaaaaaaaaaaaaaaaaaaaaaaaaaaaaaaaaaaaaaaaaaaaaaaaaaaaaaaaaaaaaaaaaaaaaaaaaaaaaaaaaaaaaaaaaaaaaaaaaaaaaaaaaaaaaaaaaaaaaaaaaaaaaaaaaaaaaaaaaaaaaaaaaaaaaaaaaaaaaaaaaaaaaaaaaaaaaaaaaaaaaaaaaa"/>
    <w:basedOn w:val="a0"/>
    <w:rsid w:val="00472D1A"/>
  </w:style>
  <w:style w:type="character" w:customStyle="1" w:styleId="40">
    <w:name w:val="Заголовок 4 Знак"/>
    <w:basedOn w:val="a0"/>
    <w:link w:val="4"/>
    <w:uiPriority w:val="9"/>
    <w:semiHidden/>
    <w:rsid w:val="00F86911"/>
    <w:rPr>
      <w:rFonts w:asciiTheme="majorHAnsi" w:eastAsiaTheme="majorEastAsia" w:hAnsiTheme="majorHAnsi" w:cstheme="majorBidi"/>
      <w:b/>
      <w:bCs/>
      <w:i/>
      <w:iCs/>
      <w:color w:val="4F81BD" w:themeColor="accent1"/>
      <w:sz w:val="24"/>
      <w:szCs w:val="24"/>
      <w:lang w:eastAsia="ru-RU"/>
    </w:rPr>
  </w:style>
  <w:style w:type="paragraph" w:customStyle="1" w:styleId="7363">
    <w:name w:val="7363"/>
    <w:aliases w:val="baiaagaaboqcaaadobgaaavggaaaaaaaaaaaaaaaaaaaaaaaaaaaaaaaaaaaaaaaaaaaaaaaaaaaaaaaaaaaaaaaaaaaaaaaaaaaaaaaaaaaaaaaaaaaaaaaaaaaaaaaaaaaaaaaaaaaaaaaaaaaaaaaaaaaaaaaaaaaaaaaaaaaaaaaaaaaaaaaaaaaaaaaaaaaaaaaaaaaaaaaaaaaaaaaaaaaaaaaaaaaaaaa"/>
    <w:basedOn w:val="a"/>
    <w:uiPriority w:val="99"/>
    <w:rsid w:val="00B86F38"/>
    <w:pPr>
      <w:spacing w:before="100" w:beforeAutospacing="1" w:after="100" w:afterAutospacing="1"/>
    </w:pPr>
  </w:style>
  <w:style w:type="paragraph" w:customStyle="1" w:styleId="Ch6">
    <w:name w:val="Заголовок Додатка (Ch_6 Міністерства)"/>
    <w:basedOn w:val="a"/>
    <w:uiPriority w:val="99"/>
    <w:rsid w:val="00B86F38"/>
    <w:pPr>
      <w:keepNext/>
      <w:keepLines/>
      <w:widowControl w:val="0"/>
      <w:tabs>
        <w:tab w:val="right" w:pos="7710"/>
      </w:tabs>
      <w:suppressAutoHyphens/>
      <w:autoSpaceDE w:val="0"/>
      <w:autoSpaceDN w:val="0"/>
      <w:adjustRightInd w:val="0"/>
      <w:spacing w:before="283" w:after="113" w:line="256" w:lineRule="auto"/>
      <w:jc w:val="center"/>
    </w:pPr>
    <w:rPr>
      <w:rFonts w:ascii="Pragmatica Bold" w:hAnsi="Pragmatica Bold" w:cs="Pragmatica Bold"/>
      <w:b/>
      <w:bCs/>
      <w:color w:val="000000"/>
      <w:w w:val="90"/>
      <w:sz w:val="19"/>
      <w:szCs w:val="19"/>
      <w:lang w:val="uk-UA" w:eastAsia="uk-UA"/>
    </w:rPr>
  </w:style>
  <w:style w:type="paragraph" w:customStyle="1" w:styleId="3">
    <w:name w:val="Обычный3"/>
    <w:rsid w:val="00E97431"/>
    <w:pPr>
      <w:widowControl w:val="0"/>
      <w:snapToGrid w:val="0"/>
      <w:spacing w:after="0" w:line="240" w:lineRule="auto"/>
      <w:ind w:firstLine="540"/>
      <w:jc w:val="both"/>
    </w:pPr>
    <w:rPr>
      <w:rFonts w:ascii="Arial" w:eastAsia="Times New Roman" w:hAnsi="Arial" w:cs="Times New Roman"/>
      <w:sz w:val="16"/>
      <w:szCs w:val="20"/>
      <w:lang w:val="uk-UA" w:eastAsia="ru-RU"/>
    </w:rPr>
  </w:style>
  <w:style w:type="paragraph" w:customStyle="1" w:styleId="FR1">
    <w:name w:val="FR1"/>
    <w:rsid w:val="00325D2B"/>
    <w:pPr>
      <w:widowControl w:val="0"/>
      <w:snapToGrid w:val="0"/>
      <w:spacing w:before="80" w:after="0" w:line="300" w:lineRule="auto"/>
      <w:ind w:left="120" w:firstLine="400"/>
      <w:jc w:val="both"/>
    </w:pPr>
    <w:rPr>
      <w:rFonts w:ascii="Arial" w:eastAsia="Times New Roman" w:hAnsi="Arial" w:cs="Times New Roman"/>
      <w:sz w:val="16"/>
      <w:szCs w:val="20"/>
      <w:lang w:val="uk-UA" w:eastAsia="ru-RU"/>
    </w:rPr>
  </w:style>
  <w:style w:type="character" w:customStyle="1" w:styleId="af5">
    <w:name w:val="Основной текст_"/>
    <w:basedOn w:val="a0"/>
    <w:link w:val="14"/>
    <w:rsid w:val="009B78BB"/>
    <w:rPr>
      <w:rFonts w:ascii="Times New Roman" w:eastAsia="Times New Roman" w:hAnsi="Times New Roman" w:cs="Times New Roman"/>
      <w:sz w:val="28"/>
      <w:szCs w:val="28"/>
    </w:rPr>
  </w:style>
  <w:style w:type="paragraph" w:customStyle="1" w:styleId="14">
    <w:name w:val="Основной текст1"/>
    <w:basedOn w:val="a"/>
    <w:link w:val="af5"/>
    <w:rsid w:val="009B78BB"/>
    <w:pPr>
      <w:widowControl w:val="0"/>
      <w:ind w:firstLine="380"/>
    </w:pPr>
    <w:rPr>
      <w:sz w:val="28"/>
      <w:szCs w:val="28"/>
      <w:lang w:eastAsia="en-US"/>
    </w:rPr>
  </w:style>
  <w:style w:type="paragraph" w:customStyle="1" w:styleId="43">
    <w:name w:val="Обычный4"/>
    <w:rsid w:val="002A5AD1"/>
    <w:pPr>
      <w:widowControl w:val="0"/>
      <w:snapToGrid w:val="0"/>
      <w:spacing w:after="0" w:line="240" w:lineRule="auto"/>
      <w:ind w:firstLine="540"/>
      <w:jc w:val="both"/>
    </w:pPr>
    <w:rPr>
      <w:rFonts w:ascii="Arial" w:eastAsia="Times New Roman" w:hAnsi="Arial" w:cs="Times New Roman"/>
      <w:sz w:val="16"/>
      <w:szCs w:val="20"/>
      <w:lang w:val="uk-UA" w:eastAsia="ru-RU"/>
    </w:rPr>
  </w:style>
  <w:style w:type="paragraph" w:customStyle="1" w:styleId="61">
    <w:name w:val="Обычный6"/>
    <w:rsid w:val="000A2BF3"/>
    <w:pPr>
      <w:widowControl w:val="0"/>
      <w:snapToGrid w:val="0"/>
      <w:spacing w:after="0" w:line="240" w:lineRule="auto"/>
      <w:ind w:firstLine="540"/>
      <w:jc w:val="both"/>
    </w:pPr>
    <w:rPr>
      <w:rFonts w:ascii="Arial" w:eastAsia="Times New Roman" w:hAnsi="Arial" w:cs="Times New Roman"/>
      <w:sz w:val="16"/>
      <w:szCs w:val="20"/>
      <w:lang w:val="uk-UA" w:eastAsia="ru-RU"/>
    </w:rPr>
  </w:style>
  <w:style w:type="paragraph" w:customStyle="1" w:styleId="7">
    <w:name w:val="Обычный7"/>
    <w:rsid w:val="000A2BF3"/>
    <w:pPr>
      <w:widowControl w:val="0"/>
      <w:snapToGrid w:val="0"/>
      <w:spacing w:after="0" w:line="240" w:lineRule="auto"/>
      <w:ind w:firstLine="540"/>
      <w:jc w:val="both"/>
    </w:pPr>
    <w:rPr>
      <w:rFonts w:ascii="Arial" w:eastAsia="Times New Roman" w:hAnsi="Arial" w:cs="Times New Roman"/>
      <w:sz w:val="16"/>
      <w:szCs w:val="20"/>
      <w:lang w:val="uk-UA" w:eastAsia="ru-RU"/>
    </w:rPr>
  </w:style>
  <w:style w:type="paragraph" w:customStyle="1" w:styleId="110">
    <w:name w:val="Обычный11"/>
    <w:rsid w:val="000A2BF3"/>
    <w:pPr>
      <w:widowControl w:val="0"/>
      <w:snapToGrid w:val="0"/>
      <w:spacing w:after="0" w:line="240" w:lineRule="auto"/>
      <w:ind w:firstLine="540"/>
      <w:jc w:val="both"/>
    </w:pPr>
    <w:rPr>
      <w:rFonts w:ascii="Arial" w:eastAsia="Times New Roman" w:hAnsi="Arial" w:cs="Times New Roman"/>
      <w:sz w:val="16"/>
      <w:szCs w:val="20"/>
      <w:lang w:val="uk-UA" w:eastAsia="ru-RU"/>
    </w:rPr>
  </w:style>
  <w:style w:type="paragraph" w:customStyle="1" w:styleId="17">
    <w:name w:val="Обычный17"/>
    <w:rsid w:val="00273188"/>
    <w:pPr>
      <w:widowControl w:val="0"/>
      <w:snapToGrid w:val="0"/>
      <w:spacing w:after="0" w:line="240" w:lineRule="auto"/>
      <w:ind w:firstLine="540"/>
      <w:jc w:val="both"/>
    </w:pPr>
    <w:rPr>
      <w:rFonts w:ascii="Arial" w:eastAsia="Times New Roman" w:hAnsi="Arial" w:cs="Times New Roman"/>
      <w:sz w:val="16"/>
      <w:szCs w:val="20"/>
      <w:lang w:val="uk-UA" w:eastAsia="ru-RU"/>
    </w:rPr>
  </w:style>
  <w:style w:type="paragraph" w:customStyle="1" w:styleId="normal">
    <w:name w:val="normal"/>
    <w:rsid w:val="00CB68EF"/>
    <w:pPr>
      <w:spacing w:after="0" w:line="240" w:lineRule="auto"/>
    </w:pPr>
    <w:rPr>
      <w:rFonts w:ascii="Times New Roman" w:eastAsia="Times New Roman" w:hAnsi="Times New Roman" w:cs="Times New Roman"/>
      <w:sz w:val="24"/>
      <w:szCs w:val="24"/>
      <w:lang w:val="uk-UA" w:eastAsia="ru-RU"/>
    </w:rPr>
  </w:style>
  <w:style w:type="paragraph" w:customStyle="1" w:styleId="paragraph">
    <w:name w:val="paragraph"/>
    <w:basedOn w:val="a"/>
    <w:rsid w:val="00C55B6E"/>
    <w:pPr>
      <w:spacing w:before="100" w:beforeAutospacing="1" w:after="100" w:afterAutospacing="1"/>
    </w:pPr>
    <w:rPr>
      <w:lang w:val="uk-UA" w:eastAsia="uk-UA"/>
    </w:rPr>
  </w:style>
  <w:style w:type="character" w:customStyle="1" w:styleId="yf686742b">
    <w:name w:val="yf686742b"/>
    <w:basedOn w:val="a0"/>
    <w:rsid w:val="00C55B6E"/>
  </w:style>
  <w:style w:type="character" w:customStyle="1" w:styleId="realrating">
    <w:name w:val="realrating"/>
    <w:basedOn w:val="a0"/>
    <w:rsid w:val="00A50474"/>
  </w:style>
  <w:style w:type="character" w:customStyle="1" w:styleId="ratingnum">
    <w:name w:val="ratingnum"/>
    <w:basedOn w:val="a0"/>
    <w:rsid w:val="00A50474"/>
  </w:style>
  <w:style w:type="paragraph" w:styleId="af6">
    <w:name w:val="Title"/>
    <w:basedOn w:val="a"/>
    <w:link w:val="af7"/>
    <w:uiPriority w:val="99"/>
    <w:qFormat/>
    <w:rsid w:val="00E70D94"/>
    <w:pPr>
      <w:jc w:val="center"/>
    </w:pPr>
    <w:rPr>
      <w:b/>
      <w:bCs/>
      <w:sz w:val="28"/>
      <w:u w:val="single"/>
      <w:lang w:val="uk-UA"/>
    </w:rPr>
  </w:style>
  <w:style w:type="character" w:customStyle="1" w:styleId="af7">
    <w:name w:val="Название Знак"/>
    <w:basedOn w:val="a0"/>
    <w:link w:val="af6"/>
    <w:uiPriority w:val="99"/>
    <w:rsid w:val="00E70D94"/>
    <w:rPr>
      <w:rFonts w:ascii="Times New Roman" w:eastAsia="Times New Roman" w:hAnsi="Times New Roman" w:cs="Times New Roman"/>
      <w:b/>
      <w:bCs/>
      <w:sz w:val="28"/>
      <w:szCs w:val="24"/>
      <w:u w:val="single"/>
      <w:lang w:val="uk-UA" w:eastAsia="ru-RU"/>
    </w:rPr>
  </w:style>
  <w:style w:type="paragraph" w:customStyle="1" w:styleId="6819">
    <w:name w:val="6819"/>
    <w:aliases w:val="baiaagaaboqcaaad3bgaaaxqgaaaaaaaaaaaaaaaaaaaaaaaaaaaaaaaaaaaaaaaaaaaaaaaaaaaaaaaaaaaaaaaaaaaaaaaaaaaaaaaaaaaaaaaaaaaaaaaaaaaaaaaaaaaaaaaaaaaaaaaaaaaaaaaaaaaaaaaaaaaaaaaaaaaaaaaaaaaaaaaaaaaaaaaaaaaaaaaaaaaaaaaaaaaaaaaaaaaaaaaaaaaaaaa"/>
    <w:basedOn w:val="a"/>
    <w:rsid w:val="00E70D94"/>
    <w:pPr>
      <w:spacing w:before="100" w:beforeAutospacing="1" w:after="100" w:afterAutospacing="1"/>
    </w:pPr>
  </w:style>
  <w:style w:type="paragraph" w:styleId="af8">
    <w:name w:val="Plain Text"/>
    <w:basedOn w:val="a"/>
    <w:link w:val="af9"/>
    <w:semiHidden/>
    <w:unhideWhenUsed/>
    <w:rsid w:val="007D4712"/>
    <w:pPr>
      <w:tabs>
        <w:tab w:val="left" w:pos="680"/>
        <w:tab w:val="left" w:pos="879"/>
      </w:tabs>
      <w:autoSpaceDE w:val="0"/>
      <w:autoSpaceDN w:val="0"/>
      <w:adjustRightInd w:val="0"/>
      <w:spacing w:line="210" w:lineRule="atLeast"/>
      <w:ind w:firstLine="454"/>
      <w:jc w:val="both"/>
    </w:pPr>
    <w:rPr>
      <w:rFonts w:ascii="HelvDL" w:hAnsi="HelvDL"/>
      <w:color w:val="000000"/>
      <w:sz w:val="18"/>
      <w:szCs w:val="18"/>
    </w:rPr>
  </w:style>
  <w:style w:type="character" w:customStyle="1" w:styleId="af9">
    <w:name w:val="Текст Знак"/>
    <w:basedOn w:val="a0"/>
    <w:link w:val="af8"/>
    <w:semiHidden/>
    <w:rsid w:val="007D4712"/>
    <w:rPr>
      <w:rFonts w:ascii="HelvDL" w:eastAsia="Times New Roman" w:hAnsi="HelvDL" w:cs="Times New Roman"/>
      <w:color w:val="000000"/>
      <w:sz w:val="18"/>
      <w:szCs w:val="18"/>
      <w:lang w:eastAsia="ru-RU"/>
    </w:rPr>
  </w:style>
  <w:style w:type="paragraph" w:customStyle="1" w:styleId="afa">
    <w:name w:val="Заголовок"/>
    <w:basedOn w:val="af8"/>
    <w:rsid w:val="007D4712"/>
    <w:pPr>
      <w:tabs>
        <w:tab w:val="clear" w:pos="680"/>
        <w:tab w:val="clear" w:pos="879"/>
      </w:tabs>
      <w:ind w:firstLine="0"/>
      <w:jc w:val="center"/>
    </w:pPr>
    <w:rPr>
      <w:b/>
      <w:bCs/>
      <w:color w:val="auto"/>
      <w:spacing w:val="15"/>
    </w:rPr>
  </w:style>
  <w:style w:type="paragraph" w:customStyle="1" w:styleId="51">
    <w:name w:val="Обычный5"/>
    <w:rsid w:val="007D4712"/>
    <w:pPr>
      <w:spacing w:after="0" w:line="240" w:lineRule="auto"/>
    </w:pPr>
    <w:rPr>
      <w:rFonts w:ascii="Times New Roman" w:eastAsia="Times New Roman" w:hAnsi="Times New Roman" w:cs="Times New Roman"/>
      <w:sz w:val="20"/>
      <w:szCs w:val="20"/>
      <w:lang w:eastAsia="ru-RU"/>
    </w:rPr>
  </w:style>
  <w:style w:type="paragraph" w:customStyle="1" w:styleId="22">
    <w:name w:val="Подзаголовок2"/>
    <w:basedOn w:val="af8"/>
    <w:rsid w:val="007D4712"/>
    <w:pPr>
      <w:tabs>
        <w:tab w:val="clear" w:pos="680"/>
        <w:tab w:val="clear" w:pos="879"/>
      </w:tabs>
      <w:autoSpaceDE/>
      <w:autoSpaceDN/>
      <w:adjustRightInd/>
      <w:snapToGrid w:val="0"/>
      <w:spacing w:line="240" w:lineRule="auto"/>
      <w:ind w:left="283" w:firstLine="0"/>
      <w:jc w:val="left"/>
    </w:pPr>
    <w:rPr>
      <w:b/>
      <w:color w:val="auto"/>
      <w:spacing w:val="15"/>
      <w:sz w:val="20"/>
      <w:szCs w:val="20"/>
    </w:rPr>
  </w:style>
  <w:style w:type="character" w:customStyle="1" w:styleId="23">
    <w:name w:val="Основной текст (2)_"/>
    <w:link w:val="24"/>
    <w:locked/>
    <w:rsid w:val="007D4712"/>
    <w:rPr>
      <w:shd w:val="clear" w:color="auto" w:fill="FFFFFF"/>
    </w:rPr>
  </w:style>
  <w:style w:type="paragraph" w:customStyle="1" w:styleId="24">
    <w:name w:val="Основной текст (2)"/>
    <w:basedOn w:val="a"/>
    <w:link w:val="23"/>
    <w:rsid w:val="007D4712"/>
    <w:pPr>
      <w:widowControl w:val="0"/>
      <w:shd w:val="clear" w:color="auto" w:fill="FFFFFF"/>
      <w:spacing w:before="60" w:after="240" w:line="283" w:lineRule="exact"/>
      <w:jc w:val="center"/>
    </w:pPr>
    <w:rPr>
      <w:rFonts w:asciiTheme="minorHAnsi" w:eastAsiaTheme="minorHAnsi" w:hAnsiTheme="minorHAnsi" w:cstheme="minorBidi"/>
      <w:sz w:val="22"/>
      <w:szCs w:val="22"/>
      <w:lang w:eastAsia="en-US"/>
    </w:rPr>
  </w:style>
  <w:style w:type="character" w:customStyle="1" w:styleId="30">
    <w:name w:val="Основной текст (3)_"/>
    <w:link w:val="31"/>
    <w:locked/>
    <w:rsid w:val="007D4712"/>
    <w:rPr>
      <w:b/>
      <w:bCs/>
      <w:spacing w:val="20"/>
      <w:sz w:val="28"/>
      <w:szCs w:val="28"/>
      <w:shd w:val="clear" w:color="auto" w:fill="FFFFFF"/>
    </w:rPr>
  </w:style>
  <w:style w:type="paragraph" w:customStyle="1" w:styleId="31">
    <w:name w:val="Основной текст (3)"/>
    <w:basedOn w:val="a"/>
    <w:link w:val="30"/>
    <w:rsid w:val="007D4712"/>
    <w:pPr>
      <w:widowControl w:val="0"/>
      <w:shd w:val="clear" w:color="auto" w:fill="FFFFFF"/>
      <w:spacing w:before="120" w:line="643" w:lineRule="exact"/>
      <w:ind w:firstLine="3480"/>
    </w:pPr>
    <w:rPr>
      <w:rFonts w:asciiTheme="minorHAnsi" w:eastAsiaTheme="minorHAnsi" w:hAnsiTheme="minorHAnsi" w:cstheme="minorBidi"/>
      <w:b/>
      <w:bCs/>
      <w:spacing w:val="20"/>
      <w:sz w:val="28"/>
      <w:szCs w:val="28"/>
      <w:lang w:eastAsia="en-US"/>
    </w:rPr>
  </w:style>
  <w:style w:type="character" w:customStyle="1" w:styleId="50">
    <w:name w:val="Заголовок 5 Знак"/>
    <w:basedOn w:val="a0"/>
    <w:link w:val="5"/>
    <w:uiPriority w:val="9"/>
    <w:semiHidden/>
    <w:rsid w:val="006E60E1"/>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semiHidden/>
    <w:rsid w:val="006E60E1"/>
    <w:rPr>
      <w:rFonts w:ascii="Times New Roman" w:eastAsia="Times New Roman" w:hAnsi="Times New Roman" w:cs="Times New Roman"/>
      <w:sz w:val="24"/>
      <w:szCs w:val="28"/>
      <w:lang w:val="uk-UA" w:eastAsia="ar-SA"/>
    </w:rPr>
  </w:style>
  <w:style w:type="character" w:styleId="afb">
    <w:name w:val="FollowedHyperlink"/>
    <w:basedOn w:val="a0"/>
    <w:uiPriority w:val="99"/>
    <w:semiHidden/>
    <w:unhideWhenUsed/>
    <w:rsid w:val="006E60E1"/>
    <w:rPr>
      <w:color w:val="800080" w:themeColor="followedHyperlink"/>
      <w:u w:val="single"/>
    </w:rPr>
  </w:style>
  <w:style w:type="paragraph" w:styleId="HTML">
    <w:name w:val="HTML Preformatted"/>
    <w:basedOn w:val="a"/>
    <w:link w:val="HTML1"/>
    <w:semiHidden/>
    <w:unhideWhenUsed/>
    <w:rsid w:val="006E6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20"/>
      <w:szCs w:val="20"/>
      <w:lang w:eastAsia="ar-SA"/>
    </w:rPr>
  </w:style>
  <w:style w:type="character" w:customStyle="1" w:styleId="HTML0">
    <w:name w:val="Стандартный HTML Знак"/>
    <w:basedOn w:val="a0"/>
    <w:link w:val="HTML"/>
    <w:semiHidden/>
    <w:rsid w:val="006E60E1"/>
    <w:rPr>
      <w:rFonts w:ascii="Consolas" w:eastAsia="Times New Roman" w:hAnsi="Consolas" w:cs="Consolas"/>
      <w:sz w:val="20"/>
      <w:szCs w:val="20"/>
      <w:lang w:eastAsia="ru-RU"/>
    </w:rPr>
  </w:style>
  <w:style w:type="paragraph" w:styleId="afc">
    <w:name w:val="footnote text"/>
    <w:basedOn w:val="a"/>
    <w:link w:val="15"/>
    <w:semiHidden/>
    <w:unhideWhenUsed/>
    <w:rsid w:val="006E60E1"/>
    <w:pPr>
      <w:suppressAutoHyphens/>
    </w:pPr>
    <w:rPr>
      <w:sz w:val="20"/>
      <w:szCs w:val="20"/>
      <w:lang w:eastAsia="ar-SA"/>
    </w:rPr>
  </w:style>
  <w:style w:type="character" w:customStyle="1" w:styleId="afd">
    <w:name w:val="Текст сноски Знак"/>
    <w:basedOn w:val="a0"/>
    <w:link w:val="afc"/>
    <w:semiHidden/>
    <w:rsid w:val="006E60E1"/>
    <w:rPr>
      <w:rFonts w:ascii="Times New Roman" w:eastAsia="Times New Roman" w:hAnsi="Times New Roman" w:cs="Times New Roman"/>
      <w:sz w:val="20"/>
      <w:szCs w:val="20"/>
      <w:lang w:eastAsia="ru-RU"/>
    </w:rPr>
  </w:style>
  <w:style w:type="paragraph" w:styleId="25">
    <w:name w:val="Body Text Indent 2"/>
    <w:basedOn w:val="a"/>
    <w:link w:val="26"/>
    <w:uiPriority w:val="99"/>
    <w:semiHidden/>
    <w:unhideWhenUsed/>
    <w:rsid w:val="006E60E1"/>
    <w:pPr>
      <w:spacing w:after="120" w:line="480" w:lineRule="auto"/>
      <w:ind w:left="283"/>
    </w:pPr>
    <w:rPr>
      <w:lang w:val="uk-UA" w:eastAsia="uk-UA"/>
    </w:rPr>
  </w:style>
  <w:style w:type="character" w:customStyle="1" w:styleId="26">
    <w:name w:val="Основной текст с отступом 2 Знак"/>
    <w:basedOn w:val="a0"/>
    <w:link w:val="25"/>
    <w:uiPriority w:val="99"/>
    <w:semiHidden/>
    <w:rsid w:val="006E60E1"/>
    <w:rPr>
      <w:rFonts w:ascii="Times New Roman" w:eastAsia="Times New Roman" w:hAnsi="Times New Roman" w:cs="Times New Roman"/>
      <w:sz w:val="24"/>
      <w:szCs w:val="24"/>
      <w:lang w:val="uk-UA" w:eastAsia="uk-UA"/>
    </w:rPr>
  </w:style>
  <w:style w:type="paragraph" w:customStyle="1" w:styleId="16">
    <w:name w:val="Название1"/>
    <w:basedOn w:val="a"/>
    <w:semiHidden/>
    <w:rsid w:val="006E60E1"/>
    <w:pPr>
      <w:suppressLineNumbers/>
      <w:suppressAutoHyphens/>
      <w:spacing w:before="120" w:after="120"/>
    </w:pPr>
    <w:rPr>
      <w:i/>
      <w:iCs/>
      <w:lang w:val="uk-UA" w:eastAsia="ar-SA"/>
    </w:rPr>
  </w:style>
  <w:style w:type="paragraph" w:customStyle="1" w:styleId="27">
    <w:name w:val="Указатель2"/>
    <w:basedOn w:val="a"/>
    <w:semiHidden/>
    <w:rsid w:val="006E60E1"/>
    <w:pPr>
      <w:suppressLineNumbers/>
      <w:suppressAutoHyphens/>
    </w:pPr>
    <w:rPr>
      <w:lang w:val="uk-UA" w:eastAsia="ar-SA"/>
    </w:rPr>
  </w:style>
  <w:style w:type="paragraph" w:customStyle="1" w:styleId="18">
    <w:name w:val="Название объекта1"/>
    <w:basedOn w:val="a"/>
    <w:semiHidden/>
    <w:rsid w:val="006E60E1"/>
    <w:pPr>
      <w:suppressLineNumbers/>
      <w:suppressAutoHyphens/>
      <w:spacing w:before="120" w:after="120"/>
    </w:pPr>
    <w:rPr>
      <w:rFonts w:cs="Lohit Hindi"/>
      <w:i/>
      <w:iCs/>
      <w:lang w:val="uk-UA" w:eastAsia="ar-SA"/>
    </w:rPr>
  </w:style>
  <w:style w:type="paragraph" w:customStyle="1" w:styleId="19">
    <w:name w:val="Указатель1"/>
    <w:basedOn w:val="a"/>
    <w:semiHidden/>
    <w:rsid w:val="006E60E1"/>
    <w:pPr>
      <w:suppressLineNumbers/>
      <w:suppressAutoHyphens/>
    </w:pPr>
    <w:rPr>
      <w:rFonts w:cs="Lohit Hindi"/>
      <w:lang w:val="uk-UA" w:eastAsia="ar-SA"/>
    </w:rPr>
  </w:style>
  <w:style w:type="paragraph" w:customStyle="1" w:styleId="fr5">
    <w:name w:val="fr5"/>
    <w:basedOn w:val="a"/>
    <w:semiHidden/>
    <w:rsid w:val="006E60E1"/>
    <w:pPr>
      <w:suppressAutoHyphens/>
      <w:spacing w:before="280" w:after="280"/>
    </w:pPr>
    <w:rPr>
      <w:rFonts w:ascii="Verdana" w:hAnsi="Verdana" w:cs="Verdana"/>
      <w:color w:val="000000"/>
      <w:lang w:eastAsia="ar-SA"/>
    </w:rPr>
  </w:style>
  <w:style w:type="paragraph" w:customStyle="1" w:styleId="210">
    <w:name w:val="Основной текст 21"/>
    <w:basedOn w:val="a"/>
    <w:semiHidden/>
    <w:rsid w:val="006E60E1"/>
    <w:pPr>
      <w:suppressAutoHyphens/>
      <w:jc w:val="center"/>
    </w:pPr>
    <w:rPr>
      <w:szCs w:val="28"/>
      <w:lang w:val="uk-UA" w:eastAsia="ar-SA"/>
    </w:rPr>
  </w:style>
  <w:style w:type="paragraph" w:customStyle="1" w:styleId="310">
    <w:name w:val="Основной текст 31"/>
    <w:basedOn w:val="a"/>
    <w:semiHidden/>
    <w:rsid w:val="006E60E1"/>
    <w:pPr>
      <w:suppressAutoHyphens/>
      <w:jc w:val="both"/>
    </w:pPr>
    <w:rPr>
      <w:szCs w:val="28"/>
      <w:lang w:val="uk-UA" w:eastAsia="ar-SA"/>
    </w:rPr>
  </w:style>
  <w:style w:type="paragraph" w:customStyle="1" w:styleId="1a">
    <w:name w:val="Цитата1"/>
    <w:basedOn w:val="a"/>
    <w:semiHidden/>
    <w:rsid w:val="006E60E1"/>
    <w:pPr>
      <w:suppressAutoHyphens/>
      <w:spacing w:line="360" w:lineRule="auto"/>
      <w:ind w:left="709" w:right="-567" w:firstLine="567"/>
      <w:jc w:val="both"/>
    </w:pPr>
    <w:rPr>
      <w:sz w:val="28"/>
      <w:szCs w:val="28"/>
      <w:lang w:val="uk-UA" w:eastAsia="ar-SA"/>
    </w:rPr>
  </w:style>
  <w:style w:type="paragraph" w:customStyle="1" w:styleId="afe">
    <w:name w:val="Содержимое таблицы"/>
    <w:basedOn w:val="a"/>
    <w:semiHidden/>
    <w:rsid w:val="006E60E1"/>
    <w:pPr>
      <w:suppressLineNumbers/>
      <w:suppressAutoHyphens/>
    </w:pPr>
    <w:rPr>
      <w:lang w:val="uk-UA" w:eastAsia="ar-SA"/>
    </w:rPr>
  </w:style>
  <w:style w:type="paragraph" w:customStyle="1" w:styleId="aff">
    <w:name w:val="Заголовок таблицы"/>
    <w:basedOn w:val="afe"/>
    <w:semiHidden/>
    <w:rsid w:val="006E60E1"/>
    <w:pPr>
      <w:jc w:val="center"/>
    </w:pPr>
    <w:rPr>
      <w:b/>
      <w:bCs/>
    </w:rPr>
  </w:style>
  <w:style w:type="paragraph" w:customStyle="1" w:styleId="aff0">
    <w:name w:val="Содержимое врезки"/>
    <w:basedOn w:val="ae"/>
    <w:semiHidden/>
    <w:rsid w:val="006E60E1"/>
    <w:pPr>
      <w:widowControl/>
      <w:suppressAutoHyphens/>
      <w:autoSpaceDE/>
      <w:autoSpaceDN/>
      <w:ind w:left="0"/>
      <w:jc w:val="both"/>
    </w:pPr>
    <w:rPr>
      <w:sz w:val="28"/>
      <w:lang w:val="uk-UA" w:eastAsia="ar-SA"/>
    </w:rPr>
  </w:style>
  <w:style w:type="character" w:customStyle="1" w:styleId="xfm61078446">
    <w:name w:val="xfm_61078446"/>
    <w:basedOn w:val="a0"/>
    <w:rsid w:val="006E60E1"/>
  </w:style>
  <w:style w:type="character" w:customStyle="1" w:styleId="HTML1">
    <w:name w:val="Стандартный HTML Знак1"/>
    <w:basedOn w:val="a0"/>
    <w:link w:val="HTML"/>
    <w:semiHidden/>
    <w:locked/>
    <w:rsid w:val="006E60E1"/>
    <w:rPr>
      <w:rFonts w:ascii="Courier New" w:eastAsia="Times New Roman" w:hAnsi="Courier New" w:cs="Courier New"/>
      <w:color w:val="000000"/>
      <w:sz w:val="20"/>
      <w:szCs w:val="20"/>
      <w:lang w:eastAsia="ar-SA"/>
    </w:rPr>
  </w:style>
  <w:style w:type="character" w:customStyle="1" w:styleId="15">
    <w:name w:val="Текст сноски Знак1"/>
    <w:basedOn w:val="a0"/>
    <w:link w:val="afc"/>
    <w:semiHidden/>
    <w:locked/>
    <w:rsid w:val="006E60E1"/>
    <w:rPr>
      <w:rFonts w:ascii="Times New Roman" w:eastAsia="Times New Roman" w:hAnsi="Times New Roman" w:cs="Times New Roman"/>
      <w:sz w:val="20"/>
      <w:szCs w:val="20"/>
      <w:lang w:eastAsia="ar-SA"/>
    </w:rPr>
  </w:style>
  <w:style w:type="character" w:customStyle="1" w:styleId="1b">
    <w:name w:val="Верхний колонтитул Знак1"/>
    <w:basedOn w:val="a0"/>
    <w:semiHidden/>
    <w:locked/>
    <w:rsid w:val="006E60E1"/>
    <w:rPr>
      <w:rFonts w:ascii="Times New Roman" w:eastAsia="Times New Roman" w:hAnsi="Times New Roman" w:cs="Times New Roman"/>
      <w:sz w:val="24"/>
      <w:szCs w:val="24"/>
      <w:lang w:val="uk-UA" w:eastAsia="ar-SA"/>
    </w:rPr>
  </w:style>
  <w:style w:type="character" w:customStyle="1" w:styleId="1c">
    <w:name w:val="Нижний колонтитул Знак1"/>
    <w:basedOn w:val="a0"/>
    <w:semiHidden/>
    <w:locked/>
    <w:rsid w:val="006E60E1"/>
    <w:rPr>
      <w:rFonts w:ascii="Times New Roman" w:eastAsia="Times New Roman" w:hAnsi="Times New Roman" w:cs="Times New Roman"/>
      <w:sz w:val="24"/>
      <w:szCs w:val="24"/>
      <w:lang w:val="uk-UA" w:eastAsia="ar-SA"/>
    </w:rPr>
  </w:style>
  <w:style w:type="character" w:customStyle="1" w:styleId="WW8Num3z0">
    <w:name w:val="WW8Num3z0"/>
    <w:rsid w:val="006E60E1"/>
    <w:rPr>
      <w:b/>
      <w:bCs w:val="0"/>
    </w:rPr>
  </w:style>
  <w:style w:type="character" w:customStyle="1" w:styleId="WW8Num3z1">
    <w:name w:val="WW8Num3z1"/>
    <w:rsid w:val="006E60E1"/>
    <w:rPr>
      <w:rFonts w:ascii="Times New Roman" w:hAnsi="Times New Roman" w:cs="Times New Roman" w:hint="default"/>
    </w:rPr>
  </w:style>
  <w:style w:type="character" w:customStyle="1" w:styleId="Absatz-Standardschriftart">
    <w:name w:val="Absatz-Standardschriftart"/>
    <w:rsid w:val="006E60E1"/>
  </w:style>
  <w:style w:type="character" w:customStyle="1" w:styleId="28">
    <w:name w:val="Основной шрифт абзаца2"/>
    <w:rsid w:val="006E60E1"/>
  </w:style>
  <w:style w:type="character" w:customStyle="1" w:styleId="WW8Num5z0">
    <w:name w:val="WW8Num5z0"/>
    <w:rsid w:val="006E60E1"/>
    <w:rPr>
      <w:rFonts w:ascii="Symbol" w:hAnsi="Symbol" w:cs="Symbol" w:hint="default"/>
    </w:rPr>
  </w:style>
  <w:style w:type="character" w:customStyle="1" w:styleId="WW8Num6z0">
    <w:name w:val="WW8Num6z0"/>
    <w:rsid w:val="006E60E1"/>
    <w:rPr>
      <w:rFonts w:ascii="Symbol" w:hAnsi="Symbol" w:cs="Symbol" w:hint="default"/>
    </w:rPr>
  </w:style>
  <w:style w:type="character" w:customStyle="1" w:styleId="WW8Num7z0">
    <w:name w:val="WW8Num7z0"/>
    <w:rsid w:val="006E60E1"/>
    <w:rPr>
      <w:rFonts w:ascii="Symbol" w:hAnsi="Symbol" w:cs="Symbol" w:hint="default"/>
    </w:rPr>
  </w:style>
  <w:style w:type="character" w:customStyle="1" w:styleId="WW8Num8z0">
    <w:name w:val="WW8Num8z0"/>
    <w:rsid w:val="006E60E1"/>
    <w:rPr>
      <w:rFonts w:ascii="Symbol" w:hAnsi="Symbol" w:cs="Symbol" w:hint="default"/>
    </w:rPr>
  </w:style>
  <w:style w:type="character" w:customStyle="1" w:styleId="WW8Num10z0">
    <w:name w:val="WW8Num10z0"/>
    <w:rsid w:val="006E60E1"/>
    <w:rPr>
      <w:rFonts w:ascii="Symbol" w:hAnsi="Symbol" w:cs="Symbol" w:hint="default"/>
    </w:rPr>
  </w:style>
  <w:style w:type="character" w:customStyle="1" w:styleId="WW8Num15z0">
    <w:name w:val="WW8Num15z0"/>
    <w:rsid w:val="006E60E1"/>
    <w:rPr>
      <w:b/>
      <w:bCs w:val="0"/>
    </w:rPr>
  </w:style>
  <w:style w:type="character" w:customStyle="1" w:styleId="WW8Num15z1">
    <w:name w:val="WW8Num15z1"/>
    <w:rsid w:val="006E60E1"/>
    <w:rPr>
      <w:rFonts w:ascii="Times New Roman" w:eastAsia="Times New Roman" w:hAnsi="Times New Roman" w:cs="Times New Roman" w:hint="default"/>
    </w:rPr>
  </w:style>
  <w:style w:type="character" w:customStyle="1" w:styleId="WW8Num16z0">
    <w:name w:val="WW8Num16z0"/>
    <w:rsid w:val="006E60E1"/>
    <w:rPr>
      <w:rFonts w:ascii="Times New Roman" w:eastAsia="Times New Roman" w:hAnsi="Times New Roman" w:cs="Times New Roman" w:hint="default"/>
    </w:rPr>
  </w:style>
  <w:style w:type="character" w:customStyle="1" w:styleId="WW8Num16z1">
    <w:name w:val="WW8Num16z1"/>
    <w:rsid w:val="006E60E1"/>
    <w:rPr>
      <w:rFonts w:ascii="Courier New" w:hAnsi="Courier New" w:cs="Courier New" w:hint="default"/>
    </w:rPr>
  </w:style>
  <w:style w:type="character" w:customStyle="1" w:styleId="WW8Num16z2">
    <w:name w:val="WW8Num16z2"/>
    <w:rsid w:val="006E60E1"/>
    <w:rPr>
      <w:rFonts w:ascii="Wingdings" w:hAnsi="Wingdings" w:cs="Wingdings" w:hint="default"/>
    </w:rPr>
  </w:style>
  <w:style w:type="character" w:customStyle="1" w:styleId="WW8Num16z3">
    <w:name w:val="WW8Num16z3"/>
    <w:rsid w:val="006E60E1"/>
    <w:rPr>
      <w:rFonts w:ascii="Symbol" w:hAnsi="Symbol" w:cs="Symbol" w:hint="default"/>
    </w:rPr>
  </w:style>
  <w:style w:type="character" w:customStyle="1" w:styleId="WW8Num17z0">
    <w:name w:val="WW8Num17z0"/>
    <w:rsid w:val="006E60E1"/>
    <w:rPr>
      <w:b/>
      <w:bCs w:val="0"/>
    </w:rPr>
  </w:style>
  <w:style w:type="character" w:customStyle="1" w:styleId="WW8Num19z0">
    <w:name w:val="WW8Num19z0"/>
    <w:rsid w:val="006E60E1"/>
    <w:rPr>
      <w:rFonts w:ascii="Symbol" w:eastAsia="Times New Roman" w:hAnsi="Symbol" w:cs="Times New Roman" w:hint="default"/>
    </w:rPr>
  </w:style>
  <w:style w:type="character" w:customStyle="1" w:styleId="WW8Num19z1">
    <w:name w:val="WW8Num19z1"/>
    <w:rsid w:val="006E60E1"/>
    <w:rPr>
      <w:rFonts w:ascii="Courier New" w:hAnsi="Courier New" w:cs="Courier New" w:hint="default"/>
    </w:rPr>
  </w:style>
  <w:style w:type="character" w:customStyle="1" w:styleId="WW8Num19z2">
    <w:name w:val="WW8Num19z2"/>
    <w:rsid w:val="006E60E1"/>
    <w:rPr>
      <w:rFonts w:ascii="Wingdings" w:hAnsi="Wingdings" w:cs="Wingdings" w:hint="default"/>
    </w:rPr>
  </w:style>
  <w:style w:type="character" w:customStyle="1" w:styleId="WW8Num19z3">
    <w:name w:val="WW8Num19z3"/>
    <w:rsid w:val="006E60E1"/>
    <w:rPr>
      <w:rFonts w:ascii="Symbol" w:hAnsi="Symbol" w:cs="Symbol" w:hint="default"/>
    </w:rPr>
  </w:style>
  <w:style w:type="character" w:customStyle="1" w:styleId="WW8Num20z0">
    <w:name w:val="WW8Num20z0"/>
    <w:rsid w:val="006E60E1"/>
    <w:rPr>
      <w:rFonts w:ascii="Times New Roman" w:eastAsia="Times New Roman" w:hAnsi="Times New Roman" w:cs="Times New Roman" w:hint="default"/>
    </w:rPr>
  </w:style>
  <w:style w:type="character" w:customStyle="1" w:styleId="1d">
    <w:name w:val="Основной шрифт абзаца1"/>
    <w:rsid w:val="006E60E1"/>
  </w:style>
  <w:style w:type="character" w:customStyle="1" w:styleId="1e">
    <w:name w:val="Знак Знак1"/>
    <w:basedOn w:val="1d"/>
    <w:rsid w:val="006E60E1"/>
    <w:rPr>
      <w:b/>
      <w:bCs w:val="0"/>
      <w:sz w:val="28"/>
      <w:lang w:val="ru-RU" w:eastAsia="ar-SA" w:bidi="ar-SA"/>
    </w:rPr>
  </w:style>
  <w:style w:type="character" w:customStyle="1" w:styleId="29">
    <w:name w:val="Знак Знак2"/>
    <w:basedOn w:val="1d"/>
    <w:rsid w:val="006E60E1"/>
    <w:rPr>
      <w:b/>
      <w:bCs/>
      <w:sz w:val="28"/>
      <w:szCs w:val="24"/>
      <w:lang w:val="uk-UA" w:eastAsia="ar-SA" w:bidi="ar-SA"/>
    </w:rPr>
  </w:style>
  <w:style w:type="character" w:customStyle="1" w:styleId="aff1">
    <w:name w:val="Знак Знак"/>
    <w:basedOn w:val="1d"/>
    <w:rsid w:val="006E60E1"/>
    <w:rPr>
      <w:sz w:val="28"/>
      <w:szCs w:val="24"/>
      <w:lang w:val="uk-UA" w:eastAsia="ar-SA" w:bidi="ar-SA"/>
    </w:rPr>
  </w:style>
  <w:style w:type="character" w:customStyle="1" w:styleId="aff2">
    <w:name w:val="Символ сноски"/>
    <w:basedOn w:val="1d"/>
    <w:rsid w:val="006E60E1"/>
    <w:rPr>
      <w:vertAlign w:val="superscript"/>
    </w:rPr>
  </w:style>
  <w:style w:type="character" w:customStyle="1" w:styleId="1f">
    <w:name w:val="Знак сноски1"/>
    <w:rsid w:val="006E60E1"/>
    <w:rPr>
      <w:vertAlign w:val="superscript"/>
    </w:rPr>
  </w:style>
  <w:style w:type="character" w:customStyle="1" w:styleId="aff3">
    <w:name w:val="Символы концевой сноски"/>
    <w:rsid w:val="006E60E1"/>
    <w:rPr>
      <w:vertAlign w:val="superscript"/>
    </w:rPr>
  </w:style>
  <w:style w:type="character" w:customStyle="1" w:styleId="WW-">
    <w:name w:val="WW-Символы концевой сноски"/>
    <w:rsid w:val="006E60E1"/>
  </w:style>
</w:styles>
</file>

<file path=word/webSettings.xml><?xml version="1.0" encoding="utf-8"?>
<w:webSettings xmlns:r="http://schemas.openxmlformats.org/officeDocument/2006/relationships" xmlns:w="http://schemas.openxmlformats.org/wordprocessingml/2006/main">
  <w:divs>
    <w:div w:id="20516292">
      <w:bodyDiv w:val="1"/>
      <w:marLeft w:val="0"/>
      <w:marRight w:val="0"/>
      <w:marTop w:val="0"/>
      <w:marBottom w:val="0"/>
      <w:divBdr>
        <w:top w:val="none" w:sz="0" w:space="0" w:color="auto"/>
        <w:left w:val="none" w:sz="0" w:space="0" w:color="auto"/>
        <w:bottom w:val="none" w:sz="0" w:space="0" w:color="auto"/>
        <w:right w:val="none" w:sz="0" w:space="0" w:color="auto"/>
      </w:divBdr>
    </w:div>
    <w:div w:id="81529368">
      <w:bodyDiv w:val="1"/>
      <w:marLeft w:val="0"/>
      <w:marRight w:val="0"/>
      <w:marTop w:val="0"/>
      <w:marBottom w:val="0"/>
      <w:divBdr>
        <w:top w:val="none" w:sz="0" w:space="0" w:color="auto"/>
        <w:left w:val="none" w:sz="0" w:space="0" w:color="auto"/>
        <w:bottom w:val="none" w:sz="0" w:space="0" w:color="auto"/>
        <w:right w:val="none" w:sz="0" w:space="0" w:color="auto"/>
      </w:divBdr>
    </w:div>
    <w:div w:id="121189514">
      <w:bodyDiv w:val="1"/>
      <w:marLeft w:val="0"/>
      <w:marRight w:val="0"/>
      <w:marTop w:val="0"/>
      <w:marBottom w:val="0"/>
      <w:divBdr>
        <w:top w:val="none" w:sz="0" w:space="0" w:color="auto"/>
        <w:left w:val="none" w:sz="0" w:space="0" w:color="auto"/>
        <w:bottom w:val="none" w:sz="0" w:space="0" w:color="auto"/>
        <w:right w:val="none" w:sz="0" w:space="0" w:color="auto"/>
      </w:divBdr>
    </w:div>
    <w:div w:id="155582666">
      <w:bodyDiv w:val="1"/>
      <w:marLeft w:val="0"/>
      <w:marRight w:val="0"/>
      <w:marTop w:val="0"/>
      <w:marBottom w:val="0"/>
      <w:divBdr>
        <w:top w:val="none" w:sz="0" w:space="0" w:color="auto"/>
        <w:left w:val="none" w:sz="0" w:space="0" w:color="auto"/>
        <w:bottom w:val="none" w:sz="0" w:space="0" w:color="auto"/>
        <w:right w:val="none" w:sz="0" w:space="0" w:color="auto"/>
      </w:divBdr>
    </w:div>
    <w:div w:id="166676732">
      <w:bodyDiv w:val="1"/>
      <w:marLeft w:val="0"/>
      <w:marRight w:val="0"/>
      <w:marTop w:val="0"/>
      <w:marBottom w:val="0"/>
      <w:divBdr>
        <w:top w:val="none" w:sz="0" w:space="0" w:color="auto"/>
        <w:left w:val="none" w:sz="0" w:space="0" w:color="auto"/>
        <w:bottom w:val="none" w:sz="0" w:space="0" w:color="auto"/>
        <w:right w:val="none" w:sz="0" w:space="0" w:color="auto"/>
      </w:divBdr>
    </w:div>
    <w:div w:id="187185045">
      <w:bodyDiv w:val="1"/>
      <w:marLeft w:val="0"/>
      <w:marRight w:val="0"/>
      <w:marTop w:val="0"/>
      <w:marBottom w:val="0"/>
      <w:divBdr>
        <w:top w:val="none" w:sz="0" w:space="0" w:color="auto"/>
        <w:left w:val="none" w:sz="0" w:space="0" w:color="auto"/>
        <w:bottom w:val="none" w:sz="0" w:space="0" w:color="auto"/>
        <w:right w:val="none" w:sz="0" w:space="0" w:color="auto"/>
      </w:divBdr>
      <w:divsChild>
        <w:div w:id="1190220112">
          <w:marLeft w:val="-210"/>
          <w:marRight w:val="-210"/>
          <w:marTop w:val="360"/>
          <w:marBottom w:val="0"/>
          <w:divBdr>
            <w:top w:val="none" w:sz="0" w:space="0" w:color="auto"/>
            <w:left w:val="none" w:sz="0" w:space="0" w:color="auto"/>
            <w:bottom w:val="none" w:sz="0" w:space="0" w:color="auto"/>
            <w:right w:val="none" w:sz="0" w:space="0" w:color="auto"/>
          </w:divBdr>
          <w:divsChild>
            <w:div w:id="544295973">
              <w:marLeft w:val="0"/>
              <w:marRight w:val="0"/>
              <w:marTop w:val="0"/>
              <w:marBottom w:val="0"/>
              <w:divBdr>
                <w:top w:val="none" w:sz="0" w:space="0" w:color="auto"/>
                <w:left w:val="none" w:sz="0" w:space="0" w:color="auto"/>
                <w:bottom w:val="none" w:sz="0" w:space="0" w:color="auto"/>
                <w:right w:val="none" w:sz="0" w:space="0" w:color="auto"/>
              </w:divBdr>
              <w:divsChild>
                <w:div w:id="1927836881">
                  <w:marLeft w:val="0"/>
                  <w:marRight w:val="0"/>
                  <w:marTop w:val="0"/>
                  <w:marBottom w:val="0"/>
                  <w:divBdr>
                    <w:top w:val="none" w:sz="0" w:space="0" w:color="auto"/>
                    <w:left w:val="none" w:sz="0" w:space="0" w:color="auto"/>
                    <w:bottom w:val="none" w:sz="0" w:space="0" w:color="auto"/>
                    <w:right w:val="none" w:sz="0" w:space="0" w:color="auto"/>
                  </w:divBdr>
                  <w:divsChild>
                    <w:div w:id="1357003933">
                      <w:marLeft w:val="0"/>
                      <w:marRight w:val="0"/>
                      <w:marTop w:val="0"/>
                      <w:marBottom w:val="0"/>
                      <w:divBdr>
                        <w:top w:val="none" w:sz="0" w:space="0" w:color="auto"/>
                        <w:left w:val="none" w:sz="0" w:space="0" w:color="auto"/>
                        <w:bottom w:val="none" w:sz="0" w:space="0" w:color="auto"/>
                        <w:right w:val="none" w:sz="0" w:space="0" w:color="auto"/>
                      </w:divBdr>
                      <w:divsChild>
                        <w:div w:id="1813017854">
                          <w:marLeft w:val="0"/>
                          <w:marRight w:val="0"/>
                          <w:marTop w:val="100"/>
                          <w:marBottom w:val="100"/>
                          <w:divBdr>
                            <w:top w:val="none" w:sz="0" w:space="0" w:color="auto"/>
                            <w:left w:val="none" w:sz="0" w:space="0" w:color="auto"/>
                            <w:bottom w:val="none" w:sz="0" w:space="0" w:color="auto"/>
                            <w:right w:val="none" w:sz="0" w:space="0" w:color="auto"/>
                          </w:divBdr>
                          <w:divsChild>
                            <w:div w:id="1931621029">
                              <w:marLeft w:val="0"/>
                              <w:marRight w:val="0"/>
                              <w:marTop w:val="100"/>
                              <w:marBottom w:val="100"/>
                              <w:divBdr>
                                <w:top w:val="none" w:sz="0" w:space="0" w:color="auto"/>
                                <w:left w:val="none" w:sz="0" w:space="0" w:color="auto"/>
                                <w:bottom w:val="none" w:sz="0" w:space="0" w:color="auto"/>
                                <w:right w:val="none" w:sz="0" w:space="0" w:color="auto"/>
                              </w:divBdr>
                              <w:divsChild>
                                <w:div w:id="1394044762">
                                  <w:marLeft w:val="0"/>
                                  <w:marRight w:val="0"/>
                                  <w:marTop w:val="0"/>
                                  <w:marBottom w:val="0"/>
                                  <w:divBdr>
                                    <w:top w:val="none" w:sz="0" w:space="0" w:color="auto"/>
                                    <w:left w:val="none" w:sz="0" w:space="0" w:color="auto"/>
                                    <w:bottom w:val="none" w:sz="0" w:space="0" w:color="auto"/>
                                    <w:right w:val="none" w:sz="0" w:space="0" w:color="auto"/>
                                  </w:divBdr>
                                  <w:divsChild>
                                    <w:div w:id="1005550793">
                                      <w:marLeft w:val="0"/>
                                      <w:marRight w:val="0"/>
                                      <w:marTop w:val="0"/>
                                      <w:marBottom w:val="0"/>
                                      <w:divBdr>
                                        <w:top w:val="none" w:sz="0" w:space="0" w:color="auto"/>
                                        <w:left w:val="none" w:sz="0" w:space="0" w:color="auto"/>
                                        <w:bottom w:val="none" w:sz="0" w:space="0" w:color="auto"/>
                                        <w:right w:val="none" w:sz="0" w:space="0" w:color="auto"/>
                                      </w:divBdr>
                                      <w:divsChild>
                                        <w:div w:id="808474655">
                                          <w:marLeft w:val="0"/>
                                          <w:marRight w:val="0"/>
                                          <w:marTop w:val="0"/>
                                          <w:marBottom w:val="0"/>
                                          <w:divBdr>
                                            <w:top w:val="none" w:sz="0" w:space="0" w:color="auto"/>
                                            <w:left w:val="none" w:sz="0" w:space="0" w:color="auto"/>
                                            <w:bottom w:val="none" w:sz="0" w:space="0" w:color="auto"/>
                                            <w:right w:val="none" w:sz="0" w:space="0" w:color="auto"/>
                                          </w:divBdr>
                                          <w:divsChild>
                                            <w:div w:id="1201625359">
                                              <w:marLeft w:val="0"/>
                                              <w:marRight w:val="0"/>
                                              <w:marTop w:val="0"/>
                                              <w:marBottom w:val="0"/>
                                              <w:divBdr>
                                                <w:top w:val="none" w:sz="0" w:space="0" w:color="auto"/>
                                                <w:left w:val="none" w:sz="0" w:space="0" w:color="auto"/>
                                                <w:bottom w:val="none" w:sz="0" w:space="0" w:color="auto"/>
                                                <w:right w:val="none" w:sz="0" w:space="0" w:color="auto"/>
                                              </w:divBdr>
                                              <w:divsChild>
                                                <w:div w:id="1474105784">
                                                  <w:marLeft w:val="0"/>
                                                  <w:marRight w:val="0"/>
                                                  <w:marTop w:val="0"/>
                                                  <w:marBottom w:val="0"/>
                                                  <w:divBdr>
                                                    <w:top w:val="none" w:sz="0" w:space="0" w:color="auto"/>
                                                    <w:left w:val="none" w:sz="0" w:space="0" w:color="auto"/>
                                                    <w:bottom w:val="none" w:sz="0" w:space="0" w:color="auto"/>
                                                    <w:right w:val="none" w:sz="0" w:space="0" w:color="auto"/>
                                                  </w:divBdr>
                                                  <w:divsChild>
                                                    <w:div w:id="1251966722">
                                                      <w:marLeft w:val="0"/>
                                                      <w:marRight w:val="0"/>
                                                      <w:marTop w:val="0"/>
                                                      <w:marBottom w:val="0"/>
                                                      <w:divBdr>
                                                        <w:top w:val="none" w:sz="0" w:space="0" w:color="auto"/>
                                                        <w:left w:val="none" w:sz="0" w:space="0" w:color="auto"/>
                                                        <w:bottom w:val="none" w:sz="0" w:space="0" w:color="auto"/>
                                                        <w:right w:val="none" w:sz="0" w:space="0" w:color="auto"/>
                                                      </w:divBdr>
                                                      <w:divsChild>
                                                        <w:div w:id="2073190590">
                                                          <w:marLeft w:val="0"/>
                                                          <w:marRight w:val="0"/>
                                                          <w:marTop w:val="0"/>
                                                          <w:marBottom w:val="0"/>
                                                          <w:divBdr>
                                                            <w:top w:val="none" w:sz="0" w:space="0" w:color="auto"/>
                                                            <w:left w:val="none" w:sz="0" w:space="0" w:color="auto"/>
                                                            <w:bottom w:val="none" w:sz="0" w:space="0" w:color="auto"/>
                                                            <w:right w:val="none" w:sz="0" w:space="0" w:color="auto"/>
                                                          </w:divBdr>
                                                          <w:divsChild>
                                                            <w:div w:id="1071077469">
                                                              <w:marLeft w:val="0"/>
                                                              <w:marRight w:val="0"/>
                                                              <w:marTop w:val="0"/>
                                                              <w:marBottom w:val="0"/>
                                                              <w:divBdr>
                                                                <w:top w:val="none" w:sz="0" w:space="0" w:color="auto"/>
                                                                <w:left w:val="none" w:sz="0" w:space="0" w:color="auto"/>
                                                                <w:bottom w:val="none" w:sz="0" w:space="0" w:color="auto"/>
                                                                <w:right w:val="none" w:sz="0" w:space="0" w:color="auto"/>
                                                              </w:divBdr>
                                                              <w:divsChild>
                                                                <w:div w:id="592936757">
                                                                  <w:marLeft w:val="0"/>
                                                                  <w:marRight w:val="0"/>
                                                                  <w:marTop w:val="0"/>
                                                                  <w:marBottom w:val="0"/>
                                                                  <w:divBdr>
                                                                    <w:top w:val="none" w:sz="0" w:space="0" w:color="auto"/>
                                                                    <w:left w:val="none" w:sz="0" w:space="0" w:color="auto"/>
                                                                    <w:bottom w:val="none" w:sz="0" w:space="0" w:color="auto"/>
                                                                    <w:right w:val="none" w:sz="0" w:space="0" w:color="auto"/>
                                                                  </w:divBdr>
                                                                  <w:divsChild>
                                                                    <w:div w:id="77306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003">
                                                          <w:marLeft w:val="0"/>
                                                          <w:marRight w:val="0"/>
                                                          <w:marTop w:val="0"/>
                                                          <w:marBottom w:val="0"/>
                                                          <w:divBdr>
                                                            <w:top w:val="none" w:sz="0" w:space="0" w:color="auto"/>
                                                            <w:left w:val="none" w:sz="0" w:space="0" w:color="auto"/>
                                                            <w:bottom w:val="none" w:sz="0" w:space="0" w:color="auto"/>
                                                            <w:right w:val="none" w:sz="0" w:space="0" w:color="auto"/>
                                                          </w:divBdr>
                                                        </w:div>
                                                      </w:divsChild>
                                                    </w:div>
                                                    <w:div w:id="1929073959">
                                                      <w:marLeft w:val="0"/>
                                                      <w:marRight w:val="0"/>
                                                      <w:marTop w:val="90"/>
                                                      <w:marBottom w:val="0"/>
                                                      <w:divBdr>
                                                        <w:top w:val="none" w:sz="0" w:space="0" w:color="auto"/>
                                                        <w:left w:val="none" w:sz="0" w:space="0" w:color="auto"/>
                                                        <w:bottom w:val="none" w:sz="0" w:space="0" w:color="auto"/>
                                                        <w:right w:val="none" w:sz="0" w:space="0" w:color="auto"/>
                                                      </w:divBdr>
                                                      <w:divsChild>
                                                        <w:div w:id="1383169613">
                                                          <w:marLeft w:val="0"/>
                                                          <w:marRight w:val="0"/>
                                                          <w:marTop w:val="0"/>
                                                          <w:marBottom w:val="0"/>
                                                          <w:divBdr>
                                                            <w:top w:val="none" w:sz="0" w:space="0" w:color="auto"/>
                                                            <w:left w:val="none" w:sz="0" w:space="0" w:color="auto"/>
                                                            <w:bottom w:val="none" w:sz="0" w:space="0" w:color="auto"/>
                                                            <w:right w:val="none" w:sz="0" w:space="0" w:color="auto"/>
                                                          </w:divBdr>
                                                          <w:divsChild>
                                                            <w:div w:id="1320187464">
                                                              <w:marLeft w:val="0"/>
                                                              <w:marRight w:val="0"/>
                                                              <w:marTop w:val="0"/>
                                                              <w:marBottom w:val="0"/>
                                                              <w:divBdr>
                                                                <w:top w:val="none" w:sz="0" w:space="0" w:color="auto"/>
                                                                <w:left w:val="none" w:sz="0" w:space="0" w:color="auto"/>
                                                                <w:bottom w:val="none" w:sz="0" w:space="0" w:color="auto"/>
                                                                <w:right w:val="none" w:sz="0" w:space="0" w:color="auto"/>
                                                              </w:divBdr>
                                                              <w:divsChild>
                                                                <w:div w:id="146284911">
                                                                  <w:marLeft w:val="0"/>
                                                                  <w:marRight w:val="0"/>
                                                                  <w:marTop w:val="0"/>
                                                                  <w:marBottom w:val="0"/>
                                                                  <w:divBdr>
                                                                    <w:top w:val="none" w:sz="0" w:space="0" w:color="auto"/>
                                                                    <w:left w:val="none" w:sz="0" w:space="0" w:color="auto"/>
                                                                    <w:bottom w:val="none" w:sz="0" w:space="0" w:color="auto"/>
                                                                    <w:right w:val="none" w:sz="0" w:space="0" w:color="auto"/>
                                                                  </w:divBdr>
                                                                  <w:divsChild>
                                                                    <w:div w:id="1513183929">
                                                                      <w:marLeft w:val="0"/>
                                                                      <w:marRight w:val="0"/>
                                                                      <w:marTop w:val="0"/>
                                                                      <w:marBottom w:val="0"/>
                                                                      <w:divBdr>
                                                                        <w:top w:val="none" w:sz="0" w:space="0" w:color="auto"/>
                                                                        <w:left w:val="none" w:sz="0" w:space="0" w:color="auto"/>
                                                                        <w:bottom w:val="none" w:sz="0" w:space="0" w:color="auto"/>
                                                                        <w:right w:val="none" w:sz="0" w:space="0" w:color="auto"/>
                                                                      </w:divBdr>
                                                                      <w:divsChild>
                                                                        <w:div w:id="75683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3819">
                                                                  <w:marLeft w:val="0"/>
                                                                  <w:marRight w:val="0"/>
                                                                  <w:marTop w:val="90"/>
                                                                  <w:marBottom w:val="0"/>
                                                                  <w:divBdr>
                                                                    <w:top w:val="none" w:sz="0" w:space="0" w:color="auto"/>
                                                                    <w:left w:val="none" w:sz="0" w:space="0" w:color="auto"/>
                                                                    <w:bottom w:val="none" w:sz="0" w:space="0" w:color="auto"/>
                                                                    <w:right w:val="none" w:sz="0" w:space="0" w:color="auto"/>
                                                                  </w:divBdr>
                                                                  <w:divsChild>
                                                                    <w:div w:id="949506778">
                                                                      <w:marLeft w:val="0"/>
                                                                      <w:marRight w:val="0"/>
                                                                      <w:marTop w:val="0"/>
                                                                      <w:marBottom w:val="0"/>
                                                                      <w:divBdr>
                                                                        <w:top w:val="none" w:sz="0" w:space="0" w:color="auto"/>
                                                                        <w:left w:val="none" w:sz="0" w:space="0" w:color="auto"/>
                                                                        <w:bottom w:val="none" w:sz="0" w:space="0" w:color="auto"/>
                                                                        <w:right w:val="none" w:sz="0" w:space="0" w:color="auto"/>
                                                                      </w:divBdr>
                                                                      <w:divsChild>
                                                                        <w:div w:id="55570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818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2534284">
                              <w:marLeft w:val="0"/>
                              <w:marRight w:val="0"/>
                              <w:marTop w:val="100"/>
                              <w:marBottom w:val="100"/>
                              <w:divBdr>
                                <w:top w:val="none" w:sz="0" w:space="0" w:color="auto"/>
                                <w:left w:val="none" w:sz="0" w:space="0" w:color="auto"/>
                                <w:bottom w:val="none" w:sz="0" w:space="0" w:color="auto"/>
                                <w:right w:val="none" w:sz="0" w:space="0" w:color="auto"/>
                              </w:divBdr>
                              <w:divsChild>
                                <w:div w:id="1696806061">
                                  <w:marLeft w:val="0"/>
                                  <w:marRight w:val="0"/>
                                  <w:marTop w:val="0"/>
                                  <w:marBottom w:val="0"/>
                                  <w:divBdr>
                                    <w:top w:val="none" w:sz="0" w:space="0" w:color="auto"/>
                                    <w:left w:val="none" w:sz="0" w:space="0" w:color="auto"/>
                                    <w:bottom w:val="none" w:sz="0" w:space="0" w:color="auto"/>
                                    <w:right w:val="none" w:sz="0" w:space="0" w:color="auto"/>
                                  </w:divBdr>
                                  <w:divsChild>
                                    <w:div w:id="183787573">
                                      <w:marLeft w:val="0"/>
                                      <w:marRight w:val="0"/>
                                      <w:marTop w:val="0"/>
                                      <w:marBottom w:val="0"/>
                                      <w:divBdr>
                                        <w:top w:val="none" w:sz="0" w:space="0" w:color="auto"/>
                                        <w:left w:val="none" w:sz="0" w:space="0" w:color="auto"/>
                                        <w:bottom w:val="none" w:sz="0" w:space="0" w:color="auto"/>
                                        <w:right w:val="none" w:sz="0" w:space="0" w:color="auto"/>
                                      </w:divBdr>
                                      <w:divsChild>
                                        <w:div w:id="115873150">
                                          <w:marLeft w:val="0"/>
                                          <w:marRight w:val="0"/>
                                          <w:marTop w:val="0"/>
                                          <w:marBottom w:val="0"/>
                                          <w:divBdr>
                                            <w:top w:val="none" w:sz="0" w:space="0" w:color="auto"/>
                                            <w:left w:val="none" w:sz="0" w:space="0" w:color="auto"/>
                                            <w:bottom w:val="none" w:sz="0" w:space="0" w:color="auto"/>
                                            <w:right w:val="none" w:sz="0" w:space="0" w:color="auto"/>
                                          </w:divBdr>
                                          <w:divsChild>
                                            <w:div w:id="2023505551">
                                              <w:marLeft w:val="0"/>
                                              <w:marRight w:val="0"/>
                                              <w:marTop w:val="0"/>
                                              <w:marBottom w:val="0"/>
                                              <w:divBdr>
                                                <w:top w:val="none" w:sz="0" w:space="0" w:color="auto"/>
                                                <w:left w:val="none" w:sz="0" w:space="0" w:color="auto"/>
                                                <w:bottom w:val="none" w:sz="0" w:space="0" w:color="auto"/>
                                                <w:right w:val="none" w:sz="0" w:space="0" w:color="auto"/>
                                              </w:divBdr>
                                              <w:divsChild>
                                                <w:div w:id="278950489">
                                                  <w:marLeft w:val="0"/>
                                                  <w:marRight w:val="0"/>
                                                  <w:marTop w:val="0"/>
                                                  <w:marBottom w:val="0"/>
                                                  <w:divBdr>
                                                    <w:top w:val="none" w:sz="0" w:space="0" w:color="auto"/>
                                                    <w:left w:val="none" w:sz="0" w:space="0" w:color="auto"/>
                                                    <w:bottom w:val="none" w:sz="0" w:space="0" w:color="auto"/>
                                                    <w:right w:val="none" w:sz="0" w:space="0" w:color="auto"/>
                                                  </w:divBdr>
                                                  <w:divsChild>
                                                    <w:div w:id="1562131007">
                                                      <w:marLeft w:val="0"/>
                                                      <w:marRight w:val="0"/>
                                                      <w:marTop w:val="0"/>
                                                      <w:marBottom w:val="0"/>
                                                      <w:divBdr>
                                                        <w:top w:val="none" w:sz="0" w:space="0" w:color="auto"/>
                                                        <w:left w:val="none" w:sz="0" w:space="0" w:color="auto"/>
                                                        <w:bottom w:val="none" w:sz="0" w:space="0" w:color="auto"/>
                                                        <w:right w:val="none" w:sz="0" w:space="0" w:color="auto"/>
                                                      </w:divBdr>
                                                      <w:divsChild>
                                                        <w:div w:id="1020593193">
                                                          <w:marLeft w:val="0"/>
                                                          <w:marRight w:val="0"/>
                                                          <w:marTop w:val="0"/>
                                                          <w:marBottom w:val="0"/>
                                                          <w:divBdr>
                                                            <w:top w:val="none" w:sz="0" w:space="0" w:color="auto"/>
                                                            <w:left w:val="none" w:sz="0" w:space="0" w:color="auto"/>
                                                            <w:bottom w:val="none" w:sz="0" w:space="0" w:color="auto"/>
                                                            <w:right w:val="none" w:sz="0" w:space="0" w:color="auto"/>
                                                          </w:divBdr>
                                                          <w:divsChild>
                                                            <w:div w:id="1603343777">
                                                              <w:marLeft w:val="0"/>
                                                              <w:marRight w:val="0"/>
                                                              <w:marTop w:val="0"/>
                                                              <w:marBottom w:val="0"/>
                                                              <w:divBdr>
                                                                <w:top w:val="none" w:sz="0" w:space="0" w:color="auto"/>
                                                                <w:left w:val="none" w:sz="0" w:space="0" w:color="auto"/>
                                                                <w:bottom w:val="none" w:sz="0" w:space="0" w:color="auto"/>
                                                                <w:right w:val="none" w:sz="0" w:space="0" w:color="auto"/>
                                                              </w:divBdr>
                                                              <w:divsChild>
                                                                <w:div w:id="214466445">
                                                                  <w:marLeft w:val="0"/>
                                                                  <w:marRight w:val="0"/>
                                                                  <w:marTop w:val="0"/>
                                                                  <w:marBottom w:val="0"/>
                                                                  <w:divBdr>
                                                                    <w:top w:val="none" w:sz="0" w:space="0" w:color="auto"/>
                                                                    <w:left w:val="none" w:sz="0" w:space="0" w:color="auto"/>
                                                                    <w:bottom w:val="none" w:sz="0" w:space="0" w:color="auto"/>
                                                                    <w:right w:val="none" w:sz="0" w:space="0" w:color="auto"/>
                                                                  </w:divBdr>
                                                                  <w:divsChild>
                                                                    <w:div w:id="180624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5625">
                                                          <w:marLeft w:val="0"/>
                                                          <w:marRight w:val="0"/>
                                                          <w:marTop w:val="0"/>
                                                          <w:marBottom w:val="0"/>
                                                          <w:divBdr>
                                                            <w:top w:val="none" w:sz="0" w:space="0" w:color="auto"/>
                                                            <w:left w:val="none" w:sz="0" w:space="0" w:color="auto"/>
                                                            <w:bottom w:val="none" w:sz="0" w:space="0" w:color="auto"/>
                                                            <w:right w:val="none" w:sz="0" w:space="0" w:color="auto"/>
                                                          </w:divBdr>
                                                        </w:div>
                                                      </w:divsChild>
                                                    </w:div>
                                                    <w:div w:id="679478119">
                                                      <w:marLeft w:val="0"/>
                                                      <w:marRight w:val="0"/>
                                                      <w:marTop w:val="90"/>
                                                      <w:marBottom w:val="0"/>
                                                      <w:divBdr>
                                                        <w:top w:val="none" w:sz="0" w:space="0" w:color="auto"/>
                                                        <w:left w:val="none" w:sz="0" w:space="0" w:color="auto"/>
                                                        <w:bottom w:val="none" w:sz="0" w:space="0" w:color="auto"/>
                                                        <w:right w:val="none" w:sz="0" w:space="0" w:color="auto"/>
                                                      </w:divBdr>
                                                      <w:divsChild>
                                                        <w:div w:id="1810710530">
                                                          <w:marLeft w:val="0"/>
                                                          <w:marRight w:val="0"/>
                                                          <w:marTop w:val="0"/>
                                                          <w:marBottom w:val="0"/>
                                                          <w:divBdr>
                                                            <w:top w:val="none" w:sz="0" w:space="0" w:color="auto"/>
                                                            <w:left w:val="none" w:sz="0" w:space="0" w:color="auto"/>
                                                            <w:bottom w:val="none" w:sz="0" w:space="0" w:color="auto"/>
                                                            <w:right w:val="none" w:sz="0" w:space="0" w:color="auto"/>
                                                          </w:divBdr>
                                                          <w:divsChild>
                                                            <w:div w:id="969088348">
                                                              <w:marLeft w:val="0"/>
                                                              <w:marRight w:val="0"/>
                                                              <w:marTop w:val="0"/>
                                                              <w:marBottom w:val="0"/>
                                                              <w:divBdr>
                                                                <w:top w:val="none" w:sz="0" w:space="0" w:color="auto"/>
                                                                <w:left w:val="none" w:sz="0" w:space="0" w:color="auto"/>
                                                                <w:bottom w:val="none" w:sz="0" w:space="0" w:color="auto"/>
                                                                <w:right w:val="none" w:sz="0" w:space="0" w:color="auto"/>
                                                              </w:divBdr>
                                                              <w:divsChild>
                                                                <w:div w:id="1708219642">
                                                                  <w:marLeft w:val="0"/>
                                                                  <w:marRight w:val="0"/>
                                                                  <w:marTop w:val="0"/>
                                                                  <w:marBottom w:val="0"/>
                                                                  <w:divBdr>
                                                                    <w:top w:val="none" w:sz="0" w:space="0" w:color="auto"/>
                                                                    <w:left w:val="none" w:sz="0" w:space="0" w:color="auto"/>
                                                                    <w:bottom w:val="none" w:sz="0" w:space="0" w:color="auto"/>
                                                                    <w:right w:val="none" w:sz="0" w:space="0" w:color="auto"/>
                                                                  </w:divBdr>
                                                                  <w:divsChild>
                                                                    <w:div w:id="57440644">
                                                                      <w:marLeft w:val="0"/>
                                                                      <w:marRight w:val="0"/>
                                                                      <w:marTop w:val="0"/>
                                                                      <w:marBottom w:val="0"/>
                                                                      <w:divBdr>
                                                                        <w:top w:val="none" w:sz="0" w:space="0" w:color="auto"/>
                                                                        <w:left w:val="none" w:sz="0" w:space="0" w:color="auto"/>
                                                                        <w:bottom w:val="none" w:sz="0" w:space="0" w:color="auto"/>
                                                                        <w:right w:val="none" w:sz="0" w:space="0" w:color="auto"/>
                                                                      </w:divBdr>
                                                                      <w:divsChild>
                                                                        <w:div w:id="74005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11279">
                                                                  <w:marLeft w:val="0"/>
                                                                  <w:marRight w:val="0"/>
                                                                  <w:marTop w:val="90"/>
                                                                  <w:marBottom w:val="0"/>
                                                                  <w:divBdr>
                                                                    <w:top w:val="none" w:sz="0" w:space="0" w:color="auto"/>
                                                                    <w:left w:val="none" w:sz="0" w:space="0" w:color="auto"/>
                                                                    <w:bottom w:val="none" w:sz="0" w:space="0" w:color="auto"/>
                                                                    <w:right w:val="none" w:sz="0" w:space="0" w:color="auto"/>
                                                                  </w:divBdr>
                                                                  <w:divsChild>
                                                                    <w:div w:id="1365325776">
                                                                      <w:marLeft w:val="0"/>
                                                                      <w:marRight w:val="0"/>
                                                                      <w:marTop w:val="0"/>
                                                                      <w:marBottom w:val="0"/>
                                                                      <w:divBdr>
                                                                        <w:top w:val="none" w:sz="0" w:space="0" w:color="auto"/>
                                                                        <w:left w:val="none" w:sz="0" w:space="0" w:color="auto"/>
                                                                        <w:bottom w:val="none" w:sz="0" w:space="0" w:color="auto"/>
                                                                        <w:right w:val="none" w:sz="0" w:space="0" w:color="auto"/>
                                                                      </w:divBdr>
                                                                      <w:divsChild>
                                                                        <w:div w:id="1474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373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107004">
                              <w:marLeft w:val="0"/>
                              <w:marRight w:val="0"/>
                              <w:marTop w:val="100"/>
                              <w:marBottom w:val="100"/>
                              <w:divBdr>
                                <w:top w:val="none" w:sz="0" w:space="0" w:color="auto"/>
                                <w:left w:val="none" w:sz="0" w:space="0" w:color="auto"/>
                                <w:bottom w:val="none" w:sz="0" w:space="0" w:color="auto"/>
                                <w:right w:val="none" w:sz="0" w:space="0" w:color="auto"/>
                              </w:divBdr>
                              <w:divsChild>
                                <w:div w:id="1644771191">
                                  <w:marLeft w:val="0"/>
                                  <w:marRight w:val="0"/>
                                  <w:marTop w:val="0"/>
                                  <w:marBottom w:val="0"/>
                                  <w:divBdr>
                                    <w:top w:val="none" w:sz="0" w:space="0" w:color="auto"/>
                                    <w:left w:val="none" w:sz="0" w:space="0" w:color="auto"/>
                                    <w:bottom w:val="none" w:sz="0" w:space="0" w:color="auto"/>
                                    <w:right w:val="none" w:sz="0" w:space="0" w:color="auto"/>
                                  </w:divBdr>
                                  <w:divsChild>
                                    <w:div w:id="2032223433">
                                      <w:marLeft w:val="0"/>
                                      <w:marRight w:val="0"/>
                                      <w:marTop w:val="0"/>
                                      <w:marBottom w:val="0"/>
                                      <w:divBdr>
                                        <w:top w:val="none" w:sz="0" w:space="0" w:color="auto"/>
                                        <w:left w:val="none" w:sz="0" w:space="0" w:color="auto"/>
                                        <w:bottom w:val="none" w:sz="0" w:space="0" w:color="auto"/>
                                        <w:right w:val="none" w:sz="0" w:space="0" w:color="auto"/>
                                      </w:divBdr>
                                      <w:divsChild>
                                        <w:div w:id="1872985644">
                                          <w:marLeft w:val="0"/>
                                          <w:marRight w:val="0"/>
                                          <w:marTop w:val="0"/>
                                          <w:marBottom w:val="0"/>
                                          <w:divBdr>
                                            <w:top w:val="none" w:sz="0" w:space="0" w:color="auto"/>
                                            <w:left w:val="none" w:sz="0" w:space="0" w:color="auto"/>
                                            <w:bottom w:val="none" w:sz="0" w:space="0" w:color="auto"/>
                                            <w:right w:val="none" w:sz="0" w:space="0" w:color="auto"/>
                                          </w:divBdr>
                                          <w:divsChild>
                                            <w:div w:id="1935937840">
                                              <w:marLeft w:val="0"/>
                                              <w:marRight w:val="0"/>
                                              <w:marTop w:val="0"/>
                                              <w:marBottom w:val="0"/>
                                              <w:divBdr>
                                                <w:top w:val="none" w:sz="0" w:space="0" w:color="auto"/>
                                                <w:left w:val="none" w:sz="0" w:space="0" w:color="auto"/>
                                                <w:bottom w:val="none" w:sz="0" w:space="0" w:color="auto"/>
                                                <w:right w:val="none" w:sz="0" w:space="0" w:color="auto"/>
                                              </w:divBdr>
                                              <w:divsChild>
                                                <w:div w:id="326715173">
                                                  <w:marLeft w:val="0"/>
                                                  <w:marRight w:val="0"/>
                                                  <w:marTop w:val="0"/>
                                                  <w:marBottom w:val="0"/>
                                                  <w:divBdr>
                                                    <w:top w:val="none" w:sz="0" w:space="0" w:color="auto"/>
                                                    <w:left w:val="none" w:sz="0" w:space="0" w:color="auto"/>
                                                    <w:bottom w:val="none" w:sz="0" w:space="0" w:color="auto"/>
                                                    <w:right w:val="none" w:sz="0" w:space="0" w:color="auto"/>
                                                  </w:divBdr>
                                                  <w:divsChild>
                                                    <w:div w:id="931671364">
                                                      <w:marLeft w:val="0"/>
                                                      <w:marRight w:val="0"/>
                                                      <w:marTop w:val="0"/>
                                                      <w:marBottom w:val="0"/>
                                                      <w:divBdr>
                                                        <w:top w:val="none" w:sz="0" w:space="0" w:color="auto"/>
                                                        <w:left w:val="none" w:sz="0" w:space="0" w:color="auto"/>
                                                        <w:bottom w:val="none" w:sz="0" w:space="0" w:color="auto"/>
                                                        <w:right w:val="none" w:sz="0" w:space="0" w:color="auto"/>
                                                      </w:divBdr>
                                                      <w:divsChild>
                                                        <w:div w:id="1220441738">
                                                          <w:marLeft w:val="0"/>
                                                          <w:marRight w:val="0"/>
                                                          <w:marTop w:val="0"/>
                                                          <w:marBottom w:val="0"/>
                                                          <w:divBdr>
                                                            <w:top w:val="none" w:sz="0" w:space="0" w:color="auto"/>
                                                            <w:left w:val="none" w:sz="0" w:space="0" w:color="auto"/>
                                                            <w:bottom w:val="none" w:sz="0" w:space="0" w:color="auto"/>
                                                            <w:right w:val="none" w:sz="0" w:space="0" w:color="auto"/>
                                                          </w:divBdr>
                                                          <w:divsChild>
                                                            <w:div w:id="595864130">
                                                              <w:marLeft w:val="0"/>
                                                              <w:marRight w:val="0"/>
                                                              <w:marTop w:val="0"/>
                                                              <w:marBottom w:val="0"/>
                                                              <w:divBdr>
                                                                <w:top w:val="none" w:sz="0" w:space="0" w:color="auto"/>
                                                                <w:left w:val="none" w:sz="0" w:space="0" w:color="auto"/>
                                                                <w:bottom w:val="none" w:sz="0" w:space="0" w:color="auto"/>
                                                                <w:right w:val="none" w:sz="0" w:space="0" w:color="auto"/>
                                                              </w:divBdr>
                                                              <w:divsChild>
                                                                <w:div w:id="1424449260">
                                                                  <w:marLeft w:val="0"/>
                                                                  <w:marRight w:val="0"/>
                                                                  <w:marTop w:val="0"/>
                                                                  <w:marBottom w:val="0"/>
                                                                  <w:divBdr>
                                                                    <w:top w:val="none" w:sz="0" w:space="0" w:color="auto"/>
                                                                    <w:left w:val="none" w:sz="0" w:space="0" w:color="auto"/>
                                                                    <w:bottom w:val="none" w:sz="0" w:space="0" w:color="auto"/>
                                                                    <w:right w:val="none" w:sz="0" w:space="0" w:color="auto"/>
                                                                  </w:divBdr>
                                                                  <w:divsChild>
                                                                    <w:div w:id="8925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462151">
                                                          <w:marLeft w:val="0"/>
                                                          <w:marRight w:val="0"/>
                                                          <w:marTop w:val="0"/>
                                                          <w:marBottom w:val="0"/>
                                                          <w:divBdr>
                                                            <w:top w:val="none" w:sz="0" w:space="0" w:color="auto"/>
                                                            <w:left w:val="none" w:sz="0" w:space="0" w:color="auto"/>
                                                            <w:bottom w:val="none" w:sz="0" w:space="0" w:color="auto"/>
                                                            <w:right w:val="none" w:sz="0" w:space="0" w:color="auto"/>
                                                          </w:divBdr>
                                                        </w:div>
                                                      </w:divsChild>
                                                    </w:div>
                                                    <w:div w:id="1067801236">
                                                      <w:marLeft w:val="0"/>
                                                      <w:marRight w:val="0"/>
                                                      <w:marTop w:val="90"/>
                                                      <w:marBottom w:val="0"/>
                                                      <w:divBdr>
                                                        <w:top w:val="none" w:sz="0" w:space="0" w:color="auto"/>
                                                        <w:left w:val="none" w:sz="0" w:space="0" w:color="auto"/>
                                                        <w:bottom w:val="none" w:sz="0" w:space="0" w:color="auto"/>
                                                        <w:right w:val="none" w:sz="0" w:space="0" w:color="auto"/>
                                                      </w:divBdr>
                                                      <w:divsChild>
                                                        <w:div w:id="2082092518">
                                                          <w:marLeft w:val="0"/>
                                                          <w:marRight w:val="0"/>
                                                          <w:marTop w:val="0"/>
                                                          <w:marBottom w:val="0"/>
                                                          <w:divBdr>
                                                            <w:top w:val="none" w:sz="0" w:space="0" w:color="auto"/>
                                                            <w:left w:val="none" w:sz="0" w:space="0" w:color="auto"/>
                                                            <w:bottom w:val="none" w:sz="0" w:space="0" w:color="auto"/>
                                                            <w:right w:val="none" w:sz="0" w:space="0" w:color="auto"/>
                                                          </w:divBdr>
                                                          <w:divsChild>
                                                            <w:div w:id="711459466">
                                                              <w:marLeft w:val="0"/>
                                                              <w:marRight w:val="0"/>
                                                              <w:marTop w:val="0"/>
                                                              <w:marBottom w:val="0"/>
                                                              <w:divBdr>
                                                                <w:top w:val="none" w:sz="0" w:space="0" w:color="auto"/>
                                                                <w:left w:val="none" w:sz="0" w:space="0" w:color="auto"/>
                                                                <w:bottom w:val="none" w:sz="0" w:space="0" w:color="auto"/>
                                                                <w:right w:val="none" w:sz="0" w:space="0" w:color="auto"/>
                                                              </w:divBdr>
                                                              <w:divsChild>
                                                                <w:div w:id="323360387">
                                                                  <w:marLeft w:val="0"/>
                                                                  <w:marRight w:val="0"/>
                                                                  <w:marTop w:val="0"/>
                                                                  <w:marBottom w:val="0"/>
                                                                  <w:divBdr>
                                                                    <w:top w:val="none" w:sz="0" w:space="0" w:color="auto"/>
                                                                    <w:left w:val="none" w:sz="0" w:space="0" w:color="auto"/>
                                                                    <w:bottom w:val="none" w:sz="0" w:space="0" w:color="auto"/>
                                                                    <w:right w:val="none" w:sz="0" w:space="0" w:color="auto"/>
                                                                  </w:divBdr>
                                                                  <w:divsChild>
                                                                    <w:div w:id="416170633">
                                                                      <w:marLeft w:val="0"/>
                                                                      <w:marRight w:val="0"/>
                                                                      <w:marTop w:val="0"/>
                                                                      <w:marBottom w:val="0"/>
                                                                      <w:divBdr>
                                                                        <w:top w:val="none" w:sz="0" w:space="0" w:color="auto"/>
                                                                        <w:left w:val="none" w:sz="0" w:space="0" w:color="auto"/>
                                                                        <w:bottom w:val="none" w:sz="0" w:space="0" w:color="auto"/>
                                                                        <w:right w:val="none" w:sz="0" w:space="0" w:color="auto"/>
                                                                      </w:divBdr>
                                                                      <w:divsChild>
                                                                        <w:div w:id="52671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68848">
                                                                  <w:marLeft w:val="0"/>
                                                                  <w:marRight w:val="0"/>
                                                                  <w:marTop w:val="90"/>
                                                                  <w:marBottom w:val="0"/>
                                                                  <w:divBdr>
                                                                    <w:top w:val="none" w:sz="0" w:space="0" w:color="auto"/>
                                                                    <w:left w:val="none" w:sz="0" w:space="0" w:color="auto"/>
                                                                    <w:bottom w:val="none" w:sz="0" w:space="0" w:color="auto"/>
                                                                    <w:right w:val="none" w:sz="0" w:space="0" w:color="auto"/>
                                                                  </w:divBdr>
                                                                  <w:divsChild>
                                                                    <w:div w:id="827013969">
                                                                      <w:marLeft w:val="0"/>
                                                                      <w:marRight w:val="0"/>
                                                                      <w:marTop w:val="0"/>
                                                                      <w:marBottom w:val="0"/>
                                                                      <w:divBdr>
                                                                        <w:top w:val="none" w:sz="0" w:space="0" w:color="auto"/>
                                                                        <w:left w:val="none" w:sz="0" w:space="0" w:color="auto"/>
                                                                        <w:bottom w:val="none" w:sz="0" w:space="0" w:color="auto"/>
                                                                        <w:right w:val="none" w:sz="0" w:space="0" w:color="auto"/>
                                                                      </w:divBdr>
                                                                      <w:divsChild>
                                                                        <w:div w:id="52317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8867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223075">
      <w:bodyDiv w:val="1"/>
      <w:marLeft w:val="0"/>
      <w:marRight w:val="0"/>
      <w:marTop w:val="0"/>
      <w:marBottom w:val="0"/>
      <w:divBdr>
        <w:top w:val="none" w:sz="0" w:space="0" w:color="auto"/>
        <w:left w:val="none" w:sz="0" w:space="0" w:color="auto"/>
        <w:bottom w:val="none" w:sz="0" w:space="0" w:color="auto"/>
        <w:right w:val="none" w:sz="0" w:space="0" w:color="auto"/>
      </w:divBdr>
    </w:div>
    <w:div w:id="235282789">
      <w:bodyDiv w:val="1"/>
      <w:marLeft w:val="0"/>
      <w:marRight w:val="0"/>
      <w:marTop w:val="0"/>
      <w:marBottom w:val="0"/>
      <w:divBdr>
        <w:top w:val="none" w:sz="0" w:space="0" w:color="auto"/>
        <w:left w:val="none" w:sz="0" w:space="0" w:color="auto"/>
        <w:bottom w:val="none" w:sz="0" w:space="0" w:color="auto"/>
        <w:right w:val="none" w:sz="0" w:space="0" w:color="auto"/>
      </w:divBdr>
    </w:div>
    <w:div w:id="263853106">
      <w:bodyDiv w:val="1"/>
      <w:marLeft w:val="0"/>
      <w:marRight w:val="0"/>
      <w:marTop w:val="0"/>
      <w:marBottom w:val="0"/>
      <w:divBdr>
        <w:top w:val="none" w:sz="0" w:space="0" w:color="auto"/>
        <w:left w:val="none" w:sz="0" w:space="0" w:color="auto"/>
        <w:bottom w:val="none" w:sz="0" w:space="0" w:color="auto"/>
        <w:right w:val="none" w:sz="0" w:space="0" w:color="auto"/>
      </w:divBdr>
    </w:div>
    <w:div w:id="281032864">
      <w:bodyDiv w:val="1"/>
      <w:marLeft w:val="0"/>
      <w:marRight w:val="0"/>
      <w:marTop w:val="0"/>
      <w:marBottom w:val="0"/>
      <w:divBdr>
        <w:top w:val="none" w:sz="0" w:space="0" w:color="auto"/>
        <w:left w:val="none" w:sz="0" w:space="0" w:color="auto"/>
        <w:bottom w:val="none" w:sz="0" w:space="0" w:color="auto"/>
        <w:right w:val="none" w:sz="0" w:space="0" w:color="auto"/>
      </w:divBdr>
    </w:div>
    <w:div w:id="306670517">
      <w:bodyDiv w:val="1"/>
      <w:marLeft w:val="0"/>
      <w:marRight w:val="0"/>
      <w:marTop w:val="0"/>
      <w:marBottom w:val="0"/>
      <w:divBdr>
        <w:top w:val="none" w:sz="0" w:space="0" w:color="auto"/>
        <w:left w:val="none" w:sz="0" w:space="0" w:color="auto"/>
        <w:bottom w:val="none" w:sz="0" w:space="0" w:color="auto"/>
        <w:right w:val="none" w:sz="0" w:space="0" w:color="auto"/>
      </w:divBdr>
    </w:div>
    <w:div w:id="312375720">
      <w:bodyDiv w:val="1"/>
      <w:marLeft w:val="0"/>
      <w:marRight w:val="0"/>
      <w:marTop w:val="0"/>
      <w:marBottom w:val="0"/>
      <w:divBdr>
        <w:top w:val="none" w:sz="0" w:space="0" w:color="auto"/>
        <w:left w:val="none" w:sz="0" w:space="0" w:color="auto"/>
        <w:bottom w:val="none" w:sz="0" w:space="0" w:color="auto"/>
        <w:right w:val="none" w:sz="0" w:space="0" w:color="auto"/>
      </w:divBdr>
    </w:div>
    <w:div w:id="350303487">
      <w:bodyDiv w:val="1"/>
      <w:marLeft w:val="0"/>
      <w:marRight w:val="0"/>
      <w:marTop w:val="0"/>
      <w:marBottom w:val="0"/>
      <w:divBdr>
        <w:top w:val="none" w:sz="0" w:space="0" w:color="auto"/>
        <w:left w:val="none" w:sz="0" w:space="0" w:color="auto"/>
        <w:bottom w:val="none" w:sz="0" w:space="0" w:color="auto"/>
        <w:right w:val="none" w:sz="0" w:space="0" w:color="auto"/>
      </w:divBdr>
    </w:div>
    <w:div w:id="371812716">
      <w:bodyDiv w:val="1"/>
      <w:marLeft w:val="0"/>
      <w:marRight w:val="0"/>
      <w:marTop w:val="0"/>
      <w:marBottom w:val="0"/>
      <w:divBdr>
        <w:top w:val="none" w:sz="0" w:space="0" w:color="auto"/>
        <w:left w:val="none" w:sz="0" w:space="0" w:color="auto"/>
        <w:bottom w:val="none" w:sz="0" w:space="0" w:color="auto"/>
        <w:right w:val="none" w:sz="0" w:space="0" w:color="auto"/>
      </w:divBdr>
    </w:div>
    <w:div w:id="375813695">
      <w:bodyDiv w:val="1"/>
      <w:marLeft w:val="0"/>
      <w:marRight w:val="0"/>
      <w:marTop w:val="0"/>
      <w:marBottom w:val="0"/>
      <w:divBdr>
        <w:top w:val="none" w:sz="0" w:space="0" w:color="auto"/>
        <w:left w:val="none" w:sz="0" w:space="0" w:color="auto"/>
        <w:bottom w:val="none" w:sz="0" w:space="0" w:color="auto"/>
        <w:right w:val="none" w:sz="0" w:space="0" w:color="auto"/>
      </w:divBdr>
    </w:div>
    <w:div w:id="413749624">
      <w:bodyDiv w:val="1"/>
      <w:marLeft w:val="0"/>
      <w:marRight w:val="0"/>
      <w:marTop w:val="0"/>
      <w:marBottom w:val="0"/>
      <w:divBdr>
        <w:top w:val="none" w:sz="0" w:space="0" w:color="auto"/>
        <w:left w:val="none" w:sz="0" w:space="0" w:color="auto"/>
        <w:bottom w:val="none" w:sz="0" w:space="0" w:color="auto"/>
        <w:right w:val="none" w:sz="0" w:space="0" w:color="auto"/>
      </w:divBdr>
      <w:divsChild>
        <w:div w:id="1958901088">
          <w:marLeft w:val="0"/>
          <w:marRight w:val="0"/>
          <w:marTop w:val="150"/>
          <w:marBottom w:val="150"/>
          <w:divBdr>
            <w:top w:val="single" w:sz="6" w:space="11" w:color="C6C7D1"/>
            <w:left w:val="single" w:sz="6" w:space="11" w:color="C6C7D1"/>
            <w:bottom w:val="single" w:sz="6" w:space="11" w:color="C6C7D1"/>
            <w:right w:val="single" w:sz="6" w:space="11" w:color="C6C7D1"/>
          </w:divBdr>
        </w:div>
      </w:divsChild>
    </w:div>
    <w:div w:id="419641616">
      <w:bodyDiv w:val="1"/>
      <w:marLeft w:val="0"/>
      <w:marRight w:val="0"/>
      <w:marTop w:val="0"/>
      <w:marBottom w:val="0"/>
      <w:divBdr>
        <w:top w:val="none" w:sz="0" w:space="0" w:color="auto"/>
        <w:left w:val="none" w:sz="0" w:space="0" w:color="auto"/>
        <w:bottom w:val="none" w:sz="0" w:space="0" w:color="auto"/>
        <w:right w:val="none" w:sz="0" w:space="0" w:color="auto"/>
      </w:divBdr>
    </w:div>
    <w:div w:id="436557544">
      <w:bodyDiv w:val="1"/>
      <w:marLeft w:val="0"/>
      <w:marRight w:val="0"/>
      <w:marTop w:val="0"/>
      <w:marBottom w:val="0"/>
      <w:divBdr>
        <w:top w:val="none" w:sz="0" w:space="0" w:color="auto"/>
        <w:left w:val="none" w:sz="0" w:space="0" w:color="auto"/>
        <w:bottom w:val="none" w:sz="0" w:space="0" w:color="auto"/>
        <w:right w:val="none" w:sz="0" w:space="0" w:color="auto"/>
      </w:divBdr>
    </w:div>
    <w:div w:id="443352810">
      <w:bodyDiv w:val="1"/>
      <w:marLeft w:val="0"/>
      <w:marRight w:val="0"/>
      <w:marTop w:val="0"/>
      <w:marBottom w:val="0"/>
      <w:divBdr>
        <w:top w:val="none" w:sz="0" w:space="0" w:color="auto"/>
        <w:left w:val="none" w:sz="0" w:space="0" w:color="auto"/>
        <w:bottom w:val="none" w:sz="0" w:space="0" w:color="auto"/>
        <w:right w:val="none" w:sz="0" w:space="0" w:color="auto"/>
      </w:divBdr>
    </w:div>
    <w:div w:id="463159906">
      <w:bodyDiv w:val="1"/>
      <w:marLeft w:val="0"/>
      <w:marRight w:val="0"/>
      <w:marTop w:val="0"/>
      <w:marBottom w:val="0"/>
      <w:divBdr>
        <w:top w:val="none" w:sz="0" w:space="0" w:color="auto"/>
        <w:left w:val="none" w:sz="0" w:space="0" w:color="auto"/>
        <w:bottom w:val="none" w:sz="0" w:space="0" w:color="auto"/>
        <w:right w:val="none" w:sz="0" w:space="0" w:color="auto"/>
      </w:divBdr>
    </w:div>
    <w:div w:id="469518449">
      <w:bodyDiv w:val="1"/>
      <w:marLeft w:val="0"/>
      <w:marRight w:val="0"/>
      <w:marTop w:val="0"/>
      <w:marBottom w:val="0"/>
      <w:divBdr>
        <w:top w:val="none" w:sz="0" w:space="0" w:color="auto"/>
        <w:left w:val="none" w:sz="0" w:space="0" w:color="auto"/>
        <w:bottom w:val="none" w:sz="0" w:space="0" w:color="auto"/>
        <w:right w:val="none" w:sz="0" w:space="0" w:color="auto"/>
      </w:divBdr>
    </w:div>
    <w:div w:id="473526733">
      <w:bodyDiv w:val="1"/>
      <w:marLeft w:val="0"/>
      <w:marRight w:val="0"/>
      <w:marTop w:val="0"/>
      <w:marBottom w:val="0"/>
      <w:divBdr>
        <w:top w:val="none" w:sz="0" w:space="0" w:color="auto"/>
        <w:left w:val="none" w:sz="0" w:space="0" w:color="auto"/>
        <w:bottom w:val="none" w:sz="0" w:space="0" w:color="auto"/>
        <w:right w:val="none" w:sz="0" w:space="0" w:color="auto"/>
      </w:divBdr>
    </w:div>
    <w:div w:id="533348375">
      <w:bodyDiv w:val="1"/>
      <w:marLeft w:val="0"/>
      <w:marRight w:val="0"/>
      <w:marTop w:val="0"/>
      <w:marBottom w:val="0"/>
      <w:divBdr>
        <w:top w:val="none" w:sz="0" w:space="0" w:color="auto"/>
        <w:left w:val="none" w:sz="0" w:space="0" w:color="auto"/>
        <w:bottom w:val="none" w:sz="0" w:space="0" w:color="auto"/>
        <w:right w:val="none" w:sz="0" w:space="0" w:color="auto"/>
      </w:divBdr>
    </w:div>
    <w:div w:id="618413748">
      <w:bodyDiv w:val="1"/>
      <w:marLeft w:val="0"/>
      <w:marRight w:val="0"/>
      <w:marTop w:val="0"/>
      <w:marBottom w:val="0"/>
      <w:divBdr>
        <w:top w:val="none" w:sz="0" w:space="0" w:color="auto"/>
        <w:left w:val="none" w:sz="0" w:space="0" w:color="auto"/>
        <w:bottom w:val="none" w:sz="0" w:space="0" w:color="auto"/>
        <w:right w:val="none" w:sz="0" w:space="0" w:color="auto"/>
      </w:divBdr>
      <w:divsChild>
        <w:div w:id="216011522">
          <w:marLeft w:val="0"/>
          <w:marRight w:val="0"/>
          <w:marTop w:val="0"/>
          <w:marBottom w:val="48"/>
          <w:divBdr>
            <w:top w:val="none" w:sz="0" w:space="0" w:color="auto"/>
            <w:left w:val="none" w:sz="0" w:space="0" w:color="auto"/>
            <w:bottom w:val="dotted" w:sz="6" w:space="0" w:color="808080"/>
            <w:right w:val="none" w:sz="0" w:space="0" w:color="auto"/>
          </w:divBdr>
        </w:div>
        <w:div w:id="1324121886">
          <w:marLeft w:val="0"/>
          <w:marRight w:val="0"/>
          <w:marTop w:val="0"/>
          <w:marBottom w:val="48"/>
          <w:divBdr>
            <w:top w:val="none" w:sz="0" w:space="0" w:color="auto"/>
            <w:left w:val="none" w:sz="0" w:space="0" w:color="auto"/>
            <w:bottom w:val="dotted" w:sz="6" w:space="0" w:color="808080"/>
            <w:right w:val="none" w:sz="0" w:space="0" w:color="auto"/>
          </w:divBdr>
        </w:div>
        <w:div w:id="1071807837">
          <w:marLeft w:val="0"/>
          <w:marRight w:val="0"/>
          <w:marTop w:val="0"/>
          <w:marBottom w:val="48"/>
          <w:divBdr>
            <w:top w:val="none" w:sz="0" w:space="0" w:color="auto"/>
            <w:left w:val="none" w:sz="0" w:space="0" w:color="auto"/>
            <w:bottom w:val="dotted" w:sz="6" w:space="0" w:color="808080"/>
            <w:right w:val="none" w:sz="0" w:space="0" w:color="auto"/>
          </w:divBdr>
        </w:div>
        <w:div w:id="2037583095">
          <w:marLeft w:val="0"/>
          <w:marRight w:val="0"/>
          <w:marTop w:val="0"/>
          <w:marBottom w:val="48"/>
          <w:divBdr>
            <w:top w:val="none" w:sz="0" w:space="0" w:color="auto"/>
            <w:left w:val="none" w:sz="0" w:space="0" w:color="auto"/>
            <w:bottom w:val="dotted" w:sz="6" w:space="0" w:color="808080"/>
            <w:right w:val="none" w:sz="0" w:space="0" w:color="auto"/>
          </w:divBdr>
        </w:div>
        <w:div w:id="1932469763">
          <w:marLeft w:val="0"/>
          <w:marRight w:val="0"/>
          <w:marTop w:val="0"/>
          <w:marBottom w:val="48"/>
          <w:divBdr>
            <w:top w:val="none" w:sz="0" w:space="0" w:color="auto"/>
            <w:left w:val="none" w:sz="0" w:space="0" w:color="auto"/>
            <w:bottom w:val="dotted" w:sz="6" w:space="0" w:color="808080"/>
            <w:right w:val="none" w:sz="0" w:space="0" w:color="auto"/>
          </w:divBdr>
        </w:div>
        <w:div w:id="1619412054">
          <w:marLeft w:val="0"/>
          <w:marRight w:val="0"/>
          <w:marTop w:val="0"/>
          <w:marBottom w:val="48"/>
          <w:divBdr>
            <w:top w:val="none" w:sz="0" w:space="0" w:color="auto"/>
            <w:left w:val="none" w:sz="0" w:space="0" w:color="auto"/>
            <w:bottom w:val="dotted" w:sz="6" w:space="0" w:color="808080"/>
            <w:right w:val="none" w:sz="0" w:space="0" w:color="auto"/>
          </w:divBdr>
        </w:div>
        <w:div w:id="959215942">
          <w:marLeft w:val="0"/>
          <w:marRight w:val="0"/>
          <w:marTop w:val="0"/>
          <w:marBottom w:val="48"/>
          <w:divBdr>
            <w:top w:val="none" w:sz="0" w:space="0" w:color="auto"/>
            <w:left w:val="none" w:sz="0" w:space="0" w:color="auto"/>
            <w:bottom w:val="dotted" w:sz="6" w:space="0" w:color="808080"/>
            <w:right w:val="none" w:sz="0" w:space="0" w:color="auto"/>
          </w:divBdr>
        </w:div>
      </w:divsChild>
    </w:div>
    <w:div w:id="626279607">
      <w:bodyDiv w:val="1"/>
      <w:marLeft w:val="0"/>
      <w:marRight w:val="0"/>
      <w:marTop w:val="0"/>
      <w:marBottom w:val="0"/>
      <w:divBdr>
        <w:top w:val="none" w:sz="0" w:space="0" w:color="auto"/>
        <w:left w:val="none" w:sz="0" w:space="0" w:color="auto"/>
        <w:bottom w:val="none" w:sz="0" w:space="0" w:color="auto"/>
        <w:right w:val="none" w:sz="0" w:space="0" w:color="auto"/>
      </w:divBdr>
    </w:div>
    <w:div w:id="633751420">
      <w:bodyDiv w:val="1"/>
      <w:marLeft w:val="0"/>
      <w:marRight w:val="0"/>
      <w:marTop w:val="0"/>
      <w:marBottom w:val="0"/>
      <w:divBdr>
        <w:top w:val="none" w:sz="0" w:space="0" w:color="auto"/>
        <w:left w:val="none" w:sz="0" w:space="0" w:color="auto"/>
        <w:bottom w:val="none" w:sz="0" w:space="0" w:color="auto"/>
        <w:right w:val="none" w:sz="0" w:space="0" w:color="auto"/>
      </w:divBdr>
    </w:div>
    <w:div w:id="664822207">
      <w:bodyDiv w:val="1"/>
      <w:marLeft w:val="0"/>
      <w:marRight w:val="0"/>
      <w:marTop w:val="0"/>
      <w:marBottom w:val="0"/>
      <w:divBdr>
        <w:top w:val="none" w:sz="0" w:space="0" w:color="auto"/>
        <w:left w:val="none" w:sz="0" w:space="0" w:color="auto"/>
        <w:bottom w:val="none" w:sz="0" w:space="0" w:color="auto"/>
        <w:right w:val="none" w:sz="0" w:space="0" w:color="auto"/>
      </w:divBdr>
      <w:divsChild>
        <w:div w:id="17783680">
          <w:marLeft w:val="0"/>
          <w:marRight w:val="0"/>
          <w:marTop w:val="225"/>
          <w:marBottom w:val="0"/>
          <w:divBdr>
            <w:top w:val="none" w:sz="0" w:space="0" w:color="auto"/>
            <w:left w:val="none" w:sz="0" w:space="0" w:color="auto"/>
            <w:bottom w:val="none" w:sz="0" w:space="0" w:color="auto"/>
            <w:right w:val="none" w:sz="0" w:space="0" w:color="auto"/>
          </w:divBdr>
          <w:divsChild>
            <w:div w:id="810708222">
              <w:marLeft w:val="0"/>
              <w:marRight w:val="0"/>
              <w:marTop w:val="0"/>
              <w:marBottom w:val="0"/>
              <w:divBdr>
                <w:top w:val="none" w:sz="0" w:space="0" w:color="auto"/>
                <w:left w:val="none" w:sz="0" w:space="0" w:color="auto"/>
                <w:bottom w:val="none" w:sz="0" w:space="0" w:color="auto"/>
                <w:right w:val="none" w:sz="0" w:space="0" w:color="auto"/>
              </w:divBdr>
              <w:divsChild>
                <w:div w:id="30724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62073">
          <w:marLeft w:val="150"/>
          <w:marRight w:val="0"/>
          <w:marTop w:val="225"/>
          <w:marBottom w:val="0"/>
          <w:divBdr>
            <w:top w:val="none" w:sz="0" w:space="0" w:color="auto"/>
            <w:left w:val="none" w:sz="0" w:space="0" w:color="auto"/>
            <w:bottom w:val="none" w:sz="0" w:space="0" w:color="auto"/>
            <w:right w:val="none" w:sz="0" w:space="0" w:color="auto"/>
          </w:divBdr>
          <w:divsChild>
            <w:div w:id="81269395">
              <w:marLeft w:val="0"/>
              <w:marRight w:val="0"/>
              <w:marTop w:val="300"/>
              <w:marBottom w:val="300"/>
              <w:divBdr>
                <w:top w:val="none" w:sz="0" w:space="0" w:color="auto"/>
                <w:left w:val="none" w:sz="0" w:space="0" w:color="auto"/>
                <w:bottom w:val="none" w:sz="0" w:space="0" w:color="auto"/>
                <w:right w:val="none" w:sz="0" w:space="0" w:color="auto"/>
              </w:divBdr>
              <w:divsChild>
                <w:div w:id="1372148472">
                  <w:marLeft w:val="300"/>
                  <w:marRight w:val="0"/>
                  <w:marTop w:val="0"/>
                  <w:marBottom w:val="0"/>
                  <w:divBdr>
                    <w:top w:val="none" w:sz="0" w:space="0" w:color="auto"/>
                    <w:left w:val="none" w:sz="0" w:space="0" w:color="auto"/>
                    <w:bottom w:val="none" w:sz="0" w:space="0" w:color="auto"/>
                    <w:right w:val="none" w:sz="0" w:space="0" w:color="auto"/>
                  </w:divBdr>
                </w:div>
              </w:divsChild>
            </w:div>
            <w:div w:id="180513737">
              <w:marLeft w:val="0"/>
              <w:marRight w:val="0"/>
              <w:marTop w:val="300"/>
              <w:marBottom w:val="0"/>
              <w:divBdr>
                <w:top w:val="none" w:sz="0" w:space="0" w:color="auto"/>
                <w:left w:val="none" w:sz="0" w:space="0" w:color="auto"/>
                <w:bottom w:val="none" w:sz="0" w:space="0" w:color="auto"/>
                <w:right w:val="none" w:sz="0" w:space="0" w:color="auto"/>
              </w:divBdr>
              <w:divsChild>
                <w:div w:id="195852871">
                  <w:marLeft w:val="0"/>
                  <w:marRight w:val="0"/>
                  <w:marTop w:val="0"/>
                  <w:marBottom w:val="300"/>
                  <w:divBdr>
                    <w:top w:val="none" w:sz="0" w:space="0" w:color="auto"/>
                    <w:left w:val="none" w:sz="0" w:space="0" w:color="auto"/>
                    <w:bottom w:val="none" w:sz="0" w:space="0" w:color="auto"/>
                    <w:right w:val="none" w:sz="0" w:space="0" w:color="auto"/>
                  </w:divBdr>
                </w:div>
                <w:div w:id="2035886533">
                  <w:marLeft w:val="0"/>
                  <w:marRight w:val="0"/>
                  <w:marTop w:val="150"/>
                  <w:marBottom w:val="0"/>
                  <w:divBdr>
                    <w:top w:val="none" w:sz="0" w:space="0" w:color="auto"/>
                    <w:left w:val="none" w:sz="0" w:space="0" w:color="auto"/>
                    <w:bottom w:val="none" w:sz="0" w:space="0" w:color="auto"/>
                    <w:right w:val="none" w:sz="0" w:space="0" w:color="auto"/>
                  </w:divBdr>
                  <w:divsChild>
                    <w:div w:id="6091214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463546395">
          <w:marLeft w:val="0"/>
          <w:marRight w:val="0"/>
          <w:marTop w:val="0"/>
          <w:marBottom w:val="0"/>
          <w:divBdr>
            <w:top w:val="none" w:sz="0" w:space="0" w:color="auto"/>
            <w:left w:val="none" w:sz="0" w:space="0" w:color="auto"/>
            <w:bottom w:val="none" w:sz="0" w:space="0" w:color="auto"/>
            <w:right w:val="none" w:sz="0" w:space="0" w:color="auto"/>
          </w:divBdr>
          <w:divsChild>
            <w:div w:id="2110465124">
              <w:marLeft w:val="0"/>
              <w:marRight w:val="0"/>
              <w:marTop w:val="0"/>
              <w:marBottom w:val="0"/>
              <w:divBdr>
                <w:top w:val="none" w:sz="0" w:space="0" w:color="auto"/>
                <w:left w:val="none" w:sz="0" w:space="0" w:color="auto"/>
                <w:bottom w:val="none" w:sz="0" w:space="0" w:color="auto"/>
                <w:right w:val="none" w:sz="0" w:space="0" w:color="auto"/>
              </w:divBdr>
              <w:divsChild>
                <w:div w:id="831260068">
                  <w:marLeft w:val="0"/>
                  <w:marRight w:val="0"/>
                  <w:marTop w:val="0"/>
                  <w:marBottom w:val="0"/>
                  <w:divBdr>
                    <w:top w:val="none" w:sz="0" w:space="0" w:color="auto"/>
                    <w:left w:val="none" w:sz="0" w:space="0" w:color="auto"/>
                    <w:bottom w:val="none" w:sz="0" w:space="0" w:color="auto"/>
                    <w:right w:val="none" w:sz="0" w:space="0" w:color="auto"/>
                  </w:divBdr>
                  <w:divsChild>
                    <w:div w:id="787164218">
                      <w:marLeft w:val="0"/>
                      <w:marRight w:val="0"/>
                      <w:marTop w:val="0"/>
                      <w:marBottom w:val="0"/>
                      <w:divBdr>
                        <w:top w:val="none" w:sz="0" w:space="0" w:color="auto"/>
                        <w:left w:val="none" w:sz="0" w:space="0" w:color="auto"/>
                        <w:bottom w:val="none" w:sz="0" w:space="0" w:color="auto"/>
                        <w:right w:val="none" w:sz="0" w:space="0" w:color="auto"/>
                      </w:divBdr>
                      <w:divsChild>
                        <w:div w:id="10160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9276">
          <w:marLeft w:val="0"/>
          <w:marRight w:val="0"/>
          <w:marTop w:val="0"/>
          <w:marBottom w:val="0"/>
          <w:divBdr>
            <w:top w:val="none" w:sz="0" w:space="0" w:color="auto"/>
            <w:left w:val="none" w:sz="0" w:space="0" w:color="auto"/>
            <w:bottom w:val="none" w:sz="0" w:space="0" w:color="auto"/>
            <w:right w:val="none" w:sz="0" w:space="0" w:color="auto"/>
          </w:divBdr>
          <w:divsChild>
            <w:div w:id="91171937">
              <w:marLeft w:val="0"/>
              <w:marRight w:val="0"/>
              <w:marTop w:val="0"/>
              <w:marBottom w:val="0"/>
              <w:divBdr>
                <w:top w:val="none" w:sz="0" w:space="0" w:color="auto"/>
                <w:left w:val="none" w:sz="0" w:space="0" w:color="auto"/>
                <w:bottom w:val="none" w:sz="0" w:space="0" w:color="auto"/>
                <w:right w:val="none" w:sz="0" w:space="0" w:color="auto"/>
              </w:divBdr>
              <w:divsChild>
                <w:div w:id="944338675">
                  <w:marLeft w:val="0"/>
                  <w:marRight w:val="0"/>
                  <w:marTop w:val="0"/>
                  <w:marBottom w:val="0"/>
                  <w:divBdr>
                    <w:top w:val="none" w:sz="0" w:space="0" w:color="auto"/>
                    <w:left w:val="none" w:sz="0" w:space="0" w:color="auto"/>
                    <w:bottom w:val="none" w:sz="0" w:space="0" w:color="auto"/>
                    <w:right w:val="none" w:sz="0" w:space="0" w:color="auto"/>
                  </w:divBdr>
                </w:div>
                <w:div w:id="1933005878">
                  <w:marLeft w:val="0"/>
                  <w:marRight w:val="0"/>
                  <w:marTop w:val="0"/>
                  <w:marBottom w:val="0"/>
                  <w:divBdr>
                    <w:top w:val="none" w:sz="0" w:space="0" w:color="auto"/>
                    <w:left w:val="none" w:sz="0" w:space="0" w:color="auto"/>
                    <w:bottom w:val="none" w:sz="0" w:space="0" w:color="auto"/>
                    <w:right w:val="none" w:sz="0" w:space="0" w:color="auto"/>
                  </w:divBdr>
                </w:div>
                <w:div w:id="848059105">
                  <w:marLeft w:val="0"/>
                  <w:marRight w:val="0"/>
                  <w:marTop w:val="0"/>
                  <w:marBottom w:val="0"/>
                  <w:divBdr>
                    <w:top w:val="none" w:sz="0" w:space="0" w:color="auto"/>
                    <w:left w:val="none" w:sz="0" w:space="0" w:color="auto"/>
                    <w:bottom w:val="none" w:sz="0" w:space="0" w:color="auto"/>
                    <w:right w:val="none" w:sz="0" w:space="0" w:color="auto"/>
                  </w:divBdr>
                </w:div>
                <w:div w:id="450124463">
                  <w:marLeft w:val="0"/>
                  <w:marRight w:val="0"/>
                  <w:marTop w:val="0"/>
                  <w:marBottom w:val="0"/>
                  <w:divBdr>
                    <w:top w:val="none" w:sz="0" w:space="0" w:color="auto"/>
                    <w:left w:val="none" w:sz="0" w:space="0" w:color="auto"/>
                    <w:bottom w:val="none" w:sz="0" w:space="0" w:color="auto"/>
                    <w:right w:val="none" w:sz="0" w:space="0" w:color="auto"/>
                  </w:divBdr>
                </w:div>
                <w:div w:id="213853805">
                  <w:marLeft w:val="0"/>
                  <w:marRight w:val="0"/>
                  <w:marTop w:val="0"/>
                  <w:marBottom w:val="0"/>
                  <w:divBdr>
                    <w:top w:val="none" w:sz="0" w:space="0" w:color="auto"/>
                    <w:left w:val="none" w:sz="0" w:space="0" w:color="auto"/>
                    <w:bottom w:val="none" w:sz="0" w:space="0" w:color="auto"/>
                    <w:right w:val="none" w:sz="0" w:space="0" w:color="auto"/>
                  </w:divBdr>
                </w:div>
                <w:div w:id="1056709922">
                  <w:marLeft w:val="0"/>
                  <w:marRight w:val="0"/>
                  <w:marTop w:val="0"/>
                  <w:marBottom w:val="0"/>
                  <w:divBdr>
                    <w:top w:val="none" w:sz="0" w:space="0" w:color="auto"/>
                    <w:left w:val="none" w:sz="0" w:space="0" w:color="auto"/>
                    <w:bottom w:val="none" w:sz="0" w:space="0" w:color="auto"/>
                    <w:right w:val="none" w:sz="0" w:space="0" w:color="auto"/>
                  </w:divBdr>
                </w:div>
                <w:div w:id="1099374655">
                  <w:marLeft w:val="0"/>
                  <w:marRight w:val="0"/>
                  <w:marTop w:val="0"/>
                  <w:marBottom w:val="0"/>
                  <w:divBdr>
                    <w:top w:val="none" w:sz="0" w:space="0" w:color="auto"/>
                    <w:left w:val="none" w:sz="0" w:space="0" w:color="auto"/>
                    <w:bottom w:val="none" w:sz="0" w:space="0" w:color="auto"/>
                    <w:right w:val="none" w:sz="0" w:space="0" w:color="auto"/>
                  </w:divBdr>
                </w:div>
                <w:div w:id="303125164">
                  <w:marLeft w:val="0"/>
                  <w:marRight w:val="0"/>
                  <w:marTop w:val="0"/>
                  <w:marBottom w:val="0"/>
                  <w:divBdr>
                    <w:top w:val="none" w:sz="0" w:space="0" w:color="auto"/>
                    <w:left w:val="none" w:sz="0" w:space="0" w:color="auto"/>
                    <w:bottom w:val="none" w:sz="0" w:space="0" w:color="auto"/>
                    <w:right w:val="none" w:sz="0" w:space="0" w:color="auto"/>
                  </w:divBdr>
                </w:div>
                <w:div w:id="97178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16610">
          <w:marLeft w:val="0"/>
          <w:marRight w:val="0"/>
          <w:marTop w:val="525"/>
          <w:marBottom w:val="525"/>
          <w:divBdr>
            <w:top w:val="none" w:sz="0" w:space="0" w:color="auto"/>
            <w:left w:val="none" w:sz="0" w:space="0" w:color="auto"/>
            <w:bottom w:val="none" w:sz="0" w:space="0" w:color="auto"/>
            <w:right w:val="none" w:sz="0" w:space="0" w:color="auto"/>
          </w:divBdr>
        </w:div>
      </w:divsChild>
    </w:div>
    <w:div w:id="674109763">
      <w:bodyDiv w:val="1"/>
      <w:marLeft w:val="0"/>
      <w:marRight w:val="0"/>
      <w:marTop w:val="0"/>
      <w:marBottom w:val="0"/>
      <w:divBdr>
        <w:top w:val="none" w:sz="0" w:space="0" w:color="auto"/>
        <w:left w:val="none" w:sz="0" w:space="0" w:color="auto"/>
        <w:bottom w:val="none" w:sz="0" w:space="0" w:color="auto"/>
        <w:right w:val="none" w:sz="0" w:space="0" w:color="auto"/>
      </w:divBdr>
    </w:div>
    <w:div w:id="685910370">
      <w:bodyDiv w:val="1"/>
      <w:marLeft w:val="0"/>
      <w:marRight w:val="0"/>
      <w:marTop w:val="0"/>
      <w:marBottom w:val="0"/>
      <w:divBdr>
        <w:top w:val="none" w:sz="0" w:space="0" w:color="auto"/>
        <w:left w:val="none" w:sz="0" w:space="0" w:color="auto"/>
        <w:bottom w:val="none" w:sz="0" w:space="0" w:color="auto"/>
        <w:right w:val="none" w:sz="0" w:space="0" w:color="auto"/>
      </w:divBdr>
    </w:div>
    <w:div w:id="723720897">
      <w:bodyDiv w:val="1"/>
      <w:marLeft w:val="0"/>
      <w:marRight w:val="0"/>
      <w:marTop w:val="0"/>
      <w:marBottom w:val="0"/>
      <w:divBdr>
        <w:top w:val="none" w:sz="0" w:space="0" w:color="auto"/>
        <w:left w:val="none" w:sz="0" w:space="0" w:color="auto"/>
        <w:bottom w:val="none" w:sz="0" w:space="0" w:color="auto"/>
        <w:right w:val="none" w:sz="0" w:space="0" w:color="auto"/>
      </w:divBdr>
    </w:div>
    <w:div w:id="741609689">
      <w:bodyDiv w:val="1"/>
      <w:marLeft w:val="0"/>
      <w:marRight w:val="0"/>
      <w:marTop w:val="0"/>
      <w:marBottom w:val="0"/>
      <w:divBdr>
        <w:top w:val="none" w:sz="0" w:space="0" w:color="auto"/>
        <w:left w:val="none" w:sz="0" w:space="0" w:color="auto"/>
        <w:bottom w:val="none" w:sz="0" w:space="0" w:color="auto"/>
        <w:right w:val="none" w:sz="0" w:space="0" w:color="auto"/>
      </w:divBdr>
    </w:div>
    <w:div w:id="798303238">
      <w:bodyDiv w:val="1"/>
      <w:marLeft w:val="0"/>
      <w:marRight w:val="0"/>
      <w:marTop w:val="0"/>
      <w:marBottom w:val="0"/>
      <w:divBdr>
        <w:top w:val="none" w:sz="0" w:space="0" w:color="auto"/>
        <w:left w:val="none" w:sz="0" w:space="0" w:color="auto"/>
        <w:bottom w:val="none" w:sz="0" w:space="0" w:color="auto"/>
        <w:right w:val="none" w:sz="0" w:space="0" w:color="auto"/>
      </w:divBdr>
    </w:div>
    <w:div w:id="823862492">
      <w:bodyDiv w:val="1"/>
      <w:marLeft w:val="0"/>
      <w:marRight w:val="0"/>
      <w:marTop w:val="0"/>
      <w:marBottom w:val="0"/>
      <w:divBdr>
        <w:top w:val="none" w:sz="0" w:space="0" w:color="auto"/>
        <w:left w:val="none" w:sz="0" w:space="0" w:color="auto"/>
        <w:bottom w:val="none" w:sz="0" w:space="0" w:color="auto"/>
        <w:right w:val="none" w:sz="0" w:space="0" w:color="auto"/>
      </w:divBdr>
    </w:div>
    <w:div w:id="837041589">
      <w:bodyDiv w:val="1"/>
      <w:marLeft w:val="0"/>
      <w:marRight w:val="0"/>
      <w:marTop w:val="0"/>
      <w:marBottom w:val="0"/>
      <w:divBdr>
        <w:top w:val="none" w:sz="0" w:space="0" w:color="auto"/>
        <w:left w:val="none" w:sz="0" w:space="0" w:color="auto"/>
        <w:bottom w:val="none" w:sz="0" w:space="0" w:color="auto"/>
        <w:right w:val="none" w:sz="0" w:space="0" w:color="auto"/>
      </w:divBdr>
    </w:div>
    <w:div w:id="837159031">
      <w:bodyDiv w:val="1"/>
      <w:marLeft w:val="0"/>
      <w:marRight w:val="0"/>
      <w:marTop w:val="0"/>
      <w:marBottom w:val="0"/>
      <w:divBdr>
        <w:top w:val="none" w:sz="0" w:space="0" w:color="auto"/>
        <w:left w:val="none" w:sz="0" w:space="0" w:color="auto"/>
        <w:bottom w:val="none" w:sz="0" w:space="0" w:color="auto"/>
        <w:right w:val="none" w:sz="0" w:space="0" w:color="auto"/>
      </w:divBdr>
    </w:div>
    <w:div w:id="845940009">
      <w:bodyDiv w:val="1"/>
      <w:marLeft w:val="0"/>
      <w:marRight w:val="0"/>
      <w:marTop w:val="0"/>
      <w:marBottom w:val="0"/>
      <w:divBdr>
        <w:top w:val="none" w:sz="0" w:space="0" w:color="auto"/>
        <w:left w:val="none" w:sz="0" w:space="0" w:color="auto"/>
        <w:bottom w:val="none" w:sz="0" w:space="0" w:color="auto"/>
        <w:right w:val="none" w:sz="0" w:space="0" w:color="auto"/>
      </w:divBdr>
    </w:div>
    <w:div w:id="864752957">
      <w:bodyDiv w:val="1"/>
      <w:marLeft w:val="0"/>
      <w:marRight w:val="0"/>
      <w:marTop w:val="0"/>
      <w:marBottom w:val="0"/>
      <w:divBdr>
        <w:top w:val="none" w:sz="0" w:space="0" w:color="auto"/>
        <w:left w:val="none" w:sz="0" w:space="0" w:color="auto"/>
        <w:bottom w:val="none" w:sz="0" w:space="0" w:color="auto"/>
        <w:right w:val="none" w:sz="0" w:space="0" w:color="auto"/>
      </w:divBdr>
    </w:div>
    <w:div w:id="925072596">
      <w:bodyDiv w:val="1"/>
      <w:marLeft w:val="0"/>
      <w:marRight w:val="0"/>
      <w:marTop w:val="0"/>
      <w:marBottom w:val="0"/>
      <w:divBdr>
        <w:top w:val="none" w:sz="0" w:space="0" w:color="auto"/>
        <w:left w:val="none" w:sz="0" w:space="0" w:color="auto"/>
        <w:bottom w:val="none" w:sz="0" w:space="0" w:color="auto"/>
        <w:right w:val="none" w:sz="0" w:space="0" w:color="auto"/>
      </w:divBdr>
    </w:div>
    <w:div w:id="971248485">
      <w:bodyDiv w:val="1"/>
      <w:marLeft w:val="0"/>
      <w:marRight w:val="0"/>
      <w:marTop w:val="0"/>
      <w:marBottom w:val="0"/>
      <w:divBdr>
        <w:top w:val="none" w:sz="0" w:space="0" w:color="auto"/>
        <w:left w:val="none" w:sz="0" w:space="0" w:color="auto"/>
        <w:bottom w:val="none" w:sz="0" w:space="0" w:color="auto"/>
        <w:right w:val="none" w:sz="0" w:space="0" w:color="auto"/>
      </w:divBdr>
    </w:div>
    <w:div w:id="974990689">
      <w:bodyDiv w:val="1"/>
      <w:marLeft w:val="0"/>
      <w:marRight w:val="0"/>
      <w:marTop w:val="0"/>
      <w:marBottom w:val="0"/>
      <w:divBdr>
        <w:top w:val="none" w:sz="0" w:space="0" w:color="auto"/>
        <w:left w:val="none" w:sz="0" w:space="0" w:color="auto"/>
        <w:bottom w:val="none" w:sz="0" w:space="0" w:color="auto"/>
        <w:right w:val="none" w:sz="0" w:space="0" w:color="auto"/>
      </w:divBdr>
    </w:div>
    <w:div w:id="1039430335">
      <w:bodyDiv w:val="1"/>
      <w:marLeft w:val="0"/>
      <w:marRight w:val="0"/>
      <w:marTop w:val="0"/>
      <w:marBottom w:val="0"/>
      <w:divBdr>
        <w:top w:val="none" w:sz="0" w:space="0" w:color="auto"/>
        <w:left w:val="none" w:sz="0" w:space="0" w:color="auto"/>
        <w:bottom w:val="none" w:sz="0" w:space="0" w:color="auto"/>
        <w:right w:val="none" w:sz="0" w:space="0" w:color="auto"/>
      </w:divBdr>
    </w:div>
    <w:div w:id="1041978311">
      <w:bodyDiv w:val="1"/>
      <w:marLeft w:val="0"/>
      <w:marRight w:val="0"/>
      <w:marTop w:val="0"/>
      <w:marBottom w:val="0"/>
      <w:divBdr>
        <w:top w:val="none" w:sz="0" w:space="0" w:color="auto"/>
        <w:left w:val="none" w:sz="0" w:space="0" w:color="auto"/>
        <w:bottom w:val="none" w:sz="0" w:space="0" w:color="auto"/>
        <w:right w:val="none" w:sz="0" w:space="0" w:color="auto"/>
      </w:divBdr>
    </w:div>
    <w:div w:id="1118568778">
      <w:bodyDiv w:val="1"/>
      <w:marLeft w:val="0"/>
      <w:marRight w:val="0"/>
      <w:marTop w:val="0"/>
      <w:marBottom w:val="0"/>
      <w:divBdr>
        <w:top w:val="none" w:sz="0" w:space="0" w:color="auto"/>
        <w:left w:val="none" w:sz="0" w:space="0" w:color="auto"/>
        <w:bottom w:val="none" w:sz="0" w:space="0" w:color="auto"/>
        <w:right w:val="none" w:sz="0" w:space="0" w:color="auto"/>
      </w:divBdr>
    </w:div>
    <w:div w:id="1137063270">
      <w:bodyDiv w:val="1"/>
      <w:marLeft w:val="0"/>
      <w:marRight w:val="0"/>
      <w:marTop w:val="0"/>
      <w:marBottom w:val="0"/>
      <w:divBdr>
        <w:top w:val="none" w:sz="0" w:space="0" w:color="auto"/>
        <w:left w:val="none" w:sz="0" w:space="0" w:color="auto"/>
        <w:bottom w:val="none" w:sz="0" w:space="0" w:color="auto"/>
        <w:right w:val="none" w:sz="0" w:space="0" w:color="auto"/>
      </w:divBdr>
    </w:div>
    <w:div w:id="1179924827">
      <w:bodyDiv w:val="1"/>
      <w:marLeft w:val="0"/>
      <w:marRight w:val="0"/>
      <w:marTop w:val="0"/>
      <w:marBottom w:val="0"/>
      <w:divBdr>
        <w:top w:val="none" w:sz="0" w:space="0" w:color="auto"/>
        <w:left w:val="none" w:sz="0" w:space="0" w:color="auto"/>
        <w:bottom w:val="none" w:sz="0" w:space="0" w:color="auto"/>
        <w:right w:val="none" w:sz="0" w:space="0" w:color="auto"/>
      </w:divBdr>
    </w:div>
    <w:div w:id="1190070673">
      <w:bodyDiv w:val="1"/>
      <w:marLeft w:val="0"/>
      <w:marRight w:val="0"/>
      <w:marTop w:val="0"/>
      <w:marBottom w:val="0"/>
      <w:divBdr>
        <w:top w:val="none" w:sz="0" w:space="0" w:color="auto"/>
        <w:left w:val="none" w:sz="0" w:space="0" w:color="auto"/>
        <w:bottom w:val="none" w:sz="0" w:space="0" w:color="auto"/>
        <w:right w:val="none" w:sz="0" w:space="0" w:color="auto"/>
      </w:divBdr>
    </w:div>
    <w:div w:id="1236939863">
      <w:bodyDiv w:val="1"/>
      <w:marLeft w:val="0"/>
      <w:marRight w:val="0"/>
      <w:marTop w:val="0"/>
      <w:marBottom w:val="0"/>
      <w:divBdr>
        <w:top w:val="none" w:sz="0" w:space="0" w:color="auto"/>
        <w:left w:val="none" w:sz="0" w:space="0" w:color="auto"/>
        <w:bottom w:val="none" w:sz="0" w:space="0" w:color="auto"/>
        <w:right w:val="none" w:sz="0" w:space="0" w:color="auto"/>
      </w:divBdr>
    </w:div>
    <w:div w:id="1239168952">
      <w:bodyDiv w:val="1"/>
      <w:marLeft w:val="0"/>
      <w:marRight w:val="0"/>
      <w:marTop w:val="0"/>
      <w:marBottom w:val="0"/>
      <w:divBdr>
        <w:top w:val="none" w:sz="0" w:space="0" w:color="auto"/>
        <w:left w:val="none" w:sz="0" w:space="0" w:color="auto"/>
        <w:bottom w:val="none" w:sz="0" w:space="0" w:color="auto"/>
        <w:right w:val="none" w:sz="0" w:space="0" w:color="auto"/>
      </w:divBdr>
    </w:div>
    <w:div w:id="1286157464">
      <w:bodyDiv w:val="1"/>
      <w:marLeft w:val="0"/>
      <w:marRight w:val="0"/>
      <w:marTop w:val="0"/>
      <w:marBottom w:val="0"/>
      <w:divBdr>
        <w:top w:val="none" w:sz="0" w:space="0" w:color="auto"/>
        <w:left w:val="none" w:sz="0" w:space="0" w:color="auto"/>
        <w:bottom w:val="none" w:sz="0" w:space="0" w:color="auto"/>
        <w:right w:val="none" w:sz="0" w:space="0" w:color="auto"/>
      </w:divBdr>
    </w:div>
    <w:div w:id="1315135626">
      <w:bodyDiv w:val="1"/>
      <w:marLeft w:val="0"/>
      <w:marRight w:val="0"/>
      <w:marTop w:val="0"/>
      <w:marBottom w:val="0"/>
      <w:divBdr>
        <w:top w:val="none" w:sz="0" w:space="0" w:color="auto"/>
        <w:left w:val="none" w:sz="0" w:space="0" w:color="auto"/>
        <w:bottom w:val="none" w:sz="0" w:space="0" w:color="auto"/>
        <w:right w:val="none" w:sz="0" w:space="0" w:color="auto"/>
      </w:divBdr>
    </w:div>
    <w:div w:id="1348601351">
      <w:bodyDiv w:val="1"/>
      <w:marLeft w:val="0"/>
      <w:marRight w:val="0"/>
      <w:marTop w:val="0"/>
      <w:marBottom w:val="0"/>
      <w:divBdr>
        <w:top w:val="none" w:sz="0" w:space="0" w:color="auto"/>
        <w:left w:val="none" w:sz="0" w:space="0" w:color="auto"/>
        <w:bottom w:val="none" w:sz="0" w:space="0" w:color="auto"/>
        <w:right w:val="none" w:sz="0" w:space="0" w:color="auto"/>
      </w:divBdr>
    </w:div>
    <w:div w:id="1376782779">
      <w:bodyDiv w:val="1"/>
      <w:marLeft w:val="0"/>
      <w:marRight w:val="0"/>
      <w:marTop w:val="0"/>
      <w:marBottom w:val="0"/>
      <w:divBdr>
        <w:top w:val="none" w:sz="0" w:space="0" w:color="auto"/>
        <w:left w:val="none" w:sz="0" w:space="0" w:color="auto"/>
        <w:bottom w:val="none" w:sz="0" w:space="0" w:color="auto"/>
        <w:right w:val="none" w:sz="0" w:space="0" w:color="auto"/>
      </w:divBdr>
    </w:div>
    <w:div w:id="1387725003">
      <w:bodyDiv w:val="1"/>
      <w:marLeft w:val="0"/>
      <w:marRight w:val="0"/>
      <w:marTop w:val="0"/>
      <w:marBottom w:val="0"/>
      <w:divBdr>
        <w:top w:val="none" w:sz="0" w:space="0" w:color="auto"/>
        <w:left w:val="none" w:sz="0" w:space="0" w:color="auto"/>
        <w:bottom w:val="none" w:sz="0" w:space="0" w:color="auto"/>
        <w:right w:val="none" w:sz="0" w:space="0" w:color="auto"/>
      </w:divBdr>
    </w:div>
    <w:div w:id="1398044406">
      <w:bodyDiv w:val="1"/>
      <w:marLeft w:val="0"/>
      <w:marRight w:val="0"/>
      <w:marTop w:val="0"/>
      <w:marBottom w:val="0"/>
      <w:divBdr>
        <w:top w:val="none" w:sz="0" w:space="0" w:color="auto"/>
        <w:left w:val="none" w:sz="0" w:space="0" w:color="auto"/>
        <w:bottom w:val="none" w:sz="0" w:space="0" w:color="auto"/>
        <w:right w:val="none" w:sz="0" w:space="0" w:color="auto"/>
      </w:divBdr>
      <w:divsChild>
        <w:div w:id="38170520">
          <w:marLeft w:val="-210"/>
          <w:marRight w:val="-210"/>
          <w:marTop w:val="360"/>
          <w:marBottom w:val="0"/>
          <w:divBdr>
            <w:top w:val="none" w:sz="0" w:space="0" w:color="auto"/>
            <w:left w:val="none" w:sz="0" w:space="0" w:color="auto"/>
            <w:bottom w:val="none" w:sz="0" w:space="0" w:color="auto"/>
            <w:right w:val="none" w:sz="0" w:space="0" w:color="auto"/>
          </w:divBdr>
        </w:div>
      </w:divsChild>
    </w:div>
    <w:div w:id="1412194851">
      <w:bodyDiv w:val="1"/>
      <w:marLeft w:val="0"/>
      <w:marRight w:val="0"/>
      <w:marTop w:val="0"/>
      <w:marBottom w:val="0"/>
      <w:divBdr>
        <w:top w:val="none" w:sz="0" w:space="0" w:color="auto"/>
        <w:left w:val="none" w:sz="0" w:space="0" w:color="auto"/>
        <w:bottom w:val="none" w:sz="0" w:space="0" w:color="auto"/>
        <w:right w:val="none" w:sz="0" w:space="0" w:color="auto"/>
      </w:divBdr>
    </w:div>
    <w:div w:id="1440100230">
      <w:bodyDiv w:val="1"/>
      <w:marLeft w:val="0"/>
      <w:marRight w:val="0"/>
      <w:marTop w:val="0"/>
      <w:marBottom w:val="0"/>
      <w:divBdr>
        <w:top w:val="none" w:sz="0" w:space="0" w:color="auto"/>
        <w:left w:val="none" w:sz="0" w:space="0" w:color="auto"/>
        <w:bottom w:val="none" w:sz="0" w:space="0" w:color="auto"/>
        <w:right w:val="none" w:sz="0" w:space="0" w:color="auto"/>
      </w:divBdr>
      <w:divsChild>
        <w:div w:id="74132977">
          <w:marLeft w:val="0"/>
          <w:marRight w:val="0"/>
          <w:marTop w:val="0"/>
          <w:marBottom w:val="0"/>
          <w:divBdr>
            <w:top w:val="none" w:sz="0" w:space="0" w:color="auto"/>
            <w:left w:val="none" w:sz="0" w:space="0" w:color="auto"/>
            <w:bottom w:val="none" w:sz="0" w:space="0" w:color="auto"/>
            <w:right w:val="none" w:sz="0" w:space="0" w:color="auto"/>
          </w:divBdr>
        </w:div>
        <w:div w:id="344138747">
          <w:marLeft w:val="0"/>
          <w:marRight w:val="0"/>
          <w:marTop w:val="0"/>
          <w:marBottom w:val="0"/>
          <w:divBdr>
            <w:top w:val="none" w:sz="0" w:space="0" w:color="auto"/>
            <w:left w:val="none" w:sz="0" w:space="0" w:color="auto"/>
            <w:bottom w:val="none" w:sz="0" w:space="0" w:color="auto"/>
            <w:right w:val="none" w:sz="0" w:space="0" w:color="auto"/>
          </w:divBdr>
        </w:div>
        <w:div w:id="1966740881">
          <w:marLeft w:val="0"/>
          <w:marRight w:val="0"/>
          <w:marTop w:val="0"/>
          <w:marBottom w:val="0"/>
          <w:divBdr>
            <w:top w:val="none" w:sz="0" w:space="0" w:color="auto"/>
            <w:left w:val="none" w:sz="0" w:space="0" w:color="auto"/>
            <w:bottom w:val="none" w:sz="0" w:space="0" w:color="auto"/>
            <w:right w:val="none" w:sz="0" w:space="0" w:color="auto"/>
          </w:divBdr>
        </w:div>
        <w:div w:id="1622884602">
          <w:marLeft w:val="0"/>
          <w:marRight w:val="0"/>
          <w:marTop w:val="0"/>
          <w:marBottom w:val="0"/>
          <w:divBdr>
            <w:top w:val="none" w:sz="0" w:space="0" w:color="auto"/>
            <w:left w:val="none" w:sz="0" w:space="0" w:color="auto"/>
            <w:bottom w:val="none" w:sz="0" w:space="0" w:color="auto"/>
            <w:right w:val="none" w:sz="0" w:space="0" w:color="auto"/>
          </w:divBdr>
        </w:div>
      </w:divsChild>
    </w:div>
    <w:div w:id="1442147088">
      <w:bodyDiv w:val="1"/>
      <w:marLeft w:val="0"/>
      <w:marRight w:val="0"/>
      <w:marTop w:val="0"/>
      <w:marBottom w:val="0"/>
      <w:divBdr>
        <w:top w:val="none" w:sz="0" w:space="0" w:color="auto"/>
        <w:left w:val="none" w:sz="0" w:space="0" w:color="auto"/>
        <w:bottom w:val="none" w:sz="0" w:space="0" w:color="auto"/>
        <w:right w:val="none" w:sz="0" w:space="0" w:color="auto"/>
      </w:divBdr>
    </w:div>
    <w:div w:id="1465075066">
      <w:bodyDiv w:val="1"/>
      <w:marLeft w:val="0"/>
      <w:marRight w:val="0"/>
      <w:marTop w:val="0"/>
      <w:marBottom w:val="0"/>
      <w:divBdr>
        <w:top w:val="none" w:sz="0" w:space="0" w:color="auto"/>
        <w:left w:val="none" w:sz="0" w:space="0" w:color="auto"/>
        <w:bottom w:val="none" w:sz="0" w:space="0" w:color="auto"/>
        <w:right w:val="none" w:sz="0" w:space="0" w:color="auto"/>
      </w:divBdr>
    </w:div>
    <w:div w:id="1502962523">
      <w:bodyDiv w:val="1"/>
      <w:marLeft w:val="0"/>
      <w:marRight w:val="0"/>
      <w:marTop w:val="0"/>
      <w:marBottom w:val="0"/>
      <w:divBdr>
        <w:top w:val="none" w:sz="0" w:space="0" w:color="auto"/>
        <w:left w:val="none" w:sz="0" w:space="0" w:color="auto"/>
        <w:bottom w:val="none" w:sz="0" w:space="0" w:color="auto"/>
        <w:right w:val="none" w:sz="0" w:space="0" w:color="auto"/>
      </w:divBdr>
    </w:div>
    <w:div w:id="1505390503">
      <w:bodyDiv w:val="1"/>
      <w:marLeft w:val="0"/>
      <w:marRight w:val="0"/>
      <w:marTop w:val="0"/>
      <w:marBottom w:val="0"/>
      <w:divBdr>
        <w:top w:val="none" w:sz="0" w:space="0" w:color="auto"/>
        <w:left w:val="none" w:sz="0" w:space="0" w:color="auto"/>
        <w:bottom w:val="none" w:sz="0" w:space="0" w:color="auto"/>
        <w:right w:val="none" w:sz="0" w:space="0" w:color="auto"/>
      </w:divBdr>
    </w:div>
    <w:div w:id="1517695379">
      <w:bodyDiv w:val="1"/>
      <w:marLeft w:val="0"/>
      <w:marRight w:val="0"/>
      <w:marTop w:val="0"/>
      <w:marBottom w:val="0"/>
      <w:divBdr>
        <w:top w:val="none" w:sz="0" w:space="0" w:color="auto"/>
        <w:left w:val="none" w:sz="0" w:space="0" w:color="auto"/>
        <w:bottom w:val="none" w:sz="0" w:space="0" w:color="auto"/>
        <w:right w:val="none" w:sz="0" w:space="0" w:color="auto"/>
      </w:divBdr>
    </w:div>
    <w:div w:id="1524173769">
      <w:bodyDiv w:val="1"/>
      <w:marLeft w:val="0"/>
      <w:marRight w:val="0"/>
      <w:marTop w:val="0"/>
      <w:marBottom w:val="0"/>
      <w:divBdr>
        <w:top w:val="none" w:sz="0" w:space="0" w:color="auto"/>
        <w:left w:val="none" w:sz="0" w:space="0" w:color="auto"/>
        <w:bottom w:val="none" w:sz="0" w:space="0" w:color="auto"/>
        <w:right w:val="none" w:sz="0" w:space="0" w:color="auto"/>
      </w:divBdr>
    </w:div>
    <w:div w:id="1573351932">
      <w:bodyDiv w:val="1"/>
      <w:marLeft w:val="0"/>
      <w:marRight w:val="0"/>
      <w:marTop w:val="0"/>
      <w:marBottom w:val="0"/>
      <w:divBdr>
        <w:top w:val="none" w:sz="0" w:space="0" w:color="auto"/>
        <w:left w:val="none" w:sz="0" w:space="0" w:color="auto"/>
        <w:bottom w:val="none" w:sz="0" w:space="0" w:color="auto"/>
        <w:right w:val="none" w:sz="0" w:space="0" w:color="auto"/>
      </w:divBdr>
    </w:div>
    <w:div w:id="1591741035">
      <w:bodyDiv w:val="1"/>
      <w:marLeft w:val="0"/>
      <w:marRight w:val="0"/>
      <w:marTop w:val="0"/>
      <w:marBottom w:val="0"/>
      <w:divBdr>
        <w:top w:val="none" w:sz="0" w:space="0" w:color="auto"/>
        <w:left w:val="none" w:sz="0" w:space="0" w:color="auto"/>
        <w:bottom w:val="none" w:sz="0" w:space="0" w:color="auto"/>
        <w:right w:val="none" w:sz="0" w:space="0" w:color="auto"/>
      </w:divBdr>
    </w:div>
    <w:div w:id="1616131754">
      <w:bodyDiv w:val="1"/>
      <w:marLeft w:val="0"/>
      <w:marRight w:val="0"/>
      <w:marTop w:val="0"/>
      <w:marBottom w:val="0"/>
      <w:divBdr>
        <w:top w:val="none" w:sz="0" w:space="0" w:color="auto"/>
        <w:left w:val="none" w:sz="0" w:space="0" w:color="auto"/>
        <w:bottom w:val="none" w:sz="0" w:space="0" w:color="auto"/>
        <w:right w:val="none" w:sz="0" w:space="0" w:color="auto"/>
      </w:divBdr>
    </w:div>
    <w:div w:id="1628773596">
      <w:bodyDiv w:val="1"/>
      <w:marLeft w:val="0"/>
      <w:marRight w:val="0"/>
      <w:marTop w:val="0"/>
      <w:marBottom w:val="0"/>
      <w:divBdr>
        <w:top w:val="none" w:sz="0" w:space="0" w:color="auto"/>
        <w:left w:val="none" w:sz="0" w:space="0" w:color="auto"/>
        <w:bottom w:val="none" w:sz="0" w:space="0" w:color="auto"/>
        <w:right w:val="none" w:sz="0" w:space="0" w:color="auto"/>
      </w:divBdr>
    </w:div>
    <w:div w:id="1656254375">
      <w:bodyDiv w:val="1"/>
      <w:marLeft w:val="0"/>
      <w:marRight w:val="0"/>
      <w:marTop w:val="0"/>
      <w:marBottom w:val="0"/>
      <w:divBdr>
        <w:top w:val="none" w:sz="0" w:space="0" w:color="auto"/>
        <w:left w:val="none" w:sz="0" w:space="0" w:color="auto"/>
        <w:bottom w:val="none" w:sz="0" w:space="0" w:color="auto"/>
        <w:right w:val="none" w:sz="0" w:space="0" w:color="auto"/>
      </w:divBdr>
    </w:div>
    <w:div w:id="1714650857">
      <w:bodyDiv w:val="1"/>
      <w:marLeft w:val="0"/>
      <w:marRight w:val="0"/>
      <w:marTop w:val="0"/>
      <w:marBottom w:val="0"/>
      <w:divBdr>
        <w:top w:val="none" w:sz="0" w:space="0" w:color="auto"/>
        <w:left w:val="none" w:sz="0" w:space="0" w:color="auto"/>
        <w:bottom w:val="none" w:sz="0" w:space="0" w:color="auto"/>
        <w:right w:val="none" w:sz="0" w:space="0" w:color="auto"/>
      </w:divBdr>
    </w:div>
    <w:div w:id="1740782688">
      <w:bodyDiv w:val="1"/>
      <w:marLeft w:val="0"/>
      <w:marRight w:val="0"/>
      <w:marTop w:val="0"/>
      <w:marBottom w:val="0"/>
      <w:divBdr>
        <w:top w:val="none" w:sz="0" w:space="0" w:color="auto"/>
        <w:left w:val="none" w:sz="0" w:space="0" w:color="auto"/>
        <w:bottom w:val="none" w:sz="0" w:space="0" w:color="auto"/>
        <w:right w:val="none" w:sz="0" w:space="0" w:color="auto"/>
      </w:divBdr>
    </w:div>
    <w:div w:id="1796488415">
      <w:bodyDiv w:val="1"/>
      <w:marLeft w:val="0"/>
      <w:marRight w:val="0"/>
      <w:marTop w:val="0"/>
      <w:marBottom w:val="0"/>
      <w:divBdr>
        <w:top w:val="none" w:sz="0" w:space="0" w:color="auto"/>
        <w:left w:val="none" w:sz="0" w:space="0" w:color="auto"/>
        <w:bottom w:val="none" w:sz="0" w:space="0" w:color="auto"/>
        <w:right w:val="none" w:sz="0" w:space="0" w:color="auto"/>
      </w:divBdr>
    </w:div>
    <w:div w:id="1812550197">
      <w:bodyDiv w:val="1"/>
      <w:marLeft w:val="0"/>
      <w:marRight w:val="0"/>
      <w:marTop w:val="0"/>
      <w:marBottom w:val="0"/>
      <w:divBdr>
        <w:top w:val="none" w:sz="0" w:space="0" w:color="auto"/>
        <w:left w:val="none" w:sz="0" w:space="0" w:color="auto"/>
        <w:bottom w:val="none" w:sz="0" w:space="0" w:color="auto"/>
        <w:right w:val="none" w:sz="0" w:space="0" w:color="auto"/>
      </w:divBdr>
    </w:div>
    <w:div w:id="1817530361">
      <w:bodyDiv w:val="1"/>
      <w:marLeft w:val="0"/>
      <w:marRight w:val="0"/>
      <w:marTop w:val="0"/>
      <w:marBottom w:val="0"/>
      <w:divBdr>
        <w:top w:val="none" w:sz="0" w:space="0" w:color="auto"/>
        <w:left w:val="none" w:sz="0" w:space="0" w:color="auto"/>
        <w:bottom w:val="none" w:sz="0" w:space="0" w:color="auto"/>
        <w:right w:val="none" w:sz="0" w:space="0" w:color="auto"/>
      </w:divBdr>
    </w:div>
    <w:div w:id="1829394786">
      <w:bodyDiv w:val="1"/>
      <w:marLeft w:val="0"/>
      <w:marRight w:val="0"/>
      <w:marTop w:val="0"/>
      <w:marBottom w:val="0"/>
      <w:divBdr>
        <w:top w:val="none" w:sz="0" w:space="0" w:color="auto"/>
        <w:left w:val="none" w:sz="0" w:space="0" w:color="auto"/>
        <w:bottom w:val="none" w:sz="0" w:space="0" w:color="auto"/>
        <w:right w:val="none" w:sz="0" w:space="0" w:color="auto"/>
      </w:divBdr>
    </w:div>
    <w:div w:id="1872644253">
      <w:bodyDiv w:val="1"/>
      <w:marLeft w:val="0"/>
      <w:marRight w:val="0"/>
      <w:marTop w:val="0"/>
      <w:marBottom w:val="0"/>
      <w:divBdr>
        <w:top w:val="none" w:sz="0" w:space="0" w:color="auto"/>
        <w:left w:val="none" w:sz="0" w:space="0" w:color="auto"/>
        <w:bottom w:val="none" w:sz="0" w:space="0" w:color="auto"/>
        <w:right w:val="none" w:sz="0" w:space="0" w:color="auto"/>
      </w:divBdr>
    </w:div>
    <w:div w:id="1880700752">
      <w:bodyDiv w:val="1"/>
      <w:marLeft w:val="0"/>
      <w:marRight w:val="0"/>
      <w:marTop w:val="0"/>
      <w:marBottom w:val="0"/>
      <w:divBdr>
        <w:top w:val="none" w:sz="0" w:space="0" w:color="auto"/>
        <w:left w:val="none" w:sz="0" w:space="0" w:color="auto"/>
        <w:bottom w:val="none" w:sz="0" w:space="0" w:color="auto"/>
        <w:right w:val="none" w:sz="0" w:space="0" w:color="auto"/>
      </w:divBdr>
    </w:div>
    <w:div w:id="1902788372">
      <w:bodyDiv w:val="1"/>
      <w:marLeft w:val="0"/>
      <w:marRight w:val="0"/>
      <w:marTop w:val="0"/>
      <w:marBottom w:val="0"/>
      <w:divBdr>
        <w:top w:val="none" w:sz="0" w:space="0" w:color="auto"/>
        <w:left w:val="none" w:sz="0" w:space="0" w:color="auto"/>
        <w:bottom w:val="none" w:sz="0" w:space="0" w:color="auto"/>
        <w:right w:val="none" w:sz="0" w:space="0" w:color="auto"/>
      </w:divBdr>
    </w:div>
    <w:div w:id="1956204738">
      <w:bodyDiv w:val="1"/>
      <w:marLeft w:val="0"/>
      <w:marRight w:val="0"/>
      <w:marTop w:val="0"/>
      <w:marBottom w:val="0"/>
      <w:divBdr>
        <w:top w:val="none" w:sz="0" w:space="0" w:color="auto"/>
        <w:left w:val="none" w:sz="0" w:space="0" w:color="auto"/>
        <w:bottom w:val="none" w:sz="0" w:space="0" w:color="auto"/>
        <w:right w:val="none" w:sz="0" w:space="0" w:color="auto"/>
      </w:divBdr>
      <w:divsChild>
        <w:div w:id="1839734988">
          <w:marLeft w:val="0"/>
          <w:marRight w:val="0"/>
          <w:marTop w:val="0"/>
          <w:marBottom w:val="0"/>
          <w:divBdr>
            <w:top w:val="none" w:sz="0" w:space="0" w:color="auto"/>
            <w:left w:val="none" w:sz="0" w:space="0" w:color="auto"/>
            <w:bottom w:val="none" w:sz="0" w:space="0" w:color="auto"/>
            <w:right w:val="none" w:sz="0" w:space="0" w:color="auto"/>
          </w:divBdr>
        </w:div>
        <w:div w:id="823623055">
          <w:marLeft w:val="0"/>
          <w:marRight w:val="0"/>
          <w:marTop w:val="0"/>
          <w:marBottom w:val="0"/>
          <w:divBdr>
            <w:top w:val="none" w:sz="0" w:space="0" w:color="auto"/>
            <w:left w:val="none" w:sz="0" w:space="0" w:color="auto"/>
            <w:bottom w:val="none" w:sz="0" w:space="0" w:color="auto"/>
            <w:right w:val="none" w:sz="0" w:space="0" w:color="auto"/>
          </w:divBdr>
        </w:div>
        <w:div w:id="2095086641">
          <w:marLeft w:val="0"/>
          <w:marRight w:val="0"/>
          <w:marTop w:val="0"/>
          <w:marBottom w:val="0"/>
          <w:divBdr>
            <w:top w:val="none" w:sz="0" w:space="0" w:color="auto"/>
            <w:left w:val="none" w:sz="0" w:space="0" w:color="auto"/>
            <w:bottom w:val="none" w:sz="0" w:space="0" w:color="auto"/>
            <w:right w:val="none" w:sz="0" w:space="0" w:color="auto"/>
          </w:divBdr>
        </w:div>
        <w:div w:id="233860229">
          <w:marLeft w:val="0"/>
          <w:marRight w:val="0"/>
          <w:marTop w:val="0"/>
          <w:marBottom w:val="0"/>
          <w:divBdr>
            <w:top w:val="none" w:sz="0" w:space="0" w:color="auto"/>
            <w:left w:val="none" w:sz="0" w:space="0" w:color="auto"/>
            <w:bottom w:val="none" w:sz="0" w:space="0" w:color="auto"/>
            <w:right w:val="none" w:sz="0" w:space="0" w:color="auto"/>
          </w:divBdr>
        </w:div>
        <w:div w:id="1370912638">
          <w:marLeft w:val="0"/>
          <w:marRight w:val="0"/>
          <w:marTop w:val="0"/>
          <w:marBottom w:val="0"/>
          <w:divBdr>
            <w:top w:val="none" w:sz="0" w:space="0" w:color="auto"/>
            <w:left w:val="none" w:sz="0" w:space="0" w:color="auto"/>
            <w:bottom w:val="none" w:sz="0" w:space="0" w:color="auto"/>
            <w:right w:val="none" w:sz="0" w:space="0" w:color="auto"/>
          </w:divBdr>
        </w:div>
        <w:div w:id="1408917717">
          <w:marLeft w:val="0"/>
          <w:marRight w:val="0"/>
          <w:marTop w:val="0"/>
          <w:marBottom w:val="0"/>
          <w:divBdr>
            <w:top w:val="none" w:sz="0" w:space="0" w:color="auto"/>
            <w:left w:val="none" w:sz="0" w:space="0" w:color="auto"/>
            <w:bottom w:val="none" w:sz="0" w:space="0" w:color="auto"/>
            <w:right w:val="none" w:sz="0" w:space="0" w:color="auto"/>
          </w:divBdr>
        </w:div>
        <w:div w:id="1842164596">
          <w:marLeft w:val="0"/>
          <w:marRight w:val="0"/>
          <w:marTop w:val="0"/>
          <w:marBottom w:val="0"/>
          <w:divBdr>
            <w:top w:val="none" w:sz="0" w:space="0" w:color="auto"/>
            <w:left w:val="none" w:sz="0" w:space="0" w:color="auto"/>
            <w:bottom w:val="none" w:sz="0" w:space="0" w:color="auto"/>
            <w:right w:val="none" w:sz="0" w:space="0" w:color="auto"/>
          </w:divBdr>
        </w:div>
      </w:divsChild>
    </w:div>
    <w:div w:id="1998221090">
      <w:bodyDiv w:val="1"/>
      <w:marLeft w:val="0"/>
      <w:marRight w:val="0"/>
      <w:marTop w:val="0"/>
      <w:marBottom w:val="0"/>
      <w:divBdr>
        <w:top w:val="none" w:sz="0" w:space="0" w:color="auto"/>
        <w:left w:val="none" w:sz="0" w:space="0" w:color="auto"/>
        <w:bottom w:val="none" w:sz="0" w:space="0" w:color="auto"/>
        <w:right w:val="none" w:sz="0" w:space="0" w:color="auto"/>
      </w:divBdr>
    </w:div>
    <w:div w:id="2029332857">
      <w:bodyDiv w:val="1"/>
      <w:marLeft w:val="0"/>
      <w:marRight w:val="0"/>
      <w:marTop w:val="0"/>
      <w:marBottom w:val="0"/>
      <w:divBdr>
        <w:top w:val="none" w:sz="0" w:space="0" w:color="auto"/>
        <w:left w:val="none" w:sz="0" w:space="0" w:color="auto"/>
        <w:bottom w:val="none" w:sz="0" w:space="0" w:color="auto"/>
        <w:right w:val="none" w:sz="0" w:space="0" w:color="auto"/>
      </w:divBdr>
      <w:divsChild>
        <w:div w:id="2016761878">
          <w:marLeft w:val="0"/>
          <w:marRight w:val="0"/>
          <w:marTop w:val="0"/>
          <w:marBottom w:val="0"/>
          <w:divBdr>
            <w:top w:val="none" w:sz="0" w:space="0" w:color="auto"/>
            <w:left w:val="none" w:sz="0" w:space="0" w:color="auto"/>
            <w:bottom w:val="none" w:sz="0" w:space="0" w:color="auto"/>
            <w:right w:val="none" w:sz="0" w:space="0" w:color="auto"/>
          </w:divBdr>
        </w:div>
      </w:divsChild>
    </w:div>
    <w:div w:id="2041277216">
      <w:bodyDiv w:val="1"/>
      <w:marLeft w:val="0"/>
      <w:marRight w:val="0"/>
      <w:marTop w:val="0"/>
      <w:marBottom w:val="0"/>
      <w:divBdr>
        <w:top w:val="none" w:sz="0" w:space="0" w:color="auto"/>
        <w:left w:val="none" w:sz="0" w:space="0" w:color="auto"/>
        <w:bottom w:val="none" w:sz="0" w:space="0" w:color="auto"/>
        <w:right w:val="none" w:sz="0" w:space="0" w:color="auto"/>
      </w:divBdr>
    </w:div>
    <w:div w:id="2043936867">
      <w:bodyDiv w:val="1"/>
      <w:marLeft w:val="0"/>
      <w:marRight w:val="0"/>
      <w:marTop w:val="0"/>
      <w:marBottom w:val="0"/>
      <w:divBdr>
        <w:top w:val="none" w:sz="0" w:space="0" w:color="auto"/>
        <w:left w:val="none" w:sz="0" w:space="0" w:color="auto"/>
        <w:bottom w:val="none" w:sz="0" w:space="0" w:color="auto"/>
        <w:right w:val="none" w:sz="0" w:space="0" w:color="auto"/>
      </w:divBdr>
    </w:div>
    <w:div w:id="2067222121">
      <w:bodyDiv w:val="1"/>
      <w:marLeft w:val="0"/>
      <w:marRight w:val="0"/>
      <w:marTop w:val="0"/>
      <w:marBottom w:val="0"/>
      <w:divBdr>
        <w:top w:val="none" w:sz="0" w:space="0" w:color="auto"/>
        <w:left w:val="none" w:sz="0" w:space="0" w:color="auto"/>
        <w:bottom w:val="none" w:sz="0" w:space="0" w:color="auto"/>
        <w:right w:val="none" w:sz="0" w:space="0" w:color="auto"/>
      </w:divBdr>
    </w:div>
    <w:div w:id="20977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kmu.gov.ua/npas/pro-skhvalennia-stratehii-reformuvannia-systemy-shkilnoho-kharchuvannia-na-period-do-2027-roku-ta-t271023"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D12DB3-D3EE-4F88-B61D-716CEB858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6320</Words>
  <Characters>3603</Characters>
  <Application>Microsoft Office Word</Application>
  <DocSecurity>0</DocSecurity>
  <Lines>30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2025-09-09T07:59:00Z</cp:lastPrinted>
  <dcterms:created xsi:type="dcterms:W3CDTF">2025-09-09T08:02:00Z</dcterms:created>
  <dcterms:modified xsi:type="dcterms:W3CDTF">2025-09-09T08:02:00Z</dcterms:modified>
</cp:coreProperties>
</file>