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1" w:rsidRDefault="00CB6841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B6841" w:rsidRDefault="00CB6841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B6841" w:rsidRDefault="00CB6841" w:rsidP="00CB6841">
      <w:pPr>
        <w:pStyle w:val="1"/>
        <w:widowControl/>
        <w:tabs>
          <w:tab w:val="left" w:pos="5670"/>
        </w:tabs>
        <w:ind w:left="142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</w:t>
      </w:r>
      <w:r>
        <w:rPr>
          <w:rFonts w:ascii="UkrainianPragmatica" w:hAnsi="UkrainianPragmatica"/>
          <w:sz w:val="28"/>
          <w:szCs w:val="15"/>
        </w:rPr>
        <w:t xml:space="preserve"> 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4" o:title=""/>
          </v:shape>
          <o:OLEObject Type="Embed" ProgID="PBrush" ShapeID="_x0000_i1025" DrawAspect="Content" ObjectID="_1729060929" r:id="rId5"/>
        </w:object>
      </w:r>
    </w:p>
    <w:p w:rsidR="00CB6841" w:rsidRDefault="00CB6841" w:rsidP="00CB6841">
      <w:pPr>
        <w:pStyle w:val="1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CB6841" w:rsidTr="00AA6007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БАРИШІВСЬКА СЕЛИЩНА РАДА</w:t>
            </w:r>
          </w:p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ОПОРНИЙ ЗАКЛАД ОСВІТИ</w:t>
            </w:r>
          </w:p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«БАРИШІВСЬКИЙ ЛІЦЕЙ»</w:t>
            </w:r>
          </w:p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841" w:rsidRDefault="00CB6841" w:rsidP="00AA6007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Н А К А З</w:t>
            </w:r>
          </w:p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6841" w:rsidTr="00AA6007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841" w:rsidRDefault="00CB6841" w:rsidP="00CB684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01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37.1-о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841" w:rsidRDefault="00CB6841" w:rsidP="00AA6007">
            <w:pPr>
              <w:pStyle w:val="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38-о</w:t>
            </w:r>
          </w:p>
        </w:tc>
      </w:tr>
    </w:tbl>
    <w:p w:rsidR="00CB6841" w:rsidRDefault="00CB6841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41D3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 навчання за </w:t>
      </w:r>
    </w:p>
    <w:p w:rsidR="00CB6841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дистанційною формою </w:t>
      </w:r>
    </w:p>
    <w:p w:rsidR="00DB41D3" w:rsidRPr="00C472EA" w:rsidRDefault="00DB41D3" w:rsidP="00DB41D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заклад</w:t>
      </w:r>
      <w:proofErr w:type="spellStart"/>
      <w:r w:rsidR="00CB6841">
        <w:rPr>
          <w:b/>
          <w:bCs/>
          <w:color w:val="000000"/>
          <w:sz w:val="28"/>
          <w:szCs w:val="28"/>
          <w:lang w:val="ru-RU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освіти  </w:t>
      </w:r>
    </w:p>
    <w:p w:rsidR="00DB41D3" w:rsidRPr="00D33A1B" w:rsidRDefault="00DB41D3" w:rsidP="00DB41D3">
      <w:pPr>
        <w:pStyle w:val="a3"/>
        <w:spacing w:before="0" w:beforeAutospacing="0" w:after="0" w:afterAutospacing="0"/>
      </w:pPr>
    </w:p>
    <w:p w:rsidR="00DB41D3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</w:t>
      </w:r>
      <w:r w:rsidRPr="00E40270">
        <w:rPr>
          <w:rFonts w:ascii="Times New Roman" w:hAnsi="Times New Roman" w:cs="Times New Roman"/>
          <w:sz w:val="28"/>
          <w:szCs w:val="28"/>
        </w:rPr>
        <w:t>аконів України «Про правовий режим воєнного стану», «Про місцеві державні адміністрації», «Про освіту»,</w:t>
      </w:r>
      <w:r w:rsidR="00EE5F48">
        <w:rPr>
          <w:rFonts w:ascii="Times New Roman" w:hAnsi="Times New Roman" w:cs="Times New Roman"/>
          <w:sz w:val="28"/>
          <w:szCs w:val="28"/>
        </w:rPr>
        <w:t xml:space="preserve"> </w:t>
      </w:r>
      <w:r w:rsidRPr="00D33A1B">
        <w:rPr>
          <w:rFonts w:ascii="Times New Roman" w:hAnsi="Times New Roman" w:cs="Times New Roman"/>
          <w:sz w:val="28"/>
          <w:szCs w:val="28"/>
        </w:rPr>
        <w:t>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F5D">
        <w:rPr>
          <w:rFonts w:ascii="Times New Roman" w:hAnsi="Times New Roman" w:cs="Times New Roman"/>
          <w:color w:val="000000"/>
          <w:sz w:val="28"/>
          <w:szCs w:val="28"/>
        </w:rPr>
        <w:t>«Про дошкільну освіту»,</w:t>
      </w:r>
      <w:r w:rsidRPr="00E40270">
        <w:rPr>
          <w:rFonts w:ascii="Times New Roman" w:hAnsi="Times New Roman" w:cs="Times New Roman"/>
          <w:sz w:val="28"/>
          <w:szCs w:val="28"/>
        </w:rPr>
        <w:t xml:space="preserve"> Кодексу цивільного захисту України, </w:t>
      </w:r>
      <w:r w:rsidRPr="00A81FD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 24 червня 2022 року</w:t>
      </w:r>
      <w:r w:rsidRPr="00A81FD2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№ 711 «Про початок навчального року під час дії правового режиму воєнного стану в Україні»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0270">
        <w:rPr>
          <w:rFonts w:ascii="Times New Roman" w:hAnsi="Times New Roman" w:cs="Times New Roman"/>
          <w:sz w:val="28"/>
          <w:szCs w:val="28"/>
        </w:rPr>
        <w:t>на виконання рішення засідання оперативного штабу Ради оборони Київськ</w:t>
      </w:r>
      <w:r>
        <w:rPr>
          <w:rFonts w:ascii="Times New Roman" w:hAnsi="Times New Roman" w:cs="Times New Roman"/>
          <w:sz w:val="28"/>
          <w:szCs w:val="28"/>
        </w:rPr>
        <w:t>ої області  та</w:t>
      </w:r>
      <w:r w:rsidRPr="00E40270">
        <w:rPr>
          <w:rFonts w:ascii="Times New Roman" w:hAnsi="Times New Roman" w:cs="Times New Roman"/>
          <w:sz w:val="28"/>
          <w:szCs w:val="28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</w:rPr>
        <w:t xml:space="preserve">створення безпечних умов для навчання та праці </w:t>
      </w:r>
      <w:r w:rsidRPr="00E40270">
        <w:rPr>
          <w:rFonts w:ascii="Times New Roman" w:hAnsi="Times New Roman" w:cs="Times New Roman"/>
          <w:sz w:val="28"/>
          <w:szCs w:val="28"/>
        </w:rPr>
        <w:t>всіх учасників освітнього процесу</w:t>
      </w:r>
      <w:r>
        <w:rPr>
          <w:rFonts w:ascii="Times New Roman" w:hAnsi="Times New Roman" w:cs="Times New Roman"/>
          <w:sz w:val="28"/>
          <w:szCs w:val="28"/>
        </w:rPr>
        <w:t xml:space="preserve"> в 2022/2023 навчальному році</w:t>
      </w:r>
      <w:r w:rsidR="00CB6841">
        <w:rPr>
          <w:rFonts w:ascii="Times New Roman" w:hAnsi="Times New Roman" w:cs="Times New Roman"/>
          <w:sz w:val="28"/>
          <w:szCs w:val="28"/>
        </w:rPr>
        <w:t>,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1D3" w:rsidRPr="00E40270" w:rsidRDefault="00DB41D3" w:rsidP="00DB41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6841">
        <w:rPr>
          <w:rFonts w:ascii="Times New Roman" w:hAnsi="Times New Roman" w:cs="Times New Roman"/>
          <w:sz w:val="28"/>
          <w:szCs w:val="28"/>
        </w:rPr>
        <w:t>Педагогічним працівникам ОЗО «</w:t>
      </w:r>
      <w:proofErr w:type="spellStart"/>
      <w:r w:rsidR="00CB6841">
        <w:rPr>
          <w:rFonts w:ascii="Times New Roman" w:hAnsi="Times New Roman" w:cs="Times New Roman"/>
          <w:sz w:val="28"/>
          <w:szCs w:val="28"/>
        </w:rPr>
        <w:t>Баришівський</w:t>
      </w:r>
      <w:proofErr w:type="spellEnd"/>
      <w:r w:rsidR="00CB6841">
        <w:rPr>
          <w:rFonts w:ascii="Times New Roman" w:hAnsi="Times New Roman" w:cs="Times New Roman"/>
          <w:sz w:val="28"/>
          <w:szCs w:val="28"/>
        </w:rPr>
        <w:t xml:space="preserve"> ліцей»</w:t>
      </w:r>
      <w:r w:rsidRPr="00E40270">
        <w:rPr>
          <w:rFonts w:ascii="Times New Roman" w:hAnsi="Times New Roman" w:cs="Times New Roman"/>
          <w:sz w:val="28"/>
          <w:szCs w:val="28"/>
        </w:rPr>
        <w:t>: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270">
        <w:rPr>
          <w:rFonts w:ascii="Times New Roman" w:hAnsi="Times New Roman" w:cs="Times New Roman"/>
          <w:sz w:val="28"/>
          <w:szCs w:val="28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</w:rPr>
        <w:t xml:space="preserve"> навчання за дистанційною формою</w:t>
      </w:r>
      <w:r w:rsidRPr="00E4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5F48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CB6841">
        <w:rPr>
          <w:rFonts w:ascii="Times New Roman" w:hAnsi="Times New Roman" w:cs="Times New Roman"/>
          <w:sz w:val="28"/>
          <w:szCs w:val="28"/>
        </w:rPr>
        <w:t>і</w:t>
      </w:r>
      <w:r w:rsidRPr="00E40270">
        <w:rPr>
          <w:rFonts w:ascii="Times New Roman" w:hAnsi="Times New Roman" w:cs="Times New Roman"/>
          <w:sz w:val="28"/>
          <w:szCs w:val="28"/>
        </w:rPr>
        <w:t xml:space="preserve"> освіти, що знаход</w:t>
      </w:r>
      <w:r w:rsidR="00CB6841">
        <w:rPr>
          <w:rFonts w:ascii="Times New Roman" w:hAnsi="Times New Roman" w:cs="Times New Roman"/>
          <w:sz w:val="28"/>
          <w:szCs w:val="28"/>
        </w:rPr>
        <w:t>и</w:t>
      </w:r>
      <w:r w:rsidRPr="00E40270">
        <w:rPr>
          <w:rFonts w:ascii="Times New Roman" w:hAnsi="Times New Roman" w:cs="Times New Roman"/>
          <w:sz w:val="28"/>
          <w:szCs w:val="28"/>
        </w:rPr>
        <w:t>ться на території</w:t>
      </w:r>
      <w:r w:rsidR="00CB6841">
        <w:rPr>
          <w:rFonts w:ascii="Times New Roman" w:hAnsi="Times New Roman" w:cs="Times New Roman"/>
          <w:sz w:val="28"/>
          <w:szCs w:val="28"/>
        </w:rPr>
        <w:t xml:space="preserve"> </w:t>
      </w:r>
      <w:r w:rsidRPr="00E4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270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E40270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CB6841">
        <w:rPr>
          <w:rFonts w:ascii="Times New Roman" w:hAnsi="Times New Roman" w:cs="Times New Roman"/>
          <w:sz w:val="28"/>
          <w:szCs w:val="28"/>
        </w:rPr>
        <w:t xml:space="preserve"> з 01 вересня по 23 жовтня 2022 року</w:t>
      </w:r>
      <w:r w:rsidRPr="00B577D3">
        <w:rPr>
          <w:rFonts w:ascii="Times New Roman" w:hAnsi="Times New Roman" w:cs="Times New Roman"/>
          <w:sz w:val="28"/>
          <w:szCs w:val="28"/>
        </w:rPr>
        <w:t>;</w:t>
      </w:r>
    </w:p>
    <w:p w:rsidR="00DB41D3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1.2. 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призначити відповідальн</w:t>
      </w:r>
      <w:r w:rsidR="00CB6841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</w:t>
      </w:r>
      <w:r w:rsidR="00CB6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Трофімову Н.В., Лепету В.В., Ткаченко Л.І., </w:t>
      </w:r>
      <w:proofErr w:type="spellStart"/>
      <w:r w:rsidR="00CB6841">
        <w:rPr>
          <w:rFonts w:ascii="Times New Roman" w:hAnsi="Times New Roman" w:cs="Times New Roman"/>
          <w:sz w:val="28"/>
          <w:szCs w:val="28"/>
          <w:shd w:val="clear" w:color="auto" w:fill="FFFFFF"/>
        </w:rPr>
        <w:t>Болосову</w:t>
      </w:r>
      <w:proofErr w:type="spellEnd"/>
      <w:r w:rsidR="00CB6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організацію освітнього процесу з використанням технологій дистанційного навчання;</w:t>
      </w:r>
    </w:p>
    <w:p w:rsidR="002032E8" w:rsidRDefault="002032E8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1.2.1. Розподілити функціонально-посадові обов</w:t>
      </w:r>
      <w:r>
        <w:rPr>
          <w:rFonts w:ascii="Calibri" w:hAnsi="Calibri" w:cs="Times New Roman"/>
          <w:sz w:val="28"/>
          <w:szCs w:val="28"/>
          <w:shd w:val="clear" w:color="auto" w:fill="FFFFFF"/>
        </w:rPr>
        <w:t>'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язки між відповідальними особами таким чином:</w:t>
      </w:r>
    </w:p>
    <w:p w:rsidR="002032E8" w:rsidRDefault="002032E8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Трофімова Н.В. - заступник директора з НВР, відповідальна за організацію, технічне забезпечення, надання методичної допомоги педагогам, які викладають в 9-11-х класах;</w:t>
      </w:r>
    </w:p>
    <w:p w:rsidR="002032E8" w:rsidRDefault="002032E8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Лепета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– заступник директора з НВР , відповідальна за організацію, технічне  забезпечення, надання методичної допомоги педагогам, які викладають в 5-8-х класах;</w:t>
      </w:r>
    </w:p>
    <w:p w:rsidR="002032E8" w:rsidRDefault="002032E8" w:rsidP="002032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Ткаченко Л.І.-</w:t>
      </w:r>
      <w:r w:rsidRPr="0020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директора з НВР, відповідальна за організацію, технічне забезпечення, надання методичної допомоги педагогам, які викладають в 1-4-х класах;</w:t>
      </w:r>
    </w:p>
    <w:p w:rsidR="002032E8" w:rsidRDefault="002032E8" w:rsidP="002032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Болосова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-</w:t>
      </w:r>
      <w:r w:rsidRPr="0020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директора з НВР, відповідальна за організацію, технічне забезпечення, надання методичної допомоги педагогам, які  працюють в інклюзивних класах та здійснюють педагогічний патронаж, класним керівникам щодо виховної роботи</w:t>
      </w:r>
    </w:p>
    <w:p w:rsidR="002032E8" w:rsidRPr="002032E8" w:rsidRDefault="002032E8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1.2.2. Призначити відповідальним за технічну підтримку вчителя інформатики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Іващенка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Р.Ю.</w:t>
      </w:r>
    </w:p>
    <w:p w:rsidR="00DB41D3" w:rsidRPr="00E40270" w:rsidRDefault="00DB41D3" w:rsidP="00DB4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1.3. 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дистанційне навчання проводити на платформах, які рекомендовані до використання Міністерством освіти і науки України</w:t>
      </w:r>
      <w:r w:rsidR="000F33B3">
        <w:rPr>
          <w:rFonts w:ascii="Times New Roman" w:hAnsi="Times New Roman" w:cs="Times New Roman"/>
          <w:sz w:val="28"/>
          <w:szCs w:val="28"/>
          <w:shd w:val="clear" w:color="auto" w:fill="FFFFFF"/>
        </w:rPr>
        <w:t>, та які вибрані педагогічною радою від 31.08.2022 № 16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DB41D3" w:rsidRDefault="00DB41D3" w:rsidP="00DB41D3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</w:t>
      </w:r>
      <w:r w:rsidRPr="00C100CA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забезпечити виконання освітніх програм відповідно до чинного законодавства України;</w:t>
      </w:r>
    </w:p>
    <w:p w:rsidR="00DB41D3" w:rsidRDefault="00DB41D3" w:rsidP="00DB41D3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1.5</w:t>
      </w:r>
      <w:r w:rsidRPr="00C100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забезпечити інформування батьків здобувачів освіти про дистанційну форму організації освітнього процесу.</w:t>
      </w:r>
    </w:p>
    <w:p w:rsidR="00DB41D3" w:rsidRDefault="00DB41D3" w:rsidP="00DB41D3">
      <w:pPr>
        <w:pStyle w:val="a3"/>
        <w:spacing w:before="0" w:beforeAutospacing="0" w:after="0" w:afterAutospacing="0"/>
        <w:ind w:firstLine="708"/>
        <w:jc w:val="both"/>
      </w:pPr>
    </w:p>
    <w:p w:rsidR="00DB41D3" w:rsidRDefault="00DB41D3" w:rsidP="000F33B3">
      <w:pPr>
        <w:pStyle w:val="a3"/>
        <w:tabs>
          <w:tab w:val="left" w:pos="735"/>
        </w:tabs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0F33B3">
        <w:tab/>
      </w:r>
      <w:r w:rsidR="000F33B3" w:rsidRPr="000F33B3">
        <w:rPr>
          <w:sz w:val="28"/>
          <w:szCs w:val="28"/>
        </w:rPr>
        <w:t xml:space="preserve">1.6. </w:t>
      </w:r>
      <w:r w:rsidR="000F33B3">
        <w:rPr>
          <w:sz w:val="28"/>
          <w:szCs w:val="28"/>
        </w:rPr>
        <w:t>Навчальні заняття проводити згідно нормативних документів.</w:t>
      </w:r>
    </w:p>
    <w:p w:rsidR="000F33B3" w:rsidRPr="000F33B3" w:rsidRDefault="000F33B3" w:rsidP="000F33B3">
      <w:pPr>
        <w:pStyle w:val="a3"/>
        <w:tabs>
          <w:tab w:val="left" w:pos="73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B41D3" w:rsidRDefault="000F33B3" w:rsidP="00DB41D3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</w:t>
      </w:r>
      <w:r w:rsidR="00DB41D3">
        <w:rPr>
          <w:color w:val="000000"/>
          <w:sz w:val="28"/>
          <w:szCs w:val="28"/>
        </w:rPr>
        <w:t xml:space="preserve">. </w:t>
      </w:r>
      <w:r w:rsidR="00DB41D3">
        <w:rPr>
          <w:b/>
          <w:bCs/>
          <w:color w:val="000000"/>
          <w:sz w:val="28"/>
          <w:szCs w:val="28"/>
        </w:rPr>
        <w:t>Невідкладно інформувати</w:t>
      </w:r>
      <w:r>
        <w:rPr>
          <w:b/>
          <w:bCs/>
          <w:color w:val="000000"/>
          <w:sz w:val="28"/>
          <w:szCs w:val="28"/>
        </w:rPr>
        <w:t xml:space="preserve"> директора ОЗО та</w:t>
      </w:r>
      <w:r w:rsidR="00DB41D3">
        <w:rPr>
          <w:color w:val="000000"/>
          <w:sz w:val="28"/>
          <w:szCs w:val="28"/>
        </w:rPr>
        <w:t xml:space="preserve"> відділ освіти, молоді та спорту Баришівської селищної ради </w:t>
      </w:r>
      <w:r w:rsidR="00DB41D3">
        <w:rPr>
          <w:b/>
          <w:bCs/>
          <w:color w:val="000000"/>
          <w:sz w:val="28"/>
          <w:szCs w:val="28"/>
        </w:rPr>
        <w:t xml:space="preserve">про надзвичайні випадки у </w:t>
      </w:r>
      <w:r>
        <w:rPr>
          <w:b/>
          <w:bCs/>
          <w:color w:val="000000"/>
          <w:sz w:val="28"/>
          <w:szCs w:val="28"/>
        </w:rPr>
        <w:t>з</w:t>
      </w:r>
      <w:r w:rsidR="00DB41D3">
        <w:rPr>
          <w:b/>
          <w:bCs/>
          <w:color w:val="000000"/>
          <w:sz w:val="28"/>
          <w:szCs w:val="28"/>
        </w:rPr>
        <w:t>акладі</w:t>
      </w:r>
      <w:r>
        <w:rPr>
          <w:b/>
          <w:bCs/>
          <w:color w:val="000000"/>
          <w:sz w:val="28"/>
          <w:szCs w:val="28"/>
        </w:rPr>
        <w:t xml:space="preserve"> освіти</w:t>
      </w:r>
      <w:r w:rsidR="00DB41D3">
        <w:rPr>
          <w:b/>
          <w:bCs/>
          <w:color w:val="000000"/>
          <w:sz w:val="28"/>
          <w:szCs w:val="28"/>
        </w:rPr>
        <w:t xml:space="preserve"> </w:t>
      </w:r>
      <w:r w:rsidR="00DB41D3">
        <w:rPr>
          <w:color w:val="000000"/>
          <w:sz w:val="28"/>
          <w:szCs w:val="28"/>
        </w:rPr>
        <w:t>за телефоном – 050-88-98-264, начальник відділу освіти, молоді та спорту Баришівської селищної ради,  Вікторія БОРОДУЛІНА.</w:t>
      </w:r>
    </w:p>
    <w:p w:rsidR="00DB41D3" w:rsidRDefault="00DB41D3" w:rsidP="00DB41D3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B41D3" w:rsidRDefault="000F33B3" w:rsidP="00DB41D3">
      <w:pPr>
        <w:pStyle w:val="a3"/>
        <w:tabs>
          <w:tab w:val="num" w:pos="0"/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</w:t>
      </w:r>
      <w:r w:rsidR="00DB41D3">
        <w:rPr>
          <w:color w:val="000000"/>
          <w:sz w:val="28"/>
          <w:szCs w:val="28"/>
        </w:rPr>
        <w:t>. Контроль за виконанням  наказу залишаю за собою.</w:t>
      </w:r>
    </w:p>
    <w:p w:rsidR="00DB41D3" w:rsidRDefault="00DB41D3" w:rsidP="00DB41D3">
      <w:pPr>
        <w:pStyle w:val="a3"/>
        <w:tabs>
          <w:tab w:val="num" w:pos="0"/>
          <w:tab w:val="left" w:pos="851"/>
        </w:tabs>
        <w:spacing w:before="0" w:beforeAutospacing="0" w:after="0" w:afterAutospacing="0"/>
        <w:ind w:firstLine="567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Default="00DB41D3" w:rsidP="00DB41D3">
      <w:pPr>
        <w:pStyle w:val="a3"/>
        <w:spacing w:before="0" w:beforeAutospacing="0" w:after="0" w:afterAutospacing="0"/>
      </w:pPr>
      <w:r>
        <w:t> </w:t>
      </w:r>
    </w:p>
    <w:p w:rsidR="00DB41D3" w:rsidRPr="000F33B3" w:rsidRDefault="00DB41D3" w:rsidP="000F33B3">
      <w:pPr>
        <w:pStyle w:val="a3"/>
        <w:tabs>
          <w:tab w:val="center" w:pos="5173"/>
        </w:tabs>
        <w:spacing w:before="0" w:beforeAutospacing="0" w:after="0" w:afterAutospacing="0"/>
        <w:ind w:firstLine="708"/>
        <w:rPr>
          <w:sz w:val="28"/>
          <w:szCs w:val="28"/>
        </w:rPr>
      </w:pPr>
      <w:r>
        <w:t>  </w:t>
      </w:r>
      <w:r w:rsidR="000F33B3" w:rsidRPr="000F33B3">
        <w:rPr>
          <w:sz w:val="28"/>
          <w:szCs w:val="28"/>
        </w:rPr>
        <w:t>Директор ОЗО</w:t>
      </w:r>
      <w:r w:rsidR="000F33B3" w:rsidRPr="000F33B3">
        <w:rPr>
          <w:sz w:val="28"/>
          <w:szCs w:val="28"/>
        </w:rPr>
        <w:tab/>
      </w:r>
      <w:r w:rsidR="004B19C5">
        <w:rPr>
          <w:sz w:val="28"/>
          <w:szCs w:val="28"/>
        </w:rPr>
        <w:t xml:space="preserve">                     </w:t>
      </w:r>
      <w:r w:rsidR="000F33B3" w:rsidRPr="000F33B3">
        <w:rPr>
          <w:sz w:val="28"/>
          <w:szCs w:val="28"/>
        </w:rPr>
        <w:t>Наталія КАЛМИКОВА</w:t>
      </w:r>
    </w:p>
    <w:p w:rsidR="00DB41D3" w:rsidRPr="000F33B3" w:rsidRDefault="00DB41D3" w:rsidP="00DB41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41D3" w:rsidRPr="004B19C5" w:rsidRDefault="00DB41D3" w:rsidP="004B19C5">
      <w:pPr>
        <w:pStyle w:val="a3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t> </w:t>
      </w:r>
      <w:r w:rsidR="004B19C5">
        <w:tab/>
      </w:r>
      <w:r w:rsidR="004B19C5" w:rsidRPr="004B19C5">
        <w:rPr>
          <w:sz w:val="28"/>
          <w:szCs w:val="28"/>
        </w:rPr>
        <w:t>З наказом ознайомлені</w:t>
      </w:r>
      <w:r w:rsidR="004B19C5">
        <w:rPr>
          <w:sz w:val="28"/>
          <w:szCs w:val="28"/>
        </w:rPr>
        <w:t xml:space="preserve">             </w:t>
      </w:r>
      <w:r w:rsidR="004B19C5" w:rsidRPr="004B19C5">
        <w:rPr>
          <w:sz w:val="28"/>
          <w:szCs w:val="28"/>
        </w:rPr>
        <w:t xml:space="preserve">Трофімова Н.В.  </w:t>
      </w:r>
    </w:p>
    <w:p w:rsidR="00DB41D3" w:rsidRPr="004B19C5" w:rsidRDefault="004B19C5" w:rsidP="004B1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9C5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4B19C5">
        <w:rPr>
          <w:rFonts w:ascii="Times New Roman" w:hAnsi="Times New Roman" w:cs="Times New Roman"/>
          <w:sz w:val="28"/>
          <w:szCs w:val="28"/>
        </w:rPr>
        <w:t>Лепета</w:t>
      </w:r>
      <w:proofErr w:type="spellEnd"/>
      <w:r w:rsidRPr="004B19C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B19C5" w:rsidRPr="004B19C5" w:rsidRDefault="004B19C5" w:rsidP="004B1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19C5">
        <w:rPr>
          <w:rFonts w:ascii="Times New Roman" w:hAnsi="Times New Roman" w:cs="Times New Roman"/>
          <w:sz w:val="28"/>
          <w:szCs w:val="28"/>
        </w:rPr>
        <w:t xml:space="preserve">каченко Л.І.    </w:t>
      </w:r>
    </w:p>
    <w:p w:rsidR="004B19C5" w:rsidRPr="004B19C5" w:rsidRDefault="004B19C5" w:rsidP="004B1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4B19C5">
        <w:rPr>
          <w:rFonts w:ascii="Times New Roman" w:hAnsi="Times New Roman" w:cs="Times New Roman"/>
          <w:sz w:val="28"/>
          <w:szCs w:val="28"/>
        </w:rPr>
        <w:t>Болосова</w:t>
      </w:r>
      <w:proofErr w:type="spellEnd"/>
      <w:r w:rsidRPr="004B19C5">
        <w:rPr>
          <w:rFonts w:ascii="Times New Roman" w:hAnsi="Times New Roman" w:cs="Times New Roman"/>
          <w:sz w:val="28"/>
          <w:szCs w:val="28"/>
        </w:rPr>
        <w:t xml:space="preserve"> Л.С.     </w:t>
      </w:r>
    </w:p>
    <w:p w:rsidR="004B19C5" w:rsidRPr="004B19C5" w:rsidRDefault="004B19C5" w:rsidP="00DB41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2032E8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  <w:r w:rsidR="002032E8">
        <w:rPr>
          <w:rFonts w:ascii="Times New Roman" w:hAnsi="Times New Roman" w:cs="Times New Roman"/>
          <w:sz w:val="28"/>
          <w:szCs w:val="28"/>
        </w:rPr>
        <w:t xml:space="preserve"> Р.Ю.</w:t>
      </w:r>
      <w:r w:rsidRPr="004B1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B41D3" w:rsidRPr="004B19C5" w:rsidRDefault="00DB41D3" w:rsidP="00DB41D3">
      <w:pPr>
        <w:spacing w:line="240" w:lineRule="auto"/>
        <w:rPr>
          <w:rFonts w:ascii="Times New Roman" w:hAnsi="Times New Roman" w:cs="Times New Roman"/>
        </w:rPr>
      </w:pPr>
    </w:p>
    <w:p w:rsidR="00DB41D3" w:rsidRDefault="00DB41D3" w:rsidP="00DB41D3"/>
    <w:p w:rsidR="000F760E" w:rsidRDefault="002032E8"/>
    <w:sectPr w:rsidR="000F760E" w:rsidSect="00B5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1D3"/>
    <w:rsid w:val="00060725"/>
    <w:rsid w:val="000E0ED3"/>
    <w:rsid w:val="000F33B3"/>
    <w:rsid w:val="002032E8"/>
    <w:rsid w:val="003733BA"/>
    <w:rsid w:val="004B19C5"/>
    <w:rsid w:val="005C455D"/>
    <w:rsid w:val="007963B4"/>
    <w:rsid w:val="00B520CC"/>
    <w:rsid w:val="00CA4EF7"/>
    <w:rsid w:val="00CB4F4A"/>
    <w:rsid w:val="00CB6841"/>
    <w:rsid w:val="00DB41D3"/>
    <w:rsid w:val="00EE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DB41D3"/>
    <w:pPr>
      <w:spacing w:after="0" w:line="240" w:lineRule="auto"/>
    </w:pPr>
  </w:style>
  <w:style w:type="character" w:customStyle="1" w:styleId="docdata">
    <w:name w:val="docdata"/>
    <w:aliases w:val="docy,v5,2378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B41D3"/>
  </w:style>
  <w:style w:type="paragraph" w:customStyle="1" w:styleId="1">
    <w:name w:val="Обычный1"/>
    <w:rsid w:val="00CB684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2022-11-04T07:55:00Z</cp:lastPrinted>
  <dcterms:created xsi:type="dcterms:W3CDTF">2022-10-24T07:00:00Z</dcterms:created>
  <dcterms:modified xsi:type="dcterms:W3CDTF">2022-11-04T07:56:00Z</dcterms:modified>
</cp:coreProperties>
</file>