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F0" w:rsidRDefault="00B81FF0" w:rsidP="00B81FF0">
      <w:pPr>
        <w:pStyle w:val="11"/>
        <w:widowControl/>
        <w:tabs>
          <w:tab w:val="left" w:pos="5670"/>
        </w:tabs>
        <w:ind w:left="-142" w:right="426" w:firstLine="0"/>
        <w:jc w:val="center"/>
        <w:rPr>
          <w:b/>
          <w:bCs/>
          <w:i/>
          <w:iCs/>
          <w:color w:val="000000"/>
          <w:spacing w:val="-3"/>
          <w:sz w:val="28"/>
          <w:szCs w:val="28"/>
          <w:lang w:val="en-US"/>
        </w:rPr>
      </w:pPr>
      <w:r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8" o:title=""/>
          </v:shape>
          <o:OLEObject Type="Embed" ProgID="PBrush" ShapeID="_x0000_i1025" DrawAspect="Content" ObjectID="_1769318985" r:id="rId9"/>
        </w:object>
      </w:r>
    </w:p>
    <w:p w:rsidR="00B81FF0" w:rsidRDefault="00B81FF0" w:rsidP="00B81FF0">
      <w:pPr>
        <w:pStyle w:val="11"/>
        <w:widowControl/>
        <w:tabs>
          <w:tab w:val="left" w:pos="5670"/>
        </w:tabs>
        <w:ind w:left="-142" w:right="426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1560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1"/>
        <w:gridCol w:w="4829"/>
      </w:tblGrid>
      <w:tr w:rsidR="00B81FF0" w:rsidTr="00B81FF0">
        <w:trPr>
          <w:trHeight w:val="1131"/>
        </w:trPr>
        <w:tc>
          <w:tcPr>
            <w:tcW w:w="1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FF0" w:rsidRDefault="00B81FF0" w:rsidP="00B81FF0">
            <w:pPr>
              <w:pStyle w:val="11"/>
              <w:widowControl/>
              <w:tabs>
                <w:tab w:val="left" w:pos="2655"/>
                <w:tab w:val="center" w:pos="7802"/>
              </w:tabs>
              <w:spacing w:line="276" w:lineRule="auto"/>
              <w:ind w:left="-142" w:right="426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БАРИШІВСЬКА СЕЛИЩНА РАДА</w:t>
            </w:r>
          </w:p>
          <w:p w:rsidR="00B81FF0" w:rsidRDefault="00B81FF0" w:rsidP="00B81FF0">
            <w:pPr>
              <w:pStyle w:val="11"/>
              <w:widowControl/>
              <w:tabs>
                <w:tab w:val="left" w:pos="2640"/>
                <w:tab w:val="center" w:pos="7802"/>
              </w:tabs>
              <w:spacing w:line="276" w:lineRule="auto"/>
              <w:ind w:left="-142" w:right="426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ОПОРНИЙ ЗАКЛАД ОСВІТИ</w:t>
            </w:r>
          </w:p>
          <w:p w:rsidR="00B81FF0" w:rsidRDefault="00B81FF0" w:rsidP="00B81FF0">
            <w:pPr>
              <w:pStyle w:val="11"/>
              <w:widowControl/>
              <w:tabs>
                <w:tab w:val="left" w:pos="2640"/>
                <w:tab w:val="center" w:pos="7802"/>
              </w:tabs>
              <w:spacing w:line="276" w:lineRule="auto"/>
              <w:ind w:left="-142" w:right="426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«БАРИШІВСЬКИЙ ЛІЦЕЙ»</w:t>
            </w:r>
          </w:p>
          <w:p w:rsidR="00B81FF0" w:rsidRDefault="00B81FF0" w:rsidP="00B81FF0">
            <w:pPr>
              <w:pStyle w:val="11"/>
              <w:widowControl/>
              <w:spacing w:line="276" w:lineRule="auto"/>
              <w:ind w:left="-142" w:right="42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FF0" w:rsidRDefault="00B81FF0" w:rsidP="00B81FF0">
            <w:pPr>
              <w:pStyle w:val="11"/>
              <w:widowControl/>
              <w:tabs>
                <w:tab w:val="left" w:pos="2599"/>
                <w:tab w:val="left" w:pos="4035"/>
                <w:tab w:val="center" w:pos="5417"/>
                <w:tab w:val="center" w:pos="7802"/>
              </w:tabs>
              <w:spacing w:line="276" w:lineRule="auto"/>
              <w:ind w:left="-142" w:right="426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B81FF0" w:rsidRDefault="00B81FF0" w:rsidP="00B81FF0">
            <w:pPr>
              <w:pStyle w:val="11"/>
              <w:widowControl/>
              <w:spacing w:line="276" w:lineRule="auto"/>
              <w:ind w:left="-142" w:right="42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FF0" w:rsidTr="00B81FF0">
        <w:trPr>
          <w:trHeight w:val="36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B81FF0" w:rsidRDefault="00B81FF0" w:rsidP="00B81FF0">
            <w:pPr>
              <w:pStyle w:val="11"/>
              <w:widowControl/>
              <w:spacing w:line="276" w:lineRule="auto"/>
              <w:ind w:left="-142" w:right="426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FF0" w:rsidRDefault="00B81FF0" w:rsidP="00B81FF0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30"/>
                <w:tab w:val="left" w:pos="7920"/>
              </w:tabs>
              <w:spacing w:line="276" w:lineRule="auto"/>
              <w:ind w:left="-142" w:right="426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29.1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Баришівка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№  114-о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81FF0" w:rsidRDefault="00B81FF0" w:rsidP="00B81FF0">
            <w:pPr>
              <w:pStyle w:val="11"/>
              <w:widowControl/>
              <w:spacing w:line="276" w:lineRule="auto"/>
              <w:ind w:left="-142" w:right="426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FF0" w:rsidRDefault="00B81FF0" w:rsidP="00B81FF0">
            <w:pPr>
              <w:pStyle w:val="11"/>
              <w:widowControl/>
              <w:spacing w:line="276" w:lineRule="auto"/>
              <w:ind w:left="-142" w:right="426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B81FF0" w:rsidRDefault="00B81FF0" w:rsidP="00B81FF0">
      <w:pPr>
        <w:autoSpaceDE w:val="0"/>
        <w:ind w:left="-142" w:right="426"/>
        <w:jc w:val="both"/>
      </w:pPr>
    </w:p>
    <w:p w:rsidR="00B81FF0" w:rsidRDefault="00B81FF0" w:rsidP="00B81FF0">
      <w:pPr>
        <w:autoSpaceDE w:val="0"/>
        <w:ind w:left="-142" w:right="426"/>
        <w:jc w:val="both"/>
        <w:rPr>
          <w:b/>
          <w:sz w:val="28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затвердження</w:t>
      </w:r>
      <w:proofErr w:type="spellEnd"/>
      <w:r>
        <w:rPr>
          <w:b/>
          <w:sz w:val="28"/>
        </w:rPr>
        <w:t xml:space="preserve"> </w:t>
      </w:r>
    </w:p>
    <w:p w:rsidR="00B81FF0" w:rsidRDefault="00B81FF0" w:rsidP="00B81FF0">
      <w:pPr>
        <w:autoSpaceDE w:val="0"/>
        <w:ind w:left="-142" w:right="426"/>
        <w:jc w:val="both"/>
        <w:rPr>
          <w:b/>
          <w:sz w:val="28"/>
        </w:rPr>
      </w:pPr>
      <w:r>
        <w:rPr>
          <w:b/>
          <w:sz w:val="28"/>
          <w:lang w:val="uk-UA"/>
        </w:rPr>
        <w:t>н</w:t>
      </w:r>
      <w:proofErr w:type="spellStart"/>
      <w:r>
        <w:rPr>
          <w:b/>
          <w:sz w:val="28"/>
        </w:rPr>
        <w:t>оменклатури</w:t>
      </w:r>
      <w:proofErr w:type="spellEnd"/>
      <w:r>
        <w:rPr>
          <w:b/>
          <w:sz w:val="28"/>
        </w:rPr>
        <w:t xml:space="preserve"> справ </w:t>
      </w:r>
    </w:p>
    <w:p w:rsidR="00B81FF0" w:rsidRDefault="00B81FF0" w:rsidP="00B81FF0">
      <w:pPr>
        <w:autoSpaceDE w:val="0"/>
        <w:ind w:left="-142" w:right="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ОЗО «Баришівський ліцей»</w:t>
      </w:r>
    </w:p>
    <w:p w:rsidR="00B81FF0" w:rsidRDefault="00B81FF0" w:rsidP="00B81FF0">
      <w:pPr>
        <w:autoSpaceDE w:val="0"/>
        <w:ind w:left="-142" w:right="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 2024 рік</w:t>
      </w:r>
    </w:p>
    <w:p w:rsidR="00B81FF0" w:rsidRDefault="00B81FF0" w:rsidP="00B81FF0">
      <w:pPr>
        <w:autoSpaceDE w:val="0"/>
        <w:ind w:left="-142" w:right="426"/>
        <w:jc w:val="both"/>
        <w:rPr>
          <w:sz w:val="28"/>
          <w:lang w:val="uk-UA"/>
        </w:rPr>
      </w:pPr>
    </w:p>
    <w:p w:rsidR="00B81FF0" w:rsidRDefault="00B81FF0" w:rsidP="00B81FF0">
      <w:pPr>
        <w:autoSpaceDE w:val="0"/>
        <w:ind w:left="-142" w:right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Відповідно до Закону України від 24 грудня 1993 року № 3418 «Про Національний архівний фонд та архівні установи», наказів Міністерства юстиції України від 18 червня 2015 року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 та від 12 квітня 2012 року № 578/5 «Про затвердження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документів», наказів Міністерства освіти і науки України від 25 червня 2018 року № 676 «Про затвердження Інструкції з діловодства у закладах загальної середньої освіти», Державного підприємства «Український науково-дослідний і навчальний центр проблем стандартизації, сертифікації та якості» (</w:t>
      </w:r>
      <w:proofErr w:type="spellStart"/>
      <w:r>
        <w:rPr>
          <w:color w:val="000000"/>
          <w:sz w:val="28"/>
          <w:szCs w:val="28"/>
          <w:lang w:val="uk-UA"/>
        </w:rPr>
        <w:t>ДП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УкрНДНЦ</w:t>
      </w:r>
      <w:proofErr w:type="spellEnd"/>
      <w:r>
        <w:rPr>
          <w:color w:val="000000"/>
          <w:sz w:val="28"/>
          <w:szCs w:val="28"/>
          <w:lang w:val="uk-UA"/>
        </w:rPr>
        <w:t xml:space="preserve">») від 01 липня 2020 року № 144 «Державна уніфікована система документації. Уніфікована система організаційно-розпорядчої документації. Вимоги до оформлення документів» та Міністерства розвитку економіки, торгівлі та сільського господарства України від 12 березня 2021 року № 526 «Про затвердження національного класифікатора НК 010:2021 та скасування національного класифікатора </w:t>
      </w:r>
      <w:proofErr w:type="spellStart"/>
      <w:r>
        <w:rPr>
          <w:color w:val="000000"/>
          <w:sz w:val="28"/>
          <w:szCs w:val="28"/>
          <w:lang w:val="uk-UA"/>
        </w:rPr>
        <w:t>ДК</w:t>
      </w:r>
      <w:proofErr w:type="spellEnd"/>
      <w:r>
        <w:rPr>
          <w:color w:val="000000"/>
          <w:sz w:val="28"/>
          <w:szCs w:val="28"/>
          <w:lang w:val="uk-UA"/>
        </w:rPr>
        <w:t xml:space="preserve"> 010-98», згідно протоколу засідання експертної комісії ОЗО  від 29.12.2023 № 562-о щодо схвалення </w:t>
      </w:r>
      <w:proofErr w:type="spellStart"/>
      <w:r>
        <w:rPr>
          <w:color w:val="000000"/>
          <w:sz w:val="28"/>
          <w:szCs w:val="28"/>
          <w:lang w:val="uk-UA"/>
        </w:rPr>
        <w:t>проєкту</w:t>
      </w:r>
      <w:proofErr w:type="spellEnd"/>
      <w:r>
        <w:rPr>
          <w:color w:val="000000"/>
          <w:sz w:val="28"/>
          <w:szCs w:val="28"/>
          <w:lang w:val="uk-UA"/>
        </w:rPr>
        <w:t xml:space="preserve"> номенклатури закладу, а також з метою встановлення у закладі єдиного порядку формування справ, забезпечення їх обліку, оперативного пошуку документів за їх змістом і видом, визначення строків зберігання справ, посилення персональної відповідальності працівників за належну організацію роботи зі службовою кореспонденцією та діловими паперами,</w:t>
      </w:r>
    </w:p>
    <w:p w:rsidR="00B81FF0" w:rsidRDefault="00B81FF0" w:rsidP="00B81FF0">
      <w:pPr>
        <w:autoSpaceDE w:val="0"/>
        <w:ind w:left="-142" w:right="426"/>
        <w:rPr>
          <w:color w:val="000000"/>
          <w:sz w:val="28"/>
          <w:szCs w:val="28"/>
          <w:lang w:val="uk-UA"/>
        </w:rPr>
      </w:pPr>
    </w:p>
    <w:p w:rsidR="00B81FF0" w:rsidRPr="00B81FF0" w:rsidRDefault="00B81FF0" w:rsidP="00B81FF0">
      <w:pPr>
        <w:autoSpaceDE w:val="0"/>
        <w:ind w:left="-142" w:right="426"/>
        <w:rPr>
          <w:b/>
          <w:color w:val="000000"/>
          <w:sz w:val="28"/>
          <w:szCs w:val="28"/>
          <w:lang w:val="uk-UA"/>
        </w:rPr>
      </w:pPr>
      <w:r w:rsidRPr="00B81FF0">
        <w:rPr>
          <w:b/>
          <w:color w:val="000000"/>
          <w:sz w:val="28"/>
          <w:szCs w:val="28"/>
          <w:lang w:val="uk-UA"/>
        </w:rPr>
        <w:t xml:space="preserve">НАКАЗУЮ:  </w:t>
      </w:r>
    </w:p>
    <w:p w:rsidR="00B81FF0" w:rsidRPr="00B81FF0" w:rsidRDefault="00B81FF0" w:rsidP="00B81FF0">
      <w:pPr>
        <w:autoSpaceDE w:val="0"/>
        <w:ind w:left="-142" w:right="426"/>
        <w:rPr>
          <w:color w:val="000000"/>
          <w:sz w:val="28"/>
          <w:szCs w:val="28"/>
          <w:lang w:val="uk-UA"/>
        </w:rPr>
      </w:pPr>
    </w:p>
    <w:p w:rsidR="00B81FF0" w:rsidRDefault="00B81FF0" w:rsidP="00B81FF0">
      <w:pPr>
        <w:autoSpaceDE w:val="0"/>
        <w:ind w:left="-142" w:right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1. Затвердити номенклатуру справ ОЗО «Баришівський ліцей» </w:t>
      </w:r>
      <w:proofErr w:type="spellStart"/>
      <w:r>
        <w:rPr>
          <w:color w:val="000000"/>
          <w:sz w:val="28"/>
          <w:szCs w:val="28"/>
          <w:lang w:val="uk-UA"/>
        </w:rPr>
        <w:t>Баришівської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 ради  Київської  області на 2024 рік (додається) та ввести її в дію із 01 січня 2024 року.</w:t>
      </w:r>
    </w:p>
    <w:p w:rsidR="00B81FF0" w:rsidRDefault="00B81FF0" w:rsidP="00B81FF0">
      <w:pPr>
        <w:autoSpaceDE w:val="0"/>
        <w:ind w:left="-142" w:righ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Працівникам</w:t>
      </w:r>
      <w:proofErr w:type="spellEnd"/>
      <w:r>
        <w:rPr>
          <w:color w:val="000000"/>
          <w:sz w:val="28"/>
          <w:szCs w:val="28"/>
        </w:rPr>
        <w:t xml:space="preserve"> закладу, </w:t>
      </w:r>
      <w:proofErr w:type="spellStart"/>
      <w:r>
        <w:rPr>
          <w:color w:val="000000"/>
          <w:sz w:val="28"/>
          <w:szCs w:val="28"/>
        </w:rPr>
        <w:t>відпові</w:t>
      </w:r>
      <w:proofErr w:type="gramStart"/>
      <w:r>
        <w:rPr>
          <w:color w:val="000000"/>
          <w:sz w:val="28"/>
          <w:szCs w:val="28"/>
        </w:rPr>
        <w:t>дальним</w:t>
      </w:r>
      <w:proofErr w:type="spellEnd"/>
      <w:proofErr w:type="gram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 справ закладу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>:</w:t>
      </w:r>
    </w:p>
    <w:p w:rsidR="00B81FF0" w:rsidRDefault="00B81FF0" w:rsidP="00B81FF0">
      <w:pPr>
        <w:autoSpaceDE w:val="0"/>
        <w:ind w:left="-142" w:righ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упорядкування</w:t>
      </w:r>
      <w:proofErr w:type="spellEnd"/>
      <w:r>
        <w:rPr>
          <w:color w:val="000000"/>
          <w:sz w:val="28"/>
          <w:szCs w:val="28"/>
        </w:rPr>
        <w:t xml:space="preserve"> справ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затвердженої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номенклатури</w:t>
      </w:r>
      <w:proofErr w:type="spellEnd"/>
      <w:r>
        <w:rPr>
          <w:color w:val="000000"/>
          <w:sz w:val="28"/>
          <w:szCs w:val="28"/>
        </w:rPr>
        <w:t xml:space="preserve"> справ на 202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;</w:t>
      </w:r>
    </w:p>
    <w:p w:rsidR="00B81FF0" w:rsidRPr="00B81FF0" w:rsidRDefault="00B81FF0" w:rsidP="00B81FF0">
      <w:pPr>
        <w:autoSpaceDE w:val="0"/>
        <w:ind w:left="-142" w:right="426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до 31.01.202</w:t>
      </w:r>
      <w:r>
        <w:rPr>
          <w:color w:val="000000"/>
          <w:sz w:val="28"/>
          <w:szCs w:val="28"/>
          <w:lang w:val="uk-UA"/>
        </w:rPr>
        <w:t>4</w:t>
      </w:r>
    </w:p>
    <w:p w:rsidR="00B81FF0" w:rsidRDefault="00B81FF0" w:rsidP="00B81FF0">
      <w:pPr>
        <w:autoSpaceDE w:val="0"/>
        <w:ind w:left="-142" w:righ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справ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функціональними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затвердженої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номенклатури</w:t>
      </w:r>
      <w:proofErr w:type="spellEnd"/>
      <w:r>
        <w:rPr>
          <w:color w:val="000000"/>
          <w:sz w:val="28"/>
          <w:szCs w:val="28"/>
        </w:rPr>
        <w:t xml:space="preserve"> справ;</w:t>
      </w:r>
    </w:p>
    <w:p w:rsidR="00B81FF0" w:rsidRDefault="00B81FF0" w:rsidP="00B81FF0">
      <w:pPr>
        <w:autoSpaceDE w:val="0"/>
        <w:ind w:left="-142" w:right="426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упродовж</w:t>
      </w:r>
      <w:proofErr w:type="spellEnd"/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 року</w:t>
      </w:r>
    </w:p>
    <w:p w:rsidR="00B81FF0" w:rsidRDefault="00B81FF0" w:rsidP="00B81FF0">
      <w:pPr>
        <w:autoSpaceDE w:val="0"/>
        <w:ind w:left="-142" w:righ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справ на </w:t>
      </w:r>
      <w:proofErr w:type="spellStart"/>
      <w:r>
        <w:rPr>
          <w:color w:val="000000"/>
          <w:sz w:val="28"/>
          <w:szCs w:val="28"/>
        </w:rPr>
        <w:t>робочому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>.</w:t>
      </w:r>
    </w:p>
    <w:p w:rsidR="00B81FF0" w:rsidRDefault="00B81FF0" w:rsidP="00B81FF0">
      <w:pPr>
        <w:autoSpaceDE w:val="0"/>
        <w:ind w:left="-142" w:right="426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упродовж</w:t>
      </w:r>
      <w:proofErr w:type="spellEnd"/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 року</w:t>
      </w:r>
    </w:p>
    <w:p w:rsidR="00B81FF0" w:rsidRDefault="00B81FF0" w:rsidP="00B81FF0">
      <w:pPr>
        <w:autoSpaceDE w:val="0"/>
        <w:ind w:left="-142" w:right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</w:rPr>
        <w:t>3. Заступник</w:t>
      </w:r>
      <w:proofErr w:type="spellStart"/>
      <w:r>
        <w:rPr>
          <w:color w:val="000000"/>
          <w:sz w:val="28"/>
          <w:szCs w:val="28"/>
          <w:lang w:val="uk-UA"/>
        </w:rPr>
        <w:t>ам</w:t>
      </w:r>
      <w:proofErr w:type="spellEnd"/>
      <w:r>
        <w:rPr>
          <w:color w:val="000000"/>
          <w:sz w:val="28"/>
          <w:szCs w:val="28"/>
        </w:rPr>
        <w:t xml:space="preserve"> директора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НВР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</w:t>
      </w:r>
      <w:r>
        <w:rPr>
          <w:color w:val="000000"/>
          <w:sz w:val="28"/>
          <w:szCs w:val="28"/>
          <w:lang w:val="uk-UA"/>
        </w:rPr>
        <w:t>им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організацію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діловодства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 xml:space="preserve">, та секретарю </w:t>
      </w:r>
      <w:r>
        <w:rPr>
          <w:color w:val="000000"/>
          <w:sz w:val="28"/>
          <w:szCs w:val="28"/>
          <w:lang w:val="uk-UA"/>
        </w:rPr>
        <w:t xml:space="preserve">Мірошниченко М.С., </w:t>
      </w:r>
      <w:proofErr w:type="spellStart"/>
      <w:r>
        <w:rPr>
          <w:color w:val="000000"/>
          <w:sz w:val="28"/>
          <w:szCs w:val="28"/>
          <w:lang w:val="uk-UA"/>
        </w:rPr>
        <w:t>Милашич</w:t>
      </w:r>
      <w:proofErr w:type="spellEnd"/>
      <w:r>
        <w:rPr>
          <w:color w:val="000000"/>
          <w:sz w:val="28"/>
          <w:szCs w:val="28"/>
          <w:lang w:val="uk-UA"/>
        </w:rPr>
        <w:t xml:space="preserve"> М.М.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відповідальній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архів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працівникам</w:t>
      </w:r>
      <w:proofErr w:type="spellEnd"/>
      <w:r>
        <w:rPr>
          <w:color w:val="000000"/>
          <w:sz w:val="28"/>
          <w:szCs w:val="28"/>
        </w:rPr>
        <w:t xml:space="preserve"> закладу для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роботі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засвідчені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установленому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витяги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розділів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номенклатури</w:t>
      </w:r>
      <w:proofErr w:type="spellEnd"/>
      <w:r>
        <w:rPr>
          <w:color w:val="000000"/>
          <w:sz w:val="28"/>
          <w:szCs w:val="28"/>
        </w:rPr>
        <w:t xml:space="preserve"> справ закладу.</w:t>
      </w:r>
    </w:p>
    <w:p w:rsidR="00B81FF0" w:rsidRDefault="00B81FF0" w:rsidP="00B81FF0">
      <w:pPr>
        <w:autoSpaceDE w:val="0"/>
        <w:ind w:left="-142" w:right="426"/>
        <w:jc w:val="both"/>
        <w:rPr>
          <w:color w:val="000000"/>
          <w:sz w:val="28"/>
          <w:szCs w:val="28"/>
          <w:lang w:val="uk-UA"/>
        </w:rPr>
      </w:pPr>
    </w:p>
    <w:p w:rsidR="00B81FF0" w:rsidRDefault="00B81FF0" w:rsidP="00B81FF0">
      <w:pPr>
        <w:autoSpaceDE w:val="0"/>
        <w:ind w:left="-142" w:righ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</w:rPr>
        <w:t xml:space="preserve">4.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наказу </w:t>
      </w:r>
      <w:proofErr w:type="spellStart"/>
      <w:r>
        <w:rPr>
          <w:color w:val="000000"/>
          <w:sz w:val="28"/>
          <w:szCs w:val="28"/>
        </w:rPr>
        <w:t>залишаю</w:t>
      </w:r>
      <w:proofErr w:type="spellEnd"/>
      <w:r>
        <w:rPr>
          <w:color w:val="000000"/>
          <w:sz w:val="28"/>
          <w:szCs w:val="28"/>
        </w:rPr>
        <w:t xml:space="preserve"> за собою.</w:t>
      </w:r>
    </w:p>
    <w:p w:rsidR="00B81FF0" w:rsidRDefault="00B81FF0" w:rsidP="00B81FF0">
      <w:pPr>
        <w:autoSpaceDE w:val="0"/>
        <w:ind w:left="-142" w:right="426"/>
        <w:rPr>
          <w:color w:val="000000"/>
          <w:sz w:val="28"/>
          <w:szCs w:val="28"/>
          <w:shd w:val="clear" w:color="auto" w:fill="FFFFFF"/>
        </w:rPr>
      </w:pPr>
    </w:p>
    <w:p w:rsidR="00B81FF0" w:rsidRDefault="00B81FF0" w:rsidP="00B81FF0">
      <w:pPr>
        <w:pStyle w:val="af6"/>
        <w:tabs>
          <w:tab w:val="left" w:pos="4680"/>
          <w:tab w:val="left" w:pos="6804"/>
        </w:tabs>
        <w:ind w:left="-142" w:right="426"/>
        <w:jc w:val="both"/>
        <w:rPr>
          <w:b w:val="0"/>
          <w:sz w:val="28"/>
          <w:szCs w:val="28"/>
          <w:lang w:val="uk-UA"/>
        </w:rPr>
      </w:pPr>
    </w:p>
    <w:p w:rsidR="00B81FF0" w:rsidRDefault="00B81FF0" w:rsidP="00B81FF0">
      <w:pPr>
        <w:pStyle w:val="af6"/>
        <w:tabs>
          <w:tab w:val="left" w:pos="4680"/>
          <w:tab w:val="left" w:pos="6804"/>
        </w:tabs>
        <w:ind w:left="-142" w:right="426"/>
        <w:jc w:val="both"/>
        <w:rPr>
          <w:b w:val="0"/>
          <w:sz w:val="28"/>
          <w:szCs w:val="28"/>
        </w:rPr>
      </w:pPr>
    </w:p>
    <w:p w:rsidR="00B81FF0" w:rsidRDefault="00B81FF0" w:rsidP="00B81FF0">
      <w:pPr>
        <w:pStyle w:val="af6"/>
        <w:tabs>
          <w:tab w:val="left" w:pos="4680"/>
          <w:tab w:val="left" w:pos="6804"/>
        </w:tabs>
        <w:ind w:left="-142" w:right="426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            </w:t>
      </w:r>
    </w:p>
    <w:p w:rsidR="00B81FF0" w:rsidRDefault="00B81FF0" w:rsidP="00B81FF0">
      <w:pPr>
        <w:tabs>
          <w:tab w:val="left" w:pos="1005"/>
          <w:tab w:val="left" w:pos="2250"/>
        </w:tabs>
        <w:ind w:left="-142" w:right="426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Директор ОЗО                               Наталія КАЛМИКОВА</w:t>
      </w:r>
    </w:p>
    <w:p w:rsidR="00B81FF0" w:rsidRDefault="00B81FF0" w:rsidP="00B81FF0">
      <w:pPr>
        <w:ind w:left="-142" w:right="426"/>
        <w:jc w:val="both"/>
        <w:rPr>
          <w:sz w:val="28"/>
          <w:szCs w:val="28"/>
        </w:rPr>
      </w:pPr>
    </w:p>
    <w:p w:rsidR="00B81FF0" w:rsidRDefault="00B81FF0" w:rsidP="00B81FF0">
      <w:pPr>
        <w:tabs>
          <w:tab w:val="left" w:pos="1020"/>
          <w:tab w:val="center" w:pos="4607"/>
        </w:tabs>
        <w:ind w:left="-142" w:righ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Ознайомлені</w:t>
      </w:r>
      <w:r>
        <w:rPr>
          <w:sz w:val="28"/>
          <w:szCs w:val="28"/>
          <w:lang w:val="uk-UA"/>
        </w:rPr>
        <w:tab/>
        <w:t xml:space="preserve">                                Наталія ТРОФІМОВА</w:t>
      </w:r>
    </w:p>
    <w:p w:rsidR="00B81FF0" w:rsidRDefault="00B81FF0" w:rsidP="00B81FF0">
      <w:pPr>
        <w:tabs>
          <w:tab w:val="left" w:pos="1020"/>
          <w:tab w:val="center" w:pos="4607"/>
        </w:tabs>
        <w:ind w:left="-142" w:right="426"/>
        <w:jc w:val="both"/>
        <w:rPr>
          <w:sz w:val="28"/>
          <w:szCs w:val="28"/>
          <w:lang w:val="uk-UA"/>
        </w:rPr>
      </w:pPr>
    </w:p>
    <w:p w:rsidR="00B81FF0" w:rsidRDefault="00B81FF0" w:rsidP="00B81FF0">
      <w:pPr>
        <w:tabs>
          <w:tab w:val="left" w:pos="1020"/>
          <w:tab w:val="center" w:pos="4607"/>
        </w:tabs>
        <w:ind w:left="-142" w:righ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                                                     Вікторія ЛЕПЕТА</w:t>
      </w:r>
    </w:p>
    <w:p w:rsidR="00B81FF0" w:rsidRDefault="00B81FF0" w:rsidP="00B81FF0">
      <w:pPr>
        <w:tabs>
          <w:tab w:val="left" w:pos="2415"/>
        </w:tabs>
        <w:ind w:left="-142" w:right="426"/>
        <w:rPr>
          <w:sz w:val="28"/>
          <w:szCs w:val="28"/>
          <w:lang w:val="uk-UA"/>
        </w:rPr>
      </w:pPr>
      <w:r w:rsidRPr="00B81FF0">
        <w:rPr>
          <w:szCs w:val="28"/>
          <w:lang w:val="uk-UA"/>
        </w:rPr>
        <w:tab/>
      </w:r>
    </w:p>
    <w:p w:rsidR="00D04F99" w:rsidRDefault="004021CE" w:rsidP="00B81FF0">
      <w:pPr>
        <w:tabs>
          <w:tab w:val="center" w:pos="4607"/>
        </w:tabs>
        <w:ind w:left="-142" w:righ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</w:t>
      </w:r>
      <w:r w:rsidR="00B81FF0">
        <w:rPr>
          <w:sz w:val="28"/>
          <w:szCs w:val="28"/>
          <w:lang w:val="uk-UA"/>
        </w:rPr>
        <w:t xml:space="preserve">                                          Людмила ТКАЧЕНКО</w:t>
      </w:r>
      <w:r>
        <w:rPr>
          <w:sz w:val="28"/>
          <w:szCs w:val="28"/>
          <w:lang w:val="uk-UA"/>
        </w:rPr>
        <w:t xml:space="preserve">  </w:t>
      </w:r>
      <w:r w:rsidR="00B81FF0">
        <w:rPr>
          <w:sz w:val="28"/>
          <w:szCs w:val="28"/>
          <w:lang w:val="uk-UA"/>
        </w:rPr>
        <w:tab/>
      </w:r>
    </w:p>
    <w:p w:rsidR="00D04F99" w:rsidRPr="00D04F99" w:rsidRDefault="00D04F99" w:rsidP="00B81FF0">
      <w:pPr>
        <w:ind w:left="-142" w:right="426"/>
        <w:rPr>
          <w:sz w:val="28"/>
          <w:szCs w:val="28"/>
          <w:lang w:val="uk-UA"/>
        </w:rPr>
      </w:pPr>
    </w:p>
    <w:p w:rsidR="00D04F99" w:rsidRDefault="00B81FF0" w:rsidP="00B81FF0">
      <w:pPr>
        <w:ind w:left="-142" w:right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Лілія БОЛОСОВА</w:t>
      </w:r>
    </w:p>
    <w:p w:rsidR="00D04F99" w:rsidRPr="00B81FF0" w:rsidRDefault="00B81FF0" w:rsidP="00B81FF0">
      <w:pPr>
        <w:tabs>
          <w:tab w:val="left" w:pos="4200"/>
        </w:tabs>
        <w:ind w:left="-142" w:right="426"/>
        <w:jc w:val="center"/>
        <w:rPr>
          <w:sz w:val="96"/>
          <w:szCs w:val="28"/>
          <w:lang w:val="uk-UA"/>
        </w:rPr>
      </w:pPr>
      <w:r>
        <w:rPr>
          <w:sz w:val="96"/>
          <w:szCs w:val="28"/>
          <w:lang w:val="uk-UA"/>
        </w:rPr>
        <w:t xml:space="preserve">                </w:t>
      </w:r>
      <w:r w:rsidRPr="00B81FF0">
        <w:rPr>
          <w:sz w:val="28"/>
          <w:szCs w:val="28"/>
          <w:lang w:val="uk-UA"/>
        </w:rPr>
        <w:t xml:space="preserve">Марія МІРОШНИЧЕНКО  </w:t>
      </w:r>
    </w:p>
    <w:p w:rsidR="00D04F99" w:rsidRPr="00B81FF0" w:rsidRDefault="00B81FF0" w:rsidP="00D04F99">
      <w:pPr>
        <w:tabs>
          <w:tab w:val="left" w:pos="4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B81FF0">
        <w:rPr>
          <w:sz w:val="28"/>
          <w:szCs w:val="28"/>
          <w:lang w:val="uk-UA"/>
        </w:rPr>
        <w:t>Марія МИЛАШИЧ</w:t>
      </w:r>
    </w:p>
    <w:sectPr w:rsidR="00D04F99" w:rsidRPr="00B81FF0" w:rsidSect="003F03F1">
      <w:headerReference w:type="default" r:id="rId10"/>
      <w:pgSz w:w="11909" w:h="16834"/>
      <w:pgMar w:top="719" w:right="426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4C" w:rsidRDefault="0052604C" w:rsidP="00044C68">
      <w:r>
        <w:separator/>
      </w:r>
    </w:p>
  </w:endnote>
  <w:endnote w:type="continuationSeparator" w:id="0">
    <w:p w:rsidR="0052604C" w:rsidRDefault="0052604C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4C" w:rsidRDefault="0052604C" w:rsidP="00044C68">
      <w:r>
        <w:separator/>
      </w:r>
    </w:p>
  </w:footnote>
  <w:footnote w:type="continuationSeparator" w:id="0">
    <w:p w:rsidR="0052604C" w:rsidRDefault="0052604C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FF" w:rsidRDefault="004A76FF">
    <w:pPr>
      <w:pStyle w:val="a9"/>
    </w:pPr>
  </w:p>
  <w:p w:rsidR="004A76FF" w:rsidRDefault="004A76FF" w:rsidP="00E97431">
    <w:pPr>
      <w:tabs>
        <w:tab w:val="left" w:pos="5925"/>
      </w:tabs>
      <w:rPr>
        <w:lang w:val="uk-UA"/>
      </w:rPr>
    </w:pPr>
    <w:r>
      <w:rPr>
        <w:lang w:val="uk-UA"/>
      </w:rPr>
      <w:tab/>
      <w:t xml:space="preserve">                                     </w:t>
    </w:r>
  </w:p>
  <w:p w:rsidR="004A76FF" w:rsidRPr="00CA0E3E" w:rsidRDefault="004A76FF" w:rsidP="009B78BB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F2F"/>
    <w:multiLevelType w:val="hybridMultilevel"/>
    <w:tmpl w:val="C6CE476C"/>
    <w:lvl w:ilvl="0" w:tplc="8A78B460">
      <w:start w:val="1"/>
      <w:numFmt w:val="decimal"/>
      <w:lvlText w:val="%1."/>
      <w:lvlJc w:val="left"/>
      <w:pPr>
        <w:ind w:left="2317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182" w:hanging="360"/>
      </w:pPr>
    </w:lvl>
    <w:lvl w:ilvl="2" w:tplc="0422001B" w:tentative="1">
      <w:start w:val="1"/>
      <w:numFmt w:val="lowerRoman"/>
      <w:lvlText w:val="%3."/>
      <w:lvlJc w:val="right"/>
      <w:pPr>
        <w:ind w:left="3902" w:hanging="180"/>
      </w:pPr>
    </w:lvl>
    <w:lvl w:ilvl="3" w:tplc="0422000F" w:tentative="1">
      <w:start w:val="1"/>
      <w:numFmt w:val="decimal"/>
      <w:lvlText w:val="%4."/>
      <w:lvlJc w:val="left"/>
      <w:pPr>
        <w:ind w:left="4622" w:hanging="360"/>
      </w:pPr>
    </w:lvl>
    <w:lvl w:ilvl="4" w:tplc="04220019" w:tentative="1">
      <w:start w:val="1"/>
      <w:numFmt w:val="lowerLetter"/>
      <w:lvlText w:val="%5."/>
      <w:lvlJc w:val="left"/>
      <w:pPr>
        <w:ind w:left="5342" w:hanging="360"/>
      </w:pPr>
    </w:lvl>
    <w:lvl w:ilvl="5" w:tplc="0422001B" w:tentative="1">
      <w:start w:val="1"/>
      <w:numFmt w:val="lowerRoman"/>
      <w:lvlText w:val="%6."/>
      <w:lvlJc w:val="right"/>
      <w:pPr>
        <w:ind w:left="6062" w:hanging="180"/>
      </w:pPr>
    </w:lvl>
    <w:lvl w:ilvl="6" w:tplc="0422000F" w:tentative="1">
      <w:start w:val="1"/>
      <w:numFmt w:val="decimal"/>
      <w:lvlText w:val="%7."/>
      <w:lvlJc w:val="left"/>
      <w:pPr>
        <w:ind w:left="6782" w:hanging="360"/>
      </w:pPr>
    </w:lvl>
    <w:lvl w:ilvl="7" w:tplc="04220019" w:tentative="1">
      <w:start w:val="1"/>
      <w:numFmt w:val="lowerLetter"/>
      <w:lvlText w:val="%8."/>
      <w:lvlJc w:val="left"/>
      <w:pPr>
        <w:ind w:left="7502" w:hanging="360"/>
      </w:pPr>
    </w:lvl>
    <w:lvl w:ilvl="8" w:tplc="0422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1">
    <w:nsid w:val="1A2400B7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">
    <w:nsid w:val="1B1410E6"/>
    <w:multiLevelType w:val="hybridMultilevel"/>
    <w:tmpl w:val="9E547FAE"/>
    <w:lvl w:ilvl="0" w:tplc="3E209CD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E24CE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4">
    <w:nsid w:val="1EDB6563"/>
    <w:multiLevelType w:val="multilevel"/>
    <w:tmpl w:val="1C52B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EDF0E95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6">
    <w:nsid w:val="2869028A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7">
    <w:nsid w:val="295C79ED"/>
    <w:multiLevelType w:val="hybridMultilevel"/>
    <w:tmpl w:val="7194ABCE"/>
    <w:lvl w:ilvl="0" w:tplc="55C86FC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8">
    <w:nsid w:val="3C6B1CF9"/>
    <w:multiLevelType w:val="multilevel"/>
    <w:tmpl w:val="F40631F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9">
    <w:nsid w:val="4EB077CD"/>
    <w:multiLevelType w:val="hybridMultilevel"/>
    <w:tmpl w:val="C6F64FFE"/>
    <w:lvl w:ilvl="0" w:tplc="73C00F6A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D5C30"/>
    <w:multiLevelType w:val="multilevel"/>
    <w:tmpl w:val="C994A75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5A4675A6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2">
    <w:nsid w:val="60352786"/>
    <w:multiLevelType w:val="hybridMultilevel"/>
    <w:tmpl w:val="FD5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06469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4">
    <w:nsid w:val="64B13658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6"/>
  </w:num>
  <w:num w:numId="13">
    <w:abstractNumId w:val="1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23CE"/>
    <w:rsid w:val="00043758"/>
    <w:rsid w:val="000438E3"/>
    <w:rsid w:val="00044144"/>
    <w:rsid w:val="00044C68"/>
    <w:rsid w:val="00044DD8"/>
    <w:rsid w:val="00044E78"/>
    <w:rsid w:val="0004559E"/>
    <w:rsid w:val="000626B9"/>
    <w:rsid w:val="000736E9"/>
    <w:rsid w:val="00091ED9"/>
    <w:rsid w:val="00092171"/>
    <w:rsid w:val="00095717"/>
    <w:rsid w:val="000960B1"/>
    <w:rsid w:val="00096C88"/>
    <w:rsid w:val="00097EB1"/>
    <w:rsid w:val="000A053E"/>
    <w:rsid w:val="000A2BF3"/>
    <w:rsid w:val="000A3440"/>
    <w:rsid w:val="000A3B04"/>
    <w:rsid w:val="000A3F44"/>
    <w:rsid w:val="000B71E7"/>
    <w:rsid w:val="000C3510"/>
    <w:rsid w:val="000D3F07"/>
    <w:rsid w:val="000D67F5"/>
    <w:rsid w:val="000D71DE"/>
    <w:rsid w:val="000E0ED3"/>
    <w:rsid w:val="000E218E"/>
    <w:rsid w:val="000E4C6E"/>
    <w:rsid w:val="000F17E4"/>
    <w:rsid w:val="000F2BCD"/>
    <w:rsid w:val="000F6711"/>
    <w:rsid w:val="000F6B55"/>
    <w:rsid w:val="00116F02"/>
    <w:rsid w:val="001202FA"/>
    <w:rsid w:val="001208F7"/>
    <w:rsid w:val="00120B3F"/>
    <w:rsid w:val="001266AB"/>
    <w:rsid w:val="00126E16"/>
    <w:rsid w:val="00127F19"/>
    <w:rsid w:val="00134C35"/>
    <w:rsid w:val="0013723F"/>
    <w:rsid w:val="00137F94"/>
    <w:rsid w:val="001443EF"/>
    <w:rsid w:val="00145AEE"/>
    <w:rsid w:val="00150555"/>
    <w:rsid w:val="00156759"/>
    <w:rsid w:val="00162241"/>
    <w:rsid w:val="001632B9"/>
    <w:rsid w:val="00163EC1"/>
    <w:rsid w:val="00165426"/>
    <w:rsid w:val="0017327C"/>
    <w:rsid w:val="00177682"/>
    <w:rsid w:val="001776BC"/>
    <w:rsid w:val="001847C2"/>
    <w:rsid w:val="00192443"/>
    <w:rsid w:val="00192936"/>
    <w:rsid w:val="001958DE"/>
    <w:rsid w:val="001A3EF2"/>
    <w:rsid w:val="001A622A"/>
    <w:rsid w:val="001A7C6E"/>
    <w:rsid w:val="001B7FEF"/>
    <w:rsid w:val="001C3259"/>
    <w:rsid w:val="001C33DA"/>
    <w:rsid w:val="001C4EEE"/>
    <w:rsid w:val="001C7F99"/>
    <w:rsid w:val="001D0B31"/>
    <w:rsid w:val="001D3606"/>
    <w:rsid w:val="001D6E07"/>
    <w:rsid w:val="001F279F"/>
    <w:rsid w:val="001F2BE7"/>
    <w:rsid w:val="001F4296"/>
    <w:rsid w:val="001F48C5"/>
    <w:rsid w:val="001F7CB8"/>
    <w:rsid w:val="00214446"/>
    <w:rsid w:val="002152F5"/>
    <w:rsid w:val="00224C45"/>
    <w:rsid w:val="002251F6"/>
    <w:rsid w:val="00227132"/>
    <w:rsid w:val="002277C5"/>
    <w:rsid w:val="00227D2B"/>
    <w:rsid w:val="00234605"/>
    <w:rsid w:val="002436E8"/>
    <w:rsid w:val="00245CB4"/>
    <w:rsid w:val="002643A7"/>
    <w:rsid w:val="002645CA"/>
    <w:rsid w:val="00273188"/>
    <w:rsid w:val="002746FA"/>
    <w:rsid w:val="002800AB"/>
    <w:rsid w:val="00283CF5"/>
    <w:rsid w:val="0029035F"/>
    <w:rsid w:val="00292CD5"/>
    <w:rsid w:val="002A41AC"/>
    <w:rsid w:val="002A5AD1"/>
    <w:rsid w:val="002B2295"/>
    <w:rsid w:val="002C2ECC"/>
    <w:rsid w:val="002C6291"/>
    <w:rsid w:val="002D3942"/>
    <w:rsid w:val="002D3DEB"/>
    <w:rsid w:val="002E2540"/>
    <w:rsid w:val="002E31B2"/>
    <w:rsid w:val="002E4565"/>
    <w:rsid w:val="00303ADF"/>
    <w:rsid w:val="00305013"/>
    <w:rsid w:val="00310247"/>
    <w:rsid w:val="003126E5"/>
    <w:rsid w:val="00314FCD"/>
    <w:rsid w:val="00315D8F"/>
    <w:rsid w:val="00317924"/>
    <w:rsid w:val="003237A1"/>
    <w:rsid w:val="00325D2B"/>
    <w:rsid w:val="00330898"/>
    <w:rsid w:val="00331AAF"/>
    <w:rsid w:val="003363CB"/>
    <w:rsid w:val="00340E4A"/>
    <w:rsid w:val="00343338"/>
    <w:rsid w:val="003468FF"/>
    <w:rsid w:val="00350AEA"/>
    <w:rsid w:val="00351AE7"/>
    <w:rsid w:val="00352E6A"/>
    <w:rsid w:val="003562A3"/>
    <w:rsid w:val="003574B5"/>
    <w:rsid w:val="00361B2D"/>
    <w:rsid w:val="0036229D"/>
    <w:rsid w:val="00363531"/>
    <w:rsid w:val="00373370"/>
    <w:rsid w:val="0037488C"/>
    <w:rsid w:val="00374B24"/>
    <w:rsid w:val="0037660C"/>
    <w:rsid w:val="0037733E"/>
    <w:rsid w:val="00383695"/>
    <w:rsid w:val="00390334"/>
    <w:rsid w:val="00390E88"/>
    <w:rsid w:val="003964B5"/>
    <w:rsid w:val="003A4826"/>
    <w:rsid w:val="003A57E1"/>
    <w:rsid w:val="003B0129"/>
    <w:rsid w:val="003B242C"/>
    <w:rsid w:val="003C698C"/>
    <w:rsid w:val="003C7071"/>
    <w:rsid w:val="003D1E05"/>
    <w:rsid w:val="003D21ED"/>
    <w:rsid w:val="003D2547"/>
    <w:rsid w:val="003D3712"/>
    <w:rsid w:val="003D4A6F"/>
    <w:rsid w:val="003D51F9"/>
    <w:rsid w:val="003D67B2"/>
    <w:rsid w:val="003E4BB6"/>
    <w:rsid w:val="003E4EBB"/>
    <w:rsid w:val="003E6DE8"/>
    <w:rsid w:val="003E7BC0"/>
    <w:rsid w:val="003F03F1"/>
    <w:rsid w:val="003F1C89"/>
    <w:rsid w:val="004015C1"/>
    <w:rsid w:val="004021CE"/>
    <w:rsid w:val="00402CE0"/>
    <w:rsid w:val="00406C94"/>
    <w:rsid w:val="00406FED"/>
    <w:rsid w:val="00413EB6"/>
    <w:rsid w:val="00415513"/>
    <w:rsid w:val="004176BC"/>
    <w:rsid w:val="00422185"/>
    <w:rsid w:val="0042689B"/>
    <w:rsid w:val="00431192"/>
    <w:rsid w:val="00432164"/>
    <w:rsid w:val="004321E7"/>
    <w:rsid w:val="00432778"/>
    <w:rsid w:val="004440FD"/>
    <w:rsid w:val="00445C7B"/>
    <w:rsid w:val="00454B94"/>
    <w:rsid w:val="004562A9"/>
    <w:rsid w:val="00463934"/>
    <w:rsid w:val="00467BFC"/>
    <w:rsid w:val="00470F69"/>
    <w:rsid w:val="00471E67"/>
    <w:rsid w:val="00471FF3"/>
    <w:rsid w:val="00472D1A"/>
    <w:rsid w:val="00484447"/>
    <w:rsid w:val="00485FB9"/>
    <w:rsid w:val="00486A13"/>
    <w:rsid w:val="004907C1"/>
    <w:rsid w:val="00492B9A"/>
    <w:rsid w:val="004A7120"/>
    <w:rsid w:val="004A76FF"/>
    <w:rsid w:val="004B0EC8"/>
    <w:rsid w:val="004B66CD"/>
    <w:rsid w:val="004C567B"/>
    <w:rsid w:val="004D4B81"/>
    <w:rsid w:val="004E36AD"/>
    <w:rsid w:val="004E5934"/>
    <w:rsid w:val="004E7A5F"/>
    <w:rsid w:val="004F0E81"/>
    <w:rsid w:val="004F540A"/>
    <w:rsid w:val="00505449"/>
    <w:rsid w:val="005068C4"/>
    <w:rsid w:val="005069E4"/>
    <w:rsid w:val="00507C3C"/>
    <w:rsid w:val="005112B5"/>
    <w:rsid w:val="0052604C"/>
    <w:rsid w:val="005306D1"/>
    <w:rsid w:val="00530B71"/>
    <w:rsid w:val="00532FCD"/>
    <w:rsid w:val="00547D89"/>
    <w:rsid w:val="005559F2"/>
    <w:rsid w:val="00555A34"/>
    <w:rsid w:val="005577AD"/>
    <w:rsid w:val="00557F5F"/>
    <w:rsid w:val="00573EAA"/>
    <w:rsid w:val="00583018"/>
    <w:rsid w:val="005909FA"/>
    <w:rsid w:val="005B05C5"/>
    <w:rsid w:val="005B3519"/>
    <w:rsid w:val="005B4F98"/>
    <w:rsid w:val="005B6AEF"/>
    <w:rsid w:val="005C0A62"/>
    <w:rsid w:val="005C1A88"/>
    <w:rsid w:val="005C3162"/>
    <w:rsid w:val="005C3C20"/>
    <w:rsid w:val="005C43AF"/>
    <w:rsid w:val="005E2FE5"/>
    <w:rsid w:val="005F6782"/>
    <w:rsid w:val="00606E26"/>
    <w:rsid w:val="00611651"/>
    <w:rsid w:val="006142A4"/>
    <w:rsid w:val="00621DC1"/>
    <w:rsid w:val="0062732D"/>
    <w:rsid w:val="00640299"/>
    <w:rsid w:val="0064150E"/>
    <w:rsid w:val="006453BA"/>
    <w:rsid w:val="006474A2"/>
    <w:rsid w:val="0065057E"/>
    <w:rsid w:val="00654A7E"/>
    <w:rsid w:val="00671BB6"/>
    <w:rsid w:val="00671EA0"/>
    <w:rsid w:val="00672BC7"/>
    <w:rsid w:val="00675078"/>
    <w:rsid w:val="0068037F"/>
    <w:rsid w:val="006805C1"/>
    <w:rsid w:val="006877C9"/>
    <w:rsid w:val="00692336"/>
    <w:rsid w:val="006A2196"/>
    <w:rsid w:val="006A2B6B"/>
    <w:rsid w:val="006A681A"/>
    <w:rsid w:val="006B37C2"/>
    <w:rsid w:val="006C18DE"/>
    <w:rsid w:val="006C5B1A"/>
    <w:rsid w:val="006C702D"/>
    <w:rsid w:val="006D3655"/>
    <w:rsid w:val="006E12F6"/>
    <w:rsid w:val="006E4A12"/>
    <w:rsid w:val="006F7964"/>
    <w:rsid w:val="00701027"/>
    <w:rsid w:val="00707614"/>
    <w:rsid w:val="007121A1"/>
    <w:rsid w:val="00732297"/>
    <w:rsid w:val="00733021"/>
    <w:rsid w:val="00734A9B"/>
    <w:rsid w:val="00740FAD"/>
    <w:rsid w:val="007452CC"/>
    <w:rsid w:val="007508A3"/>
    <w:rsid w:val="00751B5C"/>
    <w:rsid w:val="00752FDA"/>
    <w:rsid w:val="00757B16"/>
    <w:rsid w:val="00760116"/>
    <w:rsid w:val="0076534F"/>
    <w:rsid w:val="007661A3"/>
    <w:rsid w:val="00766F09"/>
    <w:rsid w:val="00770DDC"/>
    <w:rsid w:val="00772AEB"/>
    <w:rsid w:val="00774553"/>
    <w:rsid w:val="007832D1"/>
    <w:rsid w:val="007863F7"/>
    <w:rsid w:val="00787519"/>
    <w:rsid w:val="0079206C"/>
    <w:rsid w:val="007A6999"/>
    <w:rsid w:val="007B2DAE"/>
    <w:rsid w:val="007B72D3"/>
    <w:rsid w:val="007C27F0"/>
    <w:rsid w:val="007C3008"/>
    <w:rsid w:val="007C4FE9"/>
    <w:rsid w:val="007C7F2D"/>
    <w:rsid w:val="007E041C"/>
    <w:rsid w:val="007E5A0B"/>
    <w:rsid w:val="007F45D6"/>
    <w:rsid w:val="007F6B60"/>
    <w:rsid w:val="00803D4F"/>
    <w:rsid w:val="00805413"/>
    <w:rsid w:val="00807684"/>
    <w:rsid w:val="008147FC"/>
    <w:rsid w:val="00816CD8"/>
    <w:rsid w:val="00817AA0"/>
    <w:rsid w:val="00821B09"/>
    <w:rsid w:val="008229EE"/>
    <w:rsid w:val="00823C36"/>
    <w:rsid w:val="00824AF9"/>
    <w:rsid w:val="00824E62"/>
    <w:rsid w:val="008273A7"/>
    <w:rsid w:val="008277BF"/>
    <w:rsid w:val="00833903"/>
    <w:rsid w:val="00836E60"/>
    <w:rsid w:val="00842ABB"/>
    <w:rsid w:val="00845E16"/>
    <w:rsid w:val="00846C1A"/>
    <w:rsid w:val="0085042E"/>
    <w:rsid w:val="008523E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A2442"/>
    <w:rsid w:val="008B2224"/>
    <w:rsid w:val="008B53E2"/>
    <w:rsid w:val="008C128E"/>
    <w:rsid w:val="008C6814"/>
    <w:rsid w:val="008E0736"/>
    <w:rsid w:val="008E2D87"/>
    <w:rsid w:val="008F0332"/>
    <w:rsid w:val="008F4FBE"/>
    <w:rsid w:val="00905E4C"/>
    <w:rsid w:val="00907E7A"/>
    <w:rsid w:val="00914F84"/>
    <w:rsid w:val="00915DAB"/>
    <w:rsid w:val="00921EF1"/>
    <w:rsid w:val="009256F2"/>
    <w:rsid w:val="0093111D"/>
    <w:rsid w:val="00933783"/>
    <w:rsid w:val="00937912"/>
    <w:rsid w:val="00942101"/>
    <w:rsid w:val="00943451"/>
    <w:rsid w:val="00943C37"/>
    <w:rsid w:val="00954581"/>
    <w:rsid w:val="0095599A"/>
    <w:rsid w:val="009608B2"/>
    <w:rsid w:val="00961F10"/>
    <w:rsid w:val="00962675"/>
    <w:rsid w:val="00972B32"/>
    <w:rsid w:val="0098008D"/>
    <w:rsid w:val="00980DFE"/>
    <w:rsid w:val="00981FF8"/>
    <w:rsid w:val="0098294C"/>
    <w:rsid w:val="00983B21"/>
    <w:rsid w:val="009870F8"/>
    <w:rsid w:val="009903D7"/>
    <w:rsid w:val="0099061B"/>
    <w:rsid w:val="00992EFB"/>
    <w:rsid w:val="00994183"/>
    <w:rsid w:val="009A313B"/>
    <w:rsid w:val="009A4934"/>
    <w:rsid w:val="009A526E"/>
    <w:rsid w:val="009A6CF5"/>
    <w:rsid w:val="009B010C"/>
    <w:rsid w:val="009B0DCA"/>
    <w:rsid w:val="009B165D"/>
    <w:rsid w:val="009B194C"/>
    <w:rsid w:val="009B2E58"/>
    <w:rsid w:val="009B56F9"/>
    <w:rsid w:val="009B5A30"/>
    <w:rsid w:val="009B78BB"/>
    <w:rsid w:val="009C120D"/>
    <w:rsid w:val="009C4AE5"/>
    <w:rsid w:val="009C53D9"/>
    <w:rsid w:val="009C788B"/>
    <w:rsid w:val="009E44F0"/>
    <w:rsid w:val="009E5459"/>
    <w:rsid w:val="009E5EB5"/>
    <w:rsid w:val="009F0BD8"/>
    <w:rsid w:val="009F154C"/>
    <w:rsid w:val="009F18A3"/>
    <w:rsid w:val="009F4901"/>
    <w:rsid w:val="009F5A17"/>
    <w:rsid w:val="009F7BC2"/>
    <w:rsid w:val="00A00225"/>
    <w:rsid w:val="00A12B23"/>
    <w:rsid w:val="00A12D50"/>
    <w:rsid w:val="00A23D50"/>
    <w:rsid w:val="00A329A2"/>
    <w:rsid w:val="00A34AD6"/>
    <w:rsid w:val="00A34B68"/>
    <w:rsid w:val="00A5497A"/>
    <w:rsid w:val="00A55743"/>
    <w:rsid w:val="00A561B2"/>
    <w:rsid w:val="00A57D46"/>
    <w:rsid w:val="00A76228"/>
    <w:rsid w:val="00A7658A"/>
    <w:rsid w:val="00A82AB4"/>
    <w:rsid w:val="00A8378F"/>
    <w:rsid w:val="00A84219"/>
    <w:rsid w:val="00A871A7"/>
    <w:rsid w:val="00A970CB"/>
    <w:rsid w:val="00AA1B19"/>
    <w:rsid w:val="00AA1DCD"/>
    <w:rsid w:val="00AC0B9C"/>
    <w:rsid w:val="00AC1B97"/>
    <w:rsid w:val="00AC3ACB"/>
    <w:rsid w:val="00AC6B8D"/>
    <w:rsid w:val="00AE22C5"/>
    <w:rsid w:val="00AF2F5C"/>
    <w:rsid w:val="00AF748B"/>
    <w:rsid w:val="00B00B1C"/>
    <w:rsid w:val="00B05E03"/>
    <w:rsid w:val="00B101FB"/>
    <w:rsid w:val="00B10471"/>
    <w:rsid w:val="00B12E6C"/>
    <w:rsid w:val="00B22E4F"/>
    <w:rsid w:val="00B27F34"/>
    <w:rsid w:val="00B30778"/>
    <w:rsid w:val="00B31F3E"/>
    <w:rsid w:val="00B322AC"/>
    <w:rsid w:val="00B35A08"/>
    <w:rsid w:val="00B36D00"/>
    <w:rsid w:val="00B37FAC"/>
    <w:rsid w:val="00B41D77"/>
    <w:rsid w:val="00B450EE"/>
    <w:rsid w:val="00B47E93"/>
    <w:rsid w:val="00B500A0"/>
    <w:rsid w:val="00B622EA"/>
    <w:rsid w:val="00B66C1F"/>
    <w:rsid w:val="00B7163D"/>
    <w:rsid w:val="00B73ECB"/>
    <w:rsid w:val="00B81FF0"/>
    <w:rsid w:val="00B83817"/>
    <w:rsid w:val="00B86F38"/>
    <w:rsid w:val="00B90912"/>
    <w:rsid w:val="00B96FBF"/>
    <w:rsid w:val="00BA46B1"/>
    <w:rsid w:val="00BA6427"/>
    <w:rsid w:val="00BA683A"/>
    <w:rsid w:val="00BB5172"/>
    <w:rsid w:val="00BB58AD"/>
    <w:rsid w:val="00BB6EA9"/>
    <w:rsid w:val="00BC384B"/>
    <w:rsid w:val="00BD38C5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0D43"/>
    <w:rsid w:val="00C12D81"/>
    <w:rsid w:val="00C146BE"/>
    <w:rsid w:val="00C17BE5"/>
    <w:rsid w:val="00C21726"/>
    <w:rsid w:val="00C31A98"/>
    <w:rsid w:val="00C32929"/>
    <w:rsid w:val="00C33B38"/>
    <w:rsid w:val="00C40807"/>
    <w:rsid w:val="00C414E5"/>
    <w:rsid w:val="00C425F5"/>
    <w:rsid w:val="00C4518C"/>
    <w:rsid w:val="00C53D41"/>
    <w:rsid w:val="00C55672"/>
    <w:rsid w:val="00C55B6E"/>
    <w:rsid w:val="00C6022E"/>
    <w:rsid w:val="00C61811"/>
    <w:rsid w:val="00C62239"/>
    <w:rsid w:val="00C659EB"/>
    <w:rsid w:val="00C67ADF"/>
    <w:rsid w:val="00C72570"/>
    <w:rsid w:val="00C7616B"/>
    <w:rsid w:val="00C80F32"/>
    <w:rsid w:val="00C80F38"/>
    <w:rsid w:val="00C848E8"/>
    <w:rsid w:val="00C86568"/>
    <w:rsid w:val="00C9391F"/>
    <w:rsid w:val="00C95A1B"/>
    <w:rsid w:val="00C97B8E"/>
    <w:rsid w:val="00CA005F"/>
    <w:rsid w:val="00CA0E3E"/>
    <w:rsid w:val="00CA5924"/>
    <w:rsid w:val="00CB10D5"/>
    <w:rsid w:val="00CB139E"/>
    <w:rsid w:val="00CB2969"/>
    <w:rsid w:val="00CB3E42"/>
    <w:rsid w:val="00CB68EF"/>
    <w:rsid w:val="00CC253C"/>
    <w:rsid w:val="00CD0E16"/>
    <w:rsid w:val="00CE21C4"/>
    <w:rsid w:val="00CE5EEB"/>
    <w:rsid w:val="00CF00A4"/>
    <w:rsid w:val="00CF2BC2"/>
    <w:rsid w:val="00CF3188"/>
    <w:rsid w:val="00CF3811"/>
    <w:rsid w:val="00CF6513"/>
    <w:rsid w:val="00CF6575"/>
    <w:rsid w:val="00D01FDF"/>
    <w:rsid w:val="00D037E8"/>
    <w:rsid w:val="00D03816"/>
    <w:rsid w:val="00D04F99"/>
    <w:rsid w:val="00D058F0"/>
    <w:rsid w:val="00D163EE"/>
    <w:rsid w:val="00D319FB"/>
    <w:rsid w:val="00D358D6"/>
    <w:rsid w:val="00D36C06"/>
    <w:rsid w:val="00D452D1"/>
    <w:rsid w:val="00D468C4"/>
    <w:rsid w:val="00D57589"/>
    <w:rsid w:val="00D57BD7"/>
    <w:rsid w:val="00D62551"/>
    <w:rsid w:val="00D67D47"/>
    <w:rsid w:val="00D710BE"/>
    <w:rsid w:val="00D724A8"/>
    <w:rsid w:val="00D7346B"/>
    <w:rsid w:val="00D73D09"/>
    <w:rsid w:val="00D76DB8"/>
    <w:rsid w:val="00D86FB6"/>
    <w:rsid w:val="00D90E8F"/>
    <w:rsid w:val="00DA1BBA"/>
    <w:rsid w:val="00DA3457"/>
    <w:rsid w:val="00DA6928"/>
    <w:rsid w:val="00DB48FF"/>
    <w:rsid w:val="00DB6229"/>
    <w:rsid w:val="00DC3D21"/>
    <w:rsid w:val="00DC56A4"/>
    <w:rsid w:val="00DE07D6"/>
    <w:rsid w:val="00DE1449"/>
    <w:rsid w:val="00DE2FC0"/>
    <w:rsid w:val="00DF1C36"/>
    <w:rsid w:val="00DF1F45"/>
    <w:rsid w:val="00DF2553"/>
    <w:rsid w:val="00E01C2B"/>
    <w:rsid w:val="00E05248"/>
    <w:rsid w:val="00E13FC4"/>
    <w:rsid w:val="00E16EB6"/>
    <w:rsid w:val="00E3238F"/>
    <w:rsid w:val="00E34EFC"/>
    <w:rsid w:val="00E360D1"/>
    <w:rsid w:val="00E40E8C"/>
    <w:rsid w:val="00E418BB"/>
    <w:rsid w:val="00E42A21"/>
    <w:rsid w:val="00E51EEE"/>
    <w:rsid w:val="00E57451"/>
    <w:rsid w:val="00E63788"/>
    <w:rsid w:val="00E72140"/>
    <w:rsid w:val="00E85776"/>
    <w:rsid w:val="00E86E56"/>
    <w:rsid w:val="00E92838"/>
    <w:rsid w:val="00E92C1E"/>
    <w:rsid w:val="00E94C32"/>
    <w:rsid w:val="00E96C59"/>
    <w:rsid w:val="00E97431"/>
    <w:rsid w:val="00E97D49"/>
    <w:rsid w:val="00EA19E1"/>
    <w:rsid w:val="00EA2F6B"/>
    <w:rsid w:val="00EA6260"/>
    <w:rsid w:val="00EC2972"/>
    <w:rsid w:val="00ED0426"/>
    <w:rsid w:val="00ED6654"/>
    <w:rsid w:val="00EE108D"/>
    <w:rsid w:val="00EE222C"/>
    <w:rsid w:val="00EE2CE5"/>
    <w:rsid w:val="00EE6DE0"/>
    <w:rsid w:val="00EF5292"/>
    <w:rsid w:val="00F00020"/>
    <w:rsid w:val="00F019DD"/>
    <w:rsid w:val="00F02386"/>
    <w:rsid w:val="00F038FE"/>
    <w:rsid w:val="00F0396A"/>
    <w:rsid w:val="00F03FE5"/>
    <w:rsid w:val="00F2384C"/>
    <w:rsid w:val="00F2637E"/>
    <w:rsid w:val="00F30AE2"/>
    <w:rsid w:val="00F31394"/>
    <w:rsid w:val="00F32D9C"/>
    <w:rsid w:val="00F411D8"/>
    <w:rsid w:val="00F43983"/>
    <w:rsid w:val="00F46968"/>
    <w:rsid w:val="00F47B12"/>
    <w:rsid w:val="00F5527B"/>
    <w:rsid w:val="00F60B76"/>
    <w:rsid w:val="00F751CD"/>
    <w:rsid w:val="00F7685C"/>
    <w:rsid w:val="00F770F2"/>
    <w:rsid w:val="00F77773"/>
    <w:rsid w:val="00F86911"/>
    <w:rsid w:val="00F92AA1"/>
    <w:rsid w:val="00F94F9D"/>
    <w:rsid w:val="00F9699B"/>
    <w:rsid w:val="00FA30B9"/>
    <w:rsid w:val="00FA3308"/>
    <w:rsid w:val="00FA4201"/>
    <w:rsid w:val="00FB0DBF"/>
    <w:rsid w:val="00FB4881"/>
    <w:rsid w:val="00FB72C4"/>
    <w:rsid w:val="00FC0B79"/>
    <w:rsid w:val="00FC1E1D"/>
    <w:rsid w:val="00FC237B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FR1">
    <w:name w:val="FR1"/>
    <w:rsid w:val="00325D2B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af5">
    <w:name w:val="Основной текст_"/>
    <w:basedOn w:val="a0"/>
    <w:link w:val="14"/>
    <w:rsid w:val="009B78BB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5"/>
    <w:rsid w:val="009B78BB"/>
    <w:pPr>
      <w:widowControl w:val="0"/>
      <w:ind w:firstLine="380"/>
    </w:pPr>
    <w:rPr>
      <w:sz w:val="28"/>
      <w:szCs w:val="28"/>
      <w:lang w:eastAsia="en-US"/>
    </w:rPr>
  </w:style>
  <w:style w:type="paragraph" w:customStyle="1" w:styleId="43">
    <w:name w:val="Обычный4"/>
    <w:rsid w:val="002A5AD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6">
    <w:name w:val="Обычный6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7">
    <w:name w:val="Обычный7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10">
    <w:name w:val="Обычный11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7">
    <w:name w:val="Обычный17"/>
    <w:rsid w:val="00273188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normal">
    <w:name w:val="normal"/>
    <w:rsid w:val="00C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aragraph">
    <w:name w:val="paragraph"/>
    <w:basedOn w:val="a"/>
    <w:rsid w:val="00C55B6E"/>
    <w:pPr>
      <w:spacing w:before="100" w:beforeAutospacing="1" w:after="100" w:afterAutospacing="1"/>
    </w:pPr>
    <w:rPr>
      <w:lang w:val="uk-UA" w:eastAsia="uk-UA"/>
    </w:rPr>
  </w:style>
  <w:style w:type="character" w:customStyle="1" w:styleId="yf686742b">
    <w:name w:val="yf686742b"/>
    <w:basedOn w:val="a0"/>
    <w:rsid w:val="00C55B6E"/>
  </w:style>
  <w:style w:type="paragraph" w:customStyle="1" w:styleId="af6">
    <w:name w:val="заголов"/>
    <w:basedOn w:val="a"/>
    <w:rsid w:val="00B81FF0"/>
    <w:pPr>
      <w:widowControl w:val="0"/>
      <w:suppressAutoHyphens/>
      <w:jc w:val="center"/>
    </w:pPr>
    <w:rPr>
      <w:rFonts w:eastAsia="Lucida Sans Unicode"/>
      <w:b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11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78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10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5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0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96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9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3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6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12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07395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16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8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8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83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85381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0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081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4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0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5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3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4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36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47811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8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1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4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05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91127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2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06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0537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1070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8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7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4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86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44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5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46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80123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9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5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36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17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18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76884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01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7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48867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503F8-58C5-4571-9DE3-3A18A32F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2024-02-13T06:42:00Z</cp:lastPrinted>
  <dcterms:created xsi:type="dcterms:W3CDTF">2024-02-13T06:43:00Z</dcterms:created>
  <dcterms:modified xsi:type="dcterms:W3CDTF">2024-02-13T06:43:00Z</dcterms:modified>
</cp:coreProperties>
</file>