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7E" w:rsidRPr="00314329" w:rsidRDefault="0065057E" w:rsidP="004E36AD">
      <w:pPr>
        <w:ind w:left="1134"/>
        <w:rPr>
          <w:sz w:val="28"/>
          <w:szCs w:val="28"/>
          <w:lang w:val="en-US"/>
        </w:rPr>
      </w:pPr>
    </w:p>
    <w:p w:rsidR="00D064A3" w:rsidRDefault="00D064A3" w:rsidP="00D064A3">
      <w:pPr>
        <w:ind w:left="1134"/>
        <w:rPr>
          <w:sz w:val="28"/>
          <w:szCs w:val="28"/>
          <w:lang w:val="uk-UA"/>
        </w:rPr>
      </w:pPr>
      <w:r>
        <w:rPr>
          <w:sz w:val="28"/>
          <w:szCs w:val="28"/>
          <w:lang w:val="uk-UA"/>
        </w:rPr>
        <w:t xml:space="preserve">         </w:t>
      </w:r>
      <w:r w:rsidRPr="00D064A3">
        <w:rPr>
          <w:sz w:val="28"/>
          <w:szCs w:val="28"/>
        </w:rPr>
        <w:t xml:space="preserve">СХВАЛЕНО                                                             </w:t>
      </w:r>
    </w:p>
    <w:p w:rsidR="00D064A3" w:rsidRDefault="00D064A3" w:rsidP="00D064A3">
      <w:pPr>
        <w:ind w:left="1134"/>
        <w:rPr>
          <w:sz w:val="28"/>
          <w:szCs w:val="28"/>
          <w:lang w:val="uk-UA"/>
        </w:rPr>
      </w:pPr>
      <w:r>
        <w:rPr>
          <w:sz w:val="28"/>
          <w:szCs w:val="28"/>
          <w:lang w:val="uk-UA"/>
        </w:rPr>
        <w:t>на засіданні педагогічної ради</w:t>
      </w:r>
      <w:r>
        <w:rPr>
          <w:sz w:val="28"/>
          <w:szCs w:val="28"/>
          <w:lang w:val="uk-UA"/>
        </w:rPr>
        <w:tab/>
        <w:t xml:space="preserve"> </w:t>
      </w:r>
    </w:p>
    <w:p w:rsidR="00D064A3" w:rsidRDefault="00D064A3" w:rsidP="00D064A3">
      <w:pPr>
        <w:tabs>
          <w:tab w:val="left" w:pos="6900"/>
        </w:tabs>
        <w:ind w:left="1134"/>
        <w:rPr>
          <w:sz w:val="28"/>
          <w:szCs w:val="28"/>
          <w:lang w:val="uk-UA"/>
        </w:rPr>
      </w:pPr>
      <w:r>
        <w:rPr>
          <w:sz w:val="28"/>
          <w:szCs w:val="28"/>
          <w:lang w:val="uk-UA"/>
        </w:rPr>
        <w:t>протокол № 7  від 04.11.2020</w:t>
      </w:r>
    </w:p>
    <w:p w:rsidR="00D064A3" w:rsidRDefault="00D064A3" w:rsidP="00D064A3">
      <w:pPr>
        <w:tabs>
          <w:tab w:val="left" w:pos="6900"/>
        </w:tabs>
        <w:ind w:left="1134"/>
        <w:rPr>
          <w:sz w:val="28"/>
          <w:szCs w:val="28"/>
          <w:lang w:val="uk-UA"/>
        </w:rPr>
      </w:pPr>
    </w:p>
    <w:p w:rsidR="00D064A3" w:rsidRPr="00D064A3" w:rsidRDefault="00D064A3" w:rsidP="00D064A3">
      <w:pPr>
        <w:tabs>
          <w:tab w:val="left" w:pos="6900"/>
        </w:tabs>
        <w:ind w:left="1134"/>
        <w:rPr>
          <w:sz w:val="28"/>
          <w:szCs w:val="28"/>
          <w:lang w:val="uk-UA"/>
        </w:rPr>
      </w:pPr>
      <w:r>
        <w:rPr>
          <w:sz w:val="28"/>
          <w:szCs w:val="28"/>
          <w:lang w:val="uk-UA"/>
        </w:rPr>
        <w:t>Голова педради</w:t>
      </w:r>
    </w:p>
    <w:p w:rsidR="00A23D50" w:rsidRDefault="00D064A3" w:rsidP="00B7163D">
      <w:pPr>
        <w:ind w:left="993"/>
        <w:rPr>
          <w:sz w:val="28"/>
          <w:szCs w:val="28"/>
          <w:lang w:val="uk-UA"/>
        </w:rPr>
      </w:pPr>
      <w:r>
        <w:rPr>
          <w:sz w:val="28"/>
          <w:szCs w:val="28"/>
          <w:lang w:val="uk-UA"/>
        </w:rPr>
        <w:t xml:space="preserve">  ________________ Н.П.Калмикова</w:t>
      </w:r>
    </w:p>
    <w:p w:rsidR="00A23D50" w:rsidRDefault="00A23D50" w:rsidP="00B7163D">
      <w:pPr>
        <w:ind w:left="993"/>
        <w:rPr>
          <w:sz w:val="28"/>
          <w:szCs w:val="28"/>
          <w:lang w:val="uk-UA"/>
        </w:rPr>
      </w:pPr>
    </w:p>
    <w:p w:rsidR="00A23D50" w:rsidRDefault="00A23D50" w:rsidP="00B7163D">
      <w:pPr>
        <w:ind w:left="993"/>
        <w:rPr>
          <w:sz w:val="28"/>
          <w:szCs w:val="28"/>
          <w:lang w:val="uk-UA"/>
        </w:rPr>
      </w:pPr>
    </w:p>
    <w:p w:rsidR="00A23D50" w:rsidRDefault="00A23D50" w:rsidP="00B7163D">
      <w:pPr>
        <w:ind w:left="993"/>
        <w:rPr>
          <w:sz w:val="28"/>
          <w:szCs w:val="28"/>
          <w:lang w:val="uk-UA"/>
        </w:rPr>
      </w:pPr>
    </w:p>
    <w:p w:rsidR="00D064A3" w:rsidRPr="00DE081D" w:rsidRDefault="00D064A3" w:rsidP="00A23D50">
      <w:pPr>
        <w:ind w:left="993"/>
        <w:jc w:val="both"/>
        <w:rPr>
          <w:sz w:val="28"/>
          <w:szCs w:val="28"/>
        </w:rPr>
      </w:pPr>
    </w:p>
    <w:p w:rsidR="00DE081D" w:rsidRPr="00371F9C" w:rsidRDefault="00DE081D" w:rsidP="00A23D50">
      <w:pPr>
        <w:ind w:left="993"/>
        <w:jc w:val="both"/>
        <w:rPr>
          <w:sz w:val="28"/>
          <w:szCs w:val="28"/>
        </w:rPr>
      </w:pPr>
    </w:p>
    <w:p w:rsidR="00DE081D" w:rsidRPr="00371F9C" w:rsidRDefault="00DE081D" w:rsidP="00A23D50">
      <w:pPr>
        <w:ind w:left="993"/>
        <w:jc w:val="both"/>
        <w:rPr>
          <w:sz w:val="28"/>
          <w:szCs w:val="28"/>
        </w:rPr>
      </w:pPr>
    </w:p>
    <w:p w:rsidR="00DE081D" w:rsidRPr="00371F9C" w:rsidRDefault="00DE081D" w:rsidP="00A23D50">
      <w:pPr>
        <w:ind w:left="993"/>
        <w:jc w:val="both"/>
        <w:rPr>
          <w:sz w:val="28"/>
          <w:szCs w:val="28"/>
        </w:rPr>
      </w:pPr>
    </w:p>
    <w:p w:rsidR="00DE081D" w:rsidRPr="00371F9C" w:rsidRDefault="00DE081D" w:rsidP="00A23D50">
      <w:pPr>
        <w:ind w:left="993"/>
        <w:jc w:val="both"/>
        <w:rPr>
          <w:sz w:val="28"/>
          <w:szCs w:val="28"/>
        </w:rPr>
      </w:pPr>
    </w:p>
    <w:p w:rsidR="00DE081D" w:rsidRPr="00371F9C" w:rsidRDefault="00DE081D" w:rsidP="00A23D50">
      <w:pPr>
        <w:ind w:left="993"/>
        <w:jc w:val="both"/>
        <w:rPr>
          <w:sz w:val="28"/>
          <w:szCs w:val="28"/>
        </w:rPr>
      </w:pPr>
    </w:p>
    <w:p w:rsidR="00D064A3" w:rsidRPr="00D064A3" w:rsidRDefault="00D064A3" w:rsidP="00D064A3">
      <w:pPr>
        <w:rPr>
          <w:sz w:val="28"/>
          <w:szCs w:val="28"/>
          <w:lang w:val="uk-UA"/>
        </w:rPr>
      </w:pPr>
    </w:p>
    <w:p w:rsidR="00D064A3" w:rsidRPr="00D064A3" w:rsidRDefault="00D064A3" w:rsidP="00D064A3">
      <w:pPr>
        <w:jc w:val="center"/>
        <w:rPr>
          <w:b/>
          <w:sz w:val="52"/>
          <w:szCs w:val="28"/>
          <w:lang w:val="uk-UA"/>
        </w:rPr>
      </w:pPr>
      <w:r w:rsidRPr="00D064A3">
        <w:rPr>
          <w:b/>
          <w:sz w:val="52"/>
          <w:szCs w:val="28"/>
          <w:lang w:val="uk-UA"/>
        </w:rPr>
        <w:t>ПОЛОЖЕННЯ</w:t>
      </w:r>
    </w:p>
    <w:p w:rsidR="00D064A3" w:rsidRPr="00D064A3" w:rsidRDefault="00D064A3" w:rsidP="00D064A3">
      <w:pPr>
        <w:jc w:val="center"/>
        <w:rPr>
          <w:b/>
          <w:sz w:val="52"/>
          <w:szCs w:val="28"/>
          <w:lang w:val="uk-UA"/>
        </w:rPr>
      </w:pPr>
      <w:r w:rsidRPr="00D064A3">
        <w:rPr>
          <w:b/>
          <w:sz w:val="52"/>
          <w:szCs w:val="28"/>
          <w:lang w:val="uk-UA"/>
        </w:rPr>
        <w:t>про внутрішню систему забезпечення</w:t>
      </w:r>
    </w:p>
    <w:p w:rsidR="00D064A3" w:rsidRPr="00D064A3" w:rsidRDefault="00D064A3" w:rsidP="00D064A3">
      <w:pPr>
        <w:jc w:val="center"/>
        <w:rPr>
          <w:b/>
          <w:sz w:val="52"/>
          <w:szCs w:val="28"/>
          <w:lang w:val="uk-UA"/>
        </w:rPr>
      </w:pPr>
      <w:r w:rsidRPr="00D064A3">
        <w:rPr>
          <w:b/>
          <w:sz w:val="52"/>
          <w:szCs w:val="28"/>
          <w:lang w:val="uk-UA"/>
        </w:rPr>
        <w:t>якості освіти у</w:t>
      </w:r>
    </w:p>
    <w:p w:rsidR="00D064A3" w:rsidRPr="00D064A3" w:rsidRDefault="00D064A3" w:rsidP="00D064A3">
      <w:pPr>
        <w:jc w:val="center"/>
        <w:rPr>
          <w:b/>
          <w:sz w:val="52"/>
          <w:szCs w:val="28"/>
          <w:lang w:val="uk-UA"/>
        </w:rPr>
      </w:pPr>
      <w:r w:rsidRPr="00D064A3">
        <w:rPr>
          <w:b/>
          <w:sz w:val="52"/>
          <w:szCs w:val="28"/>
          <w:lang w:val="uk-UA"/>
        </w:rPr>
        <w:t xml:space="preserve">Баришівському  НВК </w:t>
      </w:r>
    </w:p>
    <w:p w:rsidR="00D064A3" w:rsidRPr="00D064A3" w:rsidRDefault="00D064A3" w:rsidP="00D064A3">
      <w:pPr>
        <w:jc w:val="center"/>
        <w:rPr>
          <w:b/>
          <w:sz w:val="52"/>
          <w:szCs w:val="28"/>
          <w:lang w:val="uk-UA"/>
        </w:rPr>
      </w:pPr>
      <w:r w:rsidRPr="00D064A3">
        <w:rPr>
          <w:b/>
          <w:sz w:val="52"/>
          <w:szCs w:val="28"/>
          <w:lang w:val="uk-UA"/>
        </w:rPr>
        <w:t>«гімназія-загальноосвітня</w:t>
      </w:r>
    </w:p>
    <w:p w:rsidR="00D064A3" w:rsidRPr="00D064A3" w:rsidRDefault="00D064A3" w:rsidP="00D064A3">
      <w:pPr>
        <w:jc w:val="center"/>
        <w:rPr>
          <w:b/>
          <w:sz w:val="52"/>
          <w:szCs w:val="28"/>
          <w:lang w:val="uk-UA"/>
        </w:rPr>
      </w:pPr>
      <w:r w:rsidRPr="00D064A3">
        <w:rPr>
          <w:b/>
          <w:sz w:val="52"/>
          <w:szCs w:val="28"/>
          <w:lang w:val="uk-UA"/>
        </w:rPr>
        <w:t>школа І-ІІІ ступенів»</w:t>
      </w:r>
    </w:p>
    <w:p w:rsidR="00D064A3" w:rsidRPr="00D064A3" w:rsidRDefault="00D064A3" w:rsidP="00D064A3">
      <w:pPr>
        <w:rPr>
          <w:sz w:val="52"/>
          <w:szCs w:val="28"/>
          <w:lang w:val="uk-UA"/>
        </w:rPr>
      </w:pPr>
    </w:p>
    <w:p w:rsidR="00A23D50" w:rsidRPr="00D064A3" w:rsidRDefault="00A23D50" w:rsidP="00D064A3">
      <w:pPr>
        <w:rPr>
          <w:sz w:val="28"/>
          <w:szCs w:val="28"/>
          <w:lang w:val="uk-UA"/>
        </w:rPr>
        <w:sectPr w:rsidR="00A23D50" w:rsidRPr="00D064A3" w:rsidSect="0065057E">
          <w:pgSz w:w="11910" w:h="16840"/>
          <w:pgMar w:top="620" w:right="570" w:bottom="280" w:left="400" w:header="708" w:footer="708" w:gutter="0"/>
          <w:cols w:space="720"/>
        </w:sectPr>
      </w:pPr>
    </w:p>
    <w:p w:rsidR="00D064A3" w:rsidRDefault="0065057E" w:rsidP="0065057E">
      <w:pPr>
        <w:shd w:val="clear" w:color="auto" w:fill="FFFFFF"/>
        <w:tabs>
          <w:tab w:val="left" w:pos="6705"/>
          <w:tab w:val="right" w:pos="9641"/>
        </w:tabs>
        <w:rPr>
          <w:sz w:val="28"/>
          <w:szCs w:val="28"/>
          <w:lang w:val="uk-UA"/>
        </w:rPr>
      </w:pPr>
      <w:r w:rsidRPr="00D064A3">
        <w:rPr>
          <w:sz w:val="28"/>
          <w:szCs w:val="28"/>
          <w:lang w:val="uk-UA"/>
        </w:rPr>
        <w:lastRenderedPageBreak/>
        <w:t xml:space="preserve">                                         </w:t>
      </w:r>
    </w:p>
    <w:p w:rsidR="00D064A3" w:rsidRPr="00314329" w:rsidRDefault="00D064A3" w:rsidP="0065057E">
      <w:pPr>
        <w:shd w:val="clear" w:color="auto" w:fill="FFFFFF"/>
        <w:tabs>
          <w:tab w:val="left" w:pos="6705"/>
          <w:tab w:val="right" w:pos="9641"/>
        </w:tabs>
        <w:rPr>
          <w:sz w:val="28"/>
          <w:szCs w:val="28"/>
          <w:lang w:val="uk-UA"/>
        </w:rPr>
      </w:pPr>
    </w:p>
    <w:p w:rsidR="00D064A3" w:rsidRPr="00314329" w:rsidRDefault="00D064A3" w:rsidP="0024325C">
      <w:pPr>
        <w:pStyle w:val="a5"/>
        <w:numPr>
          <w:ilvl w:val="0"/>
          <w:numId w:val="1"/>
        </w:numPr>
        <w:shd w:val="clear" w:color="auto" w:fill="FFFFFF"/>
        <w:jc w:val="both"/>
        <w:rPr>
          <w:rStyle w:val="af3"/>
          <w:sz w:val="28"/>
          <w:szCs w:val="28"/>
        </w:rPr>
      </w:pPr>
      <w:r w:rsidRPr="00314329">
        <w:rPr>
          <w:rStyle w:val="af3"/>
          <w:sz w:val="28"/>
          <w:szCs w:val="28"/>
        </w:rPr>
        <w:t>ЗАГАЛЬНІ ПОЛОЖЕННЯ</w:t>
      </w:r>
    </w:p>
    <w:p w:rsidR="005C28A0" w:rsidRPr="00314329" w:rsidRDefault="005C28A0" w:rsidP="005C28A0">
      <w:pPr>
        <w:shd w:val="clear" w:color="auto" w:fill="FFFFFF"/>
        <w:ind w:left="1404"/>
        <w:jc w:val="both"/>
        <w:rPr>
          <w:sz w:val="28"/>
          <w:szCs w:val="28"/>
        </w:rPr>
      </w:pPr>
    </w:p>
    <w:p w:rsidR="00D064A3" w:rsidRPr="00314329" w:rsidRDefault="00D064A3" w:rsidP="00D064A3">
      <w:pPr>
        <w:shd w:val="clear" w:color="auto" w:fill="FFFFFF"/>
        <w:ind w:left="1134"/>
        <w:jc w:val="both"/>
        <w:rPr>
          <w:sz w:val="28"/>
          <w:szCs w:val="28"/>
          <w:lang w:val="uk-UA"/>
        </w:rPr>
      </w:pPr>
      <w:r w:rsidRPr="00314329">
        <w:rPr>
          <w:sz w:val="28"/>
          <w:szCs w:val="28"/>
        </w:rPr>
        <w:t> </w:t>
      </w:r>
      <w:r w:rsidR="005C28A0" w:rsidRPr="00314329">
        <w:rPr>
          <w:sz w:val="28"/>
          <w:szCs w:val="28"/>
          <w:lang w:val="uk-UA"/>
        </w:rPr>
        <w:tab/>
        <w:t xml:space="preserve">      1.1. </w:t>
      </w:r>
      <w:r w:rsidRPr="00314329">
        <w:rPr>
          <w:sz w:val="28"/>
          <w:szCs w:val="28"/>
          <w:lang w:val="uk-UA"/>
        </w:rPr>
        <w:t xml:space="preserve">Положення про </w:t>
      </w:r>
      <w:r w:rsidR="005C28A0" w:rsidRPr="00314329">
        <w:rPr>
          <w:sz w:val="28"/>
          <w:szCs w:val="28"/>
          <w:lang w:val="uk-UA"/>
        </w:rPr>
        <w:t xml:space="preserve">внутрішню систему </w:t>
      </w:r>
      <w:r w:rsidRPr="00314329">
        <w:rPr>
          <w:sz w:val="28"/>
          <w:szCs w:val="28"/>
          <w:lang w:val="uk-UA"/>
        </w:rPr>
        <w:t>забезпечення якості освіт</w:t>
      </w:r>
      <w:r w:rsidR="005C28A0" w:rsidRPr="00314329">
        <w:rPr>
          <w:sz w:val="28"/>
          <w:szCs w:val="28"/>
          <w:lang w:val="uk-UA"/>
        </w:rPr>
        <w:t xml:space="preserve">и у Баришівському НВК «гімназія- загальноосвітня школа І-ІІІ ступенів» </w:t>
      </w:r>
      <w:r w:rsidRPr="00314329">
        <w:rPr>
          <w:sz w:val="28"/>
          <w:szCs w:val="28"/>
          <w:lang w:val="uk-UA"/>
        </w:rPr>
        <w:t xml:space="preserve"> (далі − Положення) розроблено </w:t>
      </w:r>
      <w:r w:rsidR="005C28A0" w:rsidRPr="00314329">
        <w:rPr>
          <w:sz w:val="28"/>
          <w:szCs w:val="28"/>
          <w:lang w:val="uk-UA"/>
        </w:rPr>
        <w:t xml:space="preserve"> на підставі статті 41</w:t>
      </w:r>
      <w:r w:rsidRPr="00314329">
        <w:rPr>
          <w:sz w:val="28"/>
          <w:szCs w:val="28"/>
          <w:lang w:val="uk-UA"/>
        </w:rPr>
        <w:t xml:space="preserve"> Закону України «Про освіту» від 05.09.2017 № 2145-</w:t>
      </w:r>
      <w:r w:rsidRPr="00314329">
        <w:rPr>
          <w:sz w:val="28"/>
          <w:szCs w:val="28"/>
        </w:rPr>
        <w:t>VII</w:t>
      </w:r>
      <w:r w:rsidRPr="00314329">
        <w:rPr>
          <w:sz w:val="28"/>
          <w:szCs w:val="28"/>
          <w:lang w:val="uk-UA"/>
        </w:rPr>
        <w:t>І</w:t>
      </w:r>
      <w:r w:rsidR="005C28A0" w:rsidRPr="00314329">
        <w:rPr>
          <w:sz w:val="28"/>
          <w:szCs w:val="28"/>
          <w:lang w:val="uk-UA"/>
        </w:rPr>
        <w:t xml:space="preserve"> (з</w:t>
      </w:r>
      <w:r w:rsidR="008F1336">
        <w:rPr>
          <w:sz w:val="28"/>
          <w:szCs w:val="28"/>
          <w:lang w:val="uk-UA"/>
        </w:rPr>
        <w:t>і</w:t>
      </w:r>
      <w:r w:rsidR="005C28A0" w:rsidRPr="00314329">
        <w:rPr>
          <w:sz w:val="28"/>
          <w:szCs w:val="28"/>
          <w:lang w:val="uk-UA"/>
        </w:rPr>
        <w:t xml:space="preserve"> змінами,  внесеними згідно із Законами) та відповідно до Порядку проведення інституційного аудиту закладів загальної середньої освіти</w:t>
      </w:r>
      <w:r w:rsidRPr="00314329">
        <w:rPr>
          <w:sz w:val="28"/>
          <w:szCs w:val="28"/>
          <w:lang w:val="uk-UA"/>
        </w:rPr>
        <w:t>,</w:t>
      </w:r>
      <w:r w:rsidR="005C28A0" w:rsidRPr="00314329">
        <w:rPr>
          <w:sz w:val="28"/>
          <w:szCs w:val="28"/>
          <w:lang w:val="uk-UA"/>
        </w:rPr>
        <w:t xml:space="preserve"> затвердженого наказом Міністерства освіти і науки України від 09.01.2019 № 17 і ґрунтується на методиці, розробленій і затвердженій Державною службою якості освіти.</w:t>
      </w:r>
    </w:p>
    <w:p w:rsidR="005C28A0" w:rsidRPr="00314329" w:rsidRDefault="005C28A0" w:rsidP="00D064A3">
      <w:pPr>
        <w:shd w:val="clear" w:color="auto" w:fill="FFFFFF"/>
        <w:ind w:left="1134"/>
        <w:jc w:val="both"/>
        <w:rPr>
          <w:sz w:val="28"/>
          <w:szCs w:val="28"/>
          <w:lang w:val="uk-UA"/>
        </w:rPr>
      </w:pPr>
    </w:p>
    <w:p w:rsidR="005C28A0" w:rsidRPr="00314329" w:rsidRDefault="005C28A0" w:rsidP="005C28A0">
      <w:pPr>
        <w:shd w:val="clear" w:color="auto" w:fill="FFFFFF"/>
        <w:ind w:left="1134" w:firstLine="282"/>
        <w:jc w:val="both"/>
        <w:rPr>
          <w:sz w:val="28"/>
          <w:szCs w:val="28"/>
          <w:lang w:val="uk-UA"/>
        </w:rPr>
      </w:pPr>
      <w:r w:rsidRPr="00314329">
        <w:rPr>
          <w:sz w:val="28"/>
          <w:szCs w:val="28"/>
          <w:lang w:val="uk-UA"/>
        </w:rPr>
        <w:t xml:space="preserve">     1.2.  Метою розбудови та функціонування внутрішньої системи забезпечення якості освіти </w:t>
      </w:r>
      <w:r w:rsidR="008F1336">
        <w:rPr>
          <w:sz w:val="28"/>
          <w:szCs w:val="28"/>
          <w:lang w:val="uk-UA"/>
        </w:rPr>
        <w:t>в</w:t>
      </w:r>
      <w:r w:rsidRPr="00314329">
        <w:rPr>
          <w:sz w:val="28"/>
          <w:szCs w:val="28"/>
          <w:lang w:val="uk-UA"/>
        </w:rPr>
        <w:t xml:space="preserve"> закладі є:</w:t>
      </w:r>
    </w:p>
    <w:p w:rsidR="005C28A0" w:rsidRPr="00314329" w:rsidRDefault="005C28A0" w:rsidP="005C28A0">
      <w:pPr>
        <w:shd w:val="clear" w:color="auto" w:fill="FFFFFF"/>
        <w:ind w:left="1134"/>
        <w:jc w:val="both"/>
        <w:rPr>
          <w:sz w:val="28"/>
          <w:szCs w:val="28"/>
        </w:rPr>
      </w:pPr>
      <w:r w:rsidRPr="00314329">
        <w:rPr>
          <w:sz w:val="28"/>
          <w:szCs w:val="28"/>
          <w:lang w:val="uk-UA"/>
        </w:rPr>
        <w:t xml:space="preserve">        </w:t>
      </w:r>
      <w:r w:rsidRPr="00314329">
        <w:rPr>
          <w:sz w:val="28"/>
          <w:szCs w:val="28"/>
        </w:rPr>
        <w:t>•</w:t>
      </w:r>
      <w:r w:rsidRPr="00314329">
        <w:rPr>
          <w:rStyle w:val="apple-tab-span"/>
          <w:sz w:val="28"/>
          <w:szCs w:val="28"/>
        </w:rPr>
        <w:tab/>
      </w:r>
      <w:r w:rsidRPr="00314329">
        <w:rPr>
          <w:sz w:val="28"/>
          <w:szCs w:val="28"/>
        </w:rPr>
        <w:t>гарантування якості освіти;</w:t>
      </w:r>
    </w:p>
    <w:p w:rsidR="005C28A0" w:rsidRPr="00314329" w:rsidRDefault="005C28A0" w:rsidP="005C28A0">
      <w:pPr>
        <w:shd w:val="clear" w:color="auto" w:fill="FFFFFF"/>
        <w:ind w:left="1134"/>
        <w:jc w:val="both"/>
        <w:rPr>
          <w:sz w:val="28"/>
          <w:szCs w:val="28"/>
        </w:rPr>
      </w:pPr>
      <w:r w:rsidRPr="00314329">
        <w:rPr>
          <w:sz w:val="28"/>
          <w:szCs w:val="28"/>
          <w:lang w:val="uk-UA"/>
        </w:rPr>
        <w:t xml:space="preserve">        </w:t>
      </w:r>
      <w:r w:rsidRPr="00314329">
        <w:rPr>
          <w:sz w:val="28"/>
          <w:szCs w:val="28"/>
        </w:rPr>
        <w:t>•</w:t>
      </w:r>
      <w:r w:rsidRPr="00314329">
        <w:rPr>
          <w:rStyle w:val="apple-tab-span"/>
          <w:sz w:val="28"/>
          <w:szCs w:val="28"/>
        </w:rPr>
        <w:tab/>
      </w:r>
      <w:r w:rsidRPr="00314329">
        <w:rPr>
          <w:sz w:val="28"/>
          <w:szCs w:val="28"/>
        </w:rPr>
        <w:t xml:space="preserve">формування довіри суспільства до </w:t>
      </w:r>
      <w:r w:rsidRPr="00314329">
        <w:rPr>
          <w:sz w:val="28"/>
          <w:szCs w:val="28"/>
          <w:lang w:val="uk-UA"/>
        </w:rPr>
        <w:t>системи освіти та ЗЗСО</w:t>
      </w:r>
      <w:r w:rsidRPr="00314329">
        <w:rPr>
          <w:sz w:val="28"/>
          <w:szCs w:val="28"/>
        </w:rPr>
        <w:t>;</w:t>
      </w:r>
    </w:p>
    <w:p w:rsidR="005C28A0" w:rsidRPr="008F1336" w:rsidRDefault="005C28A0" w:rsidP="005C28A0">
      <w:pPr>
        <w:shd w:val="clear" w:color="auto" w:fill="FFFFFF"/>
        <w:ind w:left="1134"/>
        <w:jc w:val="both"/>
        <w:rPr>
          <w:sz w:val="28"/>
          <w:szCs w:val="28"/>
          <w:lang w:val="uk-UA"/>
        </w:rPr>
      </w:pPr>
      <w:r w:rsidRPr="00314329">
        <w:rPr>
          <w:sz w:val="28"/>
          <w:szCs w:val="28"/>
          <w:lang w:val="uk-UA"/>
        </w:rPr>
        <w:t xml:space="preserve">        </w:t>
      </w:r>
      <w:r w:rsidRPr="00314329">
        <w:rPr>
          <w:sz w:val="28"/>
          <w:szCs w:val="28"/>
        </w:rPr>
        <w:t>•</w:t>
      </w:r>
      <w:r w:rsidRPr="00314329">
        <w:rPr>
          <w:rStyle w:val="apple-tab-span"/>
          <w:sz w:val="28"/>
          <w:szCs w:val="28"/>
        </w:rPr>
        <w:tab/>
      </w:r>
      <w:r w:rsidRPr="00314329">
        <w:rPr>
          <w:sz w:val="28"/>
          <w:szCs w:val="28"/>
        </w:rPr>
        <w:t xml:space="preserve">постійне та </w:t>
      </w:r>
      <w:proofErr w:type="gramStart"/>
      <w:r w:rsidRPr="00314329">
        <w:rPr>
          <w:sz w:val="28"/>
          <w:szCs w:val="28"/>
        </w:rPr>
        <w:t>посл</w:t>
      </w:r>
      <w:proofErr w:type="gramEnd"/>
      <w:r w:rsidRPr="00314329">
        <w:rPr>
          <w:sz w:val="28"/>
          <w:szCs w:val="28"/>
        </w:rPr>
        <w:t>ідовне підвищення якості освіти</w:t>
      </w:r>
      <w:r w:rsidR="008F1336">
        <w:rPr>
          <w:sz w:val="28"/>
          <w:szCs w:val="28"/>
          <w:lang w:val="uk-UA"/>
        </w:rPr>
        <w:t>.</w:t>
      </w:r>
    </w:p>
    <w:p w:rsidR="005C28A0" w:rsidRPr="00314329" w:rsidRDefault="005C28A0" w:rsidP="005C28A0">
      <w:pPr>
        <w:shd w:val="clear" w:color="auto" w:fill="FFFFFF"/>
        <w:ind w:left="1134" w:firstLine="282"/>
        <w:jc w:val="both"/>
        <w:rPr>
          <w:sz w:val="28"/>
          <w:szCs w:val="28"/>
        </w:rPr>
      </w:pPr>
    </w:p>
    <w:p w:rsidR="00D064A3" w:rsidRPr="00314329" w:rsidRDefault="005C28A0" w:rsidP="005C28A0">
      <w:pPr>
        <w:shd w:val="clear" w:color="auto" w:fill="FFFFFF"/>
        <w:ind w:left="1134" w:firstLine="282"/>
        <w:jc w:val="both"/>
        <w:rPr>
          <w:sz w:val="28"/>
          <w:szCs w:val="28"/>
        </w:rPr>
      </w:pPr>
      <w:r w:rsidRPr="00314329">
        <w:rPr>
          <w:sz w:val="28"/>
          <w:szCs w:val="28"/>
          <w:lang w:val="uk-UA"/>
        </w:rPr>
        <w:t xml:space="preserve">    1.3. </w:t>
      </w:r>
      <w:r w:rsidR="00D064A3" w:rsidRPr="00314329">
        <w:rPr>
          <w:sz w:val="28"/>
          <w:szCs w:val="28"/>
        </w:rPr>
        <w:t>Внутрішн</w:t>
      </w:r>
      <w:r w:rsidRPr="00314329">
        <w:rPr>
          <w:sz w:val="28"/>
          <w:szCs w:val="28"/>
          <w:lang w:val="uk-UA"/>
        </w:rPr>
        <w:t>я система забезпечення якості освітньої діяльності та якості освіти закладу здійснюється за чотирма напрямами</w:t>
      </w:r>
      <w:r w:rsidR="00D064A3" w:rsidRPr="00314329">
        <w:rPr>
          <w:sz w:val="28"/>
          <w:szCs w:val="28"/>
        </w:rPr>
        <w:t>: </w:t>
      </w:r>
    </w:p>
    <w:p w:rsidR="00D064A3" w:rsidRPr="00314329" w:rsidRDefault="00A14926" w:rsidP="00D064A3">
      <w:pPr>
        <w:shd w:val="clear" w:color="auto" w:fill="FFFFFF"/>
        <w:ind w:left="1134"/>
        <w:jc w:val="both"/>
        <w:rPr>
          <w:sz w:val="28"/>
          <w:szCs w:val="28"/>
          <w:lang w:val="uk-UA"/>
        </w:rPr>
      </w:pPr>
      <w:r w:rsidRPr="00314329">
        <w:rPr>
          <w:sz w:val="28"/>
          <w:szCs w:val="28"/>
          <w:lang w:val="uk-UA"/>
        </w:rPr>
        <w:t xml:space="preserve">        •</w:t>
      </w:r>
      <w:r w:rsidR="00D064A3" w:rsidRPr="00314329">
        <w:rPr>
          <w:rStyle w:val="apple-tab-span"/>
          <w:sz w:val="28"/>
          <w:szCs w:val="28"/>
          <w:lang w:val="uk-UA"/>
        </w:rPr>
        <w:tab/>
      </w:r>
      <w:r w:rsidRPr="00314329">
        <w:rPr>
          <w:rStyle w:val="apple-tab-span"/>
          <w:sz w:val="28"/>
          <w:szCs w:val="28"/>
          <w:lang w:val="uk-UA"/>
        </w:rPr>
        <w:t>освітнє середовище</w:t>
      </w:r>
      <w:r w:rsidR="00D064A3" w:rsidRPr="00314329">
        <w:rPr>
          <w:sz w:val="28"/>
          <w:szCs w:val="28"/>
          <w:lang w:val="uk-UA"/>
        </w:rPr>
        <w:t>;</w:t>
      </w:r>
    </w:p>
    <w:p w:rsidR="00A14926" w:rsidRPr="00314329" w:rsidRDefault="00A14926" w:rsidP="00D064A3">
      <w:pPr>
        <w:shd w:val="clear" w:color="auto" w:fill="FFFFFF"/>
        <w:ind w:left="1134"/>
        <w:jc w:val="both"/>
        <w:rPr>
          <w:rStyle w:val="apple-tab-span"/>
          <w:sz w:val="28"/>
          <w:szCs w:val="28"/>
          <w:lang w:val="uk-UA"/>
        </w:rPr>
      </w:pPr>
      <w:r w:rsidRPr="00314329">
        <w:rPr>
          <w:sz w:val="28"/>
          <w:szCs w:val="28"/>
          <w:lang w:val="uk-UA"/>
        </w:rPr>
        <w:t xml:space="preserve">        • </w:t>
      </w:r>
      <w:r w:rsidR="00D064A3" w:rsidRPr="00314329">
        <w:rPr>
          <w:rStyle w:val="apple-tab-span"/>
          <w:sz w:val="28"/>
          <w:szCs w:val="28"/>
          <w:lang w:val="uk-UA"/>
        </w:rPr>
        <w:tab/>
      </w:r>
      <w:r w:rsidRPr="00314329">
        <w:rPr>
          <w:rStyle w:val="apple-tab-span"/>
          <w:sz w:val="28"/>
          <w:szCs w:val="28"/>
          <w:lang w:val="uk-UA"/>
        </w:rPr>
        <w:t>система оцінювання освітньої діяльності здобувачів освіти;</w:t>
      </w:r>
    </w:p>
    <w:p w:rsidR="00A14926" w:rsidRPr="00314329" w:rsidRDefault="00A14926" w:rsidP="00D064A3">
      <w:pPr>
        <w:shd w:val="clear" w:color="auto" w:fill="FFFFFF"/>
        <w:ind w:left="1134"/>
        <w:jc w:val="both"/>
        <w:rPr>
          <w:sz w:val="28"/>
          <w:szCs w:val="28"/>
          <w:lang w:val="uk-UA"/>
        </w:rPr>
      </w:pPr>
      <w:r w:rsidRPr="00314329">
        <w:rPr>
          <w:sz w:val="28"/>
          <w:szCs w:val="28"/>
          <w:lang w:val="uk-UA"/>
        </w:rPr>
        <w:t xml:space="preserve">        •    система педагогічної діяльності;</w:t>
      </w:r>
    </w:p>
    <w:p w:rsidR="00D064A3" w:rsidRPr="00314329" w:rsidRDefault="00A14926" w:rsidP="00D064A3">
      <w:pPr>
        <w:shd w:val="clear" w:color="auto" w:fill="FFFFFF"/>
        <w:ind w:left="1134"/>
        <w:jc w:val="both"/>
        <w:rPr>
          <w:sz w:val="28"/>
          <w:szCs w:val="28"/>
        </w:rPr>
      </w:pPr>
      <w:r w:rsidRPr="00314329">
        <w:rPr>
          <w:sz w:val="28"/>
          <w:szCs w:val="28"/>
          <w:lang w:val="uk-UA"/>
        </w:rPr>
        <w:t xml:space="preserve">        •    система управлінської діяльності.</w:t>
      </w:r>
      <w:r w:rsidR="00D064A3" w:rsidRPr="00314329">
        <w:rPr>
          <w:rStyle w:val="apple-tab-span"/>
          <w:sz w:val="28"/>
          <w:szCs w:val="28"/>
        </w:rPr>
        <w:tab/>
      </w:r>
      <w:r w:rsidR="00D064A3" w:rsidRPr="00314329">
        <w:rPr>
          <w:sz w:val="28"/>
          <w:szCs w:val="28"/>
        </w:rPr>
        <w:t> </w:t>
      </w:r>
    </w:p>
    <w:p w:rsidR="00D064A3" w:rsidRPr="00314329" w:rsidRDefault="00D064A3" w:rsidP="00D064A3">
      <w:pPr>
        <w:shd w:val="clear" w:color="auto" w:fill="FFFFFF"/>
        <w:ind w:left="1134"/>
        <w:jc w:val="both"/>
        <w:rPr>
          <w:sz w:val="28"/>
          <w:szCs w:val="28"/>
          <w:lang w:val="uk-UA"/>
        </w:rPr>
      </w:pPr>
      <w:r w:rsidRPr="00314329">
        <w:rPr>
          <w:sz w:val="28"/>
          <w:szCs w:val="28"/>
        </w:rPr>
        <w:t>   </w:t>
      </w:r>
      <w:r w:rsidR="00A14926" w:rsidRPr="00314329">
        <w:rPr>
          <w:sz w:val="28"/>
          <w:szCs w:val="28"/>
          <w:lang w:val="uk-UA"/>
        </w:rPr>
        <w:t xml:space="preserve">     </w:t>
      </w:r>
    </w:p>
    <w:p w:rsidR="00D064A3" w:rsidRPr="00314329" w:rsidRDefault="00D064A3" w:rsidP="00D064A3">
      <w:pPr>
        <w:shd w:val="clear" w:color="auto" w:fill="FFFFFF"/>
        <w:ind w:left="1134"/>
        <w:jc w:val="both"/>
        <w:rPr>
          <w:sz w:val="28"/>
          <w:szCs w:val="28"/>
          <w:lang w:val="uk-UA"/>
        </w:rPr>
      </w:pPr>
      <w:r w:rsidRPr="00314329">
        <w:rPr>
          <w:sz w:val="28"/>
          <w:szCs w:val="28"/>
        </w:rPr>
        <w:t> </w:t>
      </w:r>
      <w:r w:rsidRPr="00314329">
        <w:rPr>
          <w:sz w:val="28"/>
          <w:szCs w:val="28"/>
          <w:lang w:val="uk-UA"/>
        </w:rPr>
        <w:t xml:space="preserve"> </w:t>
      </w:r>
      <w:r w:rsidRPr="00314329">
        <w:rPr>
          <w:sz w:val="28"/>
          <w:szCs w:val="28"/>
        </w:rPr>
        <w:t> </w:t>
      </w:r>
      <w:r w:rsidR="00A14926" w:rsidRPr="00314329">
        <w:rPr>
          <w:sz w:val="28"/>
          <w:szCs w:val="28"/>
          <w:lang w:val="uk-UA"/>
        </w:rPr>
        <w:t xml:space="preserve"> 1.4. </w:t>
      </w:r>
      <w:r w:rsidRPr="00314329">
        <w:rPr>
          <w:sz w:val="28"/>
          <w:szCs w:val="28"/>
          <w:lang w:val="uk-UA"/>
        </w:rPr>
        <w:t xml:space="preserve">Положення про внутрішню систему забезпечення якості освіти  </w:t>
      </w:r>
      <w:r w:rsidR="00A14926" w:rsidRPr="00314329">
        <w:rPr>
          <w:sz w:val="28"/>
          <w:szCs w:val="28"/>
          <w:lang w:val="uk-UA"/>
        </w:rPr>
        <w:t>схвалюється</w:t>
      </w:r>
      <w:r w:rsidRPr="00314329">
        <w:rPr>
          <w:sz w:val="28"/>
          <w:szCs w:val="28"/>
          <w:lang w:val="uk-UA"/>
        </w:rPr>
        <w:t xml:space="preserve"> педагогічною радою, яка має право вносити в нього зміни та доповнення</w:t>
      </w:r>
      <w:r w:rsidR="00A14926" w:rsidRPr="00314329">
        <w:rPr>
          <w:sz w:val="28"/>
          <w:szCs w:val="28"/>
          <w:lang w:val="uk-UA"/>
        </w:rPr>
        <w:t xml:space="preserve"> і затверджується керівником ЗЗСО.</w:t>
      </w:r>
    </w:p>
    <w:p w:rsidR="00A14926" w:rsidRPr="00314329" w:rsidRDefault="00A14926" w:rsidP="00D064A3">
      <w:pPr>
        <w:shd w:val="clear" w:color="auto" w:fill="FFFFFF"/>
        <w:ind w:left="1134"/>
        <w:jc w:val="both"/>
        <w:rPr>
          <w:sz w:val="28"/>
          <w:szCs w:val="28"/>
          <w:lang w:val="uk-UA"/>
        </w:rPr>
      </w:pPr>
    </w:p>
    <w:p w:rsidR="00D064A3" w:rsidRPr="00314329" w:rsidRDefault="00D064A3" w:rsidP="00D064A3">
      <w:pPr>
        <w:shd w:val="clear" w:color="auto" w:fill="FFFFFF"/>
        <w:ind w:left="1134"/>
        <w:jc w:val="both"/>
        <w:rPr>
          <w:b/>
          <w:sz w:val="28"/>
          <w:szCs w:val="28"/>
          <w:lang w:val="uk-UA"/>
        </w:rPr>
      </w:pPr>
      <w:r w:rsidRPr="00314329">
        <w:rPr>
          <w:sz w:val="28"/>
          <w:szCs w:val="28"/>
        </w:rPr>
        <w:t> </w:t>
      </w:r>
      <w:r w:rsidR="00A14926" w:rsidRPr="00314329">
        <w:rPr>
          <w:b/>
          <w:sz w:val="28"/>
          <w:szCs w:val="28"/>
          <w:lang w:val="uk-UA"/>
        </w:rPr>
        <w:t>ІІ. СТРАТЕГІЯ ТА ПРОЦЕДУРИ ЗАБЕЗПЕЧЕННЯ ЯКОСТІ ОСВІТИ</w:t>
      </w:r>
    </w:p>
    <w:p w:rsidR="00A14926" w:rsidRPr="00314329" w:rsidRDefault="00A14926" w:rsidP="00D064A3">
      <w:pPr>
        <w:shd w:val="clear" w:color="auto" w:fill="FFFFFF"/>
        <w:ind w:left="1134"/>
        <w:jc w:val="both"/>
        <w:rPr>
          <w:b/>
          <w:sz w:val="28"/>
          <w:szCs w:val="28"/>
          <w:lang w:val="uk-UA"/>
        </w:rPr>
      </w:pPr>
    </w:p>
    <w:p w:rsidR="00A14926" w:rsidRPr="005F2225" w:rsidRDefault="00A14926" w:rsidP="00D064A3">
      <w:pPr>
        <w:shd w:val="clear" w:color="auto" w:fill="FFFFFF"/>
        <w:ind w:left="1134"/>
        <w:jc w:val="both"/>
        <w:rPr>
          <w:b/>
          <w:i/>
          <w:sz w:val="28"/>
          <w:szCs w:val="28"/>
          <w:lang w:val="uk-UA"/>
        </w:rPr>
      </w:pPr>
      <w:r w:rsidRPr="00314329">
        <w:rPr>
          <w:b/>
          <w:sz w:val="28"/>
          <w:szCs w:val="28"/>
          <w:lang w:val="uk-UA"/>
        </w:rPr>
        <w:tab/>
      </w:r>
      <w:r w:rsidRPr="00314329">
        <w:rPr>
          <w:sz w:val="28"/>
          <w:szCs w:val="28"/>
          <w:lang w:val="uk-UA"/>
        </w:rPr>
        <w:t xml:space="preserve">     </w:t>
      </w:r>
      <w:r w:rsidRPr="005F2225">
        <w:rPr>
          <w:b/>
          <w:i/>
          <w:sz w:val="28"/>
          <w:szCs w:val="28"/>
          <w:lang w:val="uk-UA"/>
        </w:rPr>
        <w:t xml:space="preserve">2.1. </w:t>
      </w:r>
      <w:r w:rsidR="006256F3" w:rsidRPr="005F2225">
        <w:rPr>
          <w:b/>
          <w:i/>
          <w:sz w:val="28"/>
          <w:szCs w:val="28"/>
          <w:lang w:val="uk-UA"/>
        </w:rPr>
        <w:t xml:space="preserve">При розбудові внутрішньої системи забезпечення </w:t>
      </w:r>
      <w:r w:rsidR="008F1336">
        <w:rPr>
          <w:b/>
          <w:i/>
          <w:sz w:val="28"/>
          <w:szCs w:val="28"/>
          <w:lang w:val="uk-UA"/>
        </w:rPr>
        <w:t>я</w:t>
      </w:r>
      <w:r w:rsidR="006256F3" w:rsidRPr="005F2225">
        <w:rPr>
          <w:b/>
          <w:i/>
          <w:sz w:val="28"/>
          <w:szCs w:val="28"/>
          <w:lang w:val="uk-UA"/>
        </w:rPr>
        <w:t>кості освіти в закладі враховані такі принципи:</w:t>
      </w:r>
    </w:p>
    <w:p w:rsidR="006256F3" w:rsidRPr="00314329" w:rsidRDefault="006256F3" w:rsidP="00D064A3">
      <w:pPr>
        <w:shd w:val="clear" w:color="auto" w:fill="FFFFFF"/>
        <w:ind w:left="1134"/>
        <w:jc w:val="both"/>
        <w:rPr>
          <w:sz w:val="28"/>
          <w:szCs w:val="28"/>
          <w:lang w:val="uk-UA"/>
        </w:rPr>
      </w:pPr>
      <w:r w:rsidRPr="00314329">
        <w:rPr>
          <w:sz w:val="28"/>
          <w:szCs w:val="28"/>
          <w:lang w:val="uk-UA"/>
        </w:rPr>
        <w:tab/>
        <w:t xml:space="preserve">      • дитиноцентриз</w:t>
      </w:r>
      <w:r w:rsidR="008F1336">
        <w:rPr>
          <w:sz w:val="28"/>
          <w:szCs w:val="28"/>
          <w:lang w:val="uk-UA"/>
        </w:rPr>
        <w:t>м</w:t>
      </w:r>
      <w:r w:rsidRPr="00314329">
        <w:rPr>
          <w:sz w:val="28"/>
          <w:szCs w:val="28"/>
          <w:lang w:val="uk-UA"/>
        </w:rPr>
        <w:t>;</w:t>
      </w:r>
    </w:p>
    <w:p w:rsidR="006256F3" w:rsidRPr="00314329" w:rsidRDefault="006256F3" w:rsidP="00D064A3">
      <w:pPr>
        <w:shd w:val="clear" w:color="auto" w:fill="FFFFFF"/>
        <w:ind w:left="1134"/>
        <w:jc w:val="both"/>
        <w:rPr>
          <w:sz w:val="28"/>
          <w:szCs w:val="28"/>
          <w:lang w:val="uk-UA"/>
        </w:rPr>
      </w:pPr>
      <w:r w:rsidRPr="00314329">
        <w:rPr>
          <w:sz w:val="28"/>
          <w:szCs w:val="28"/>
          <w:lang w:val="uk-UA"/>
        </w:rPr>
        <w:tab/>
        <w:t xml:space="preserve">      • автономія закладу ЗЗСО;</w:t>
      </w:r>
    </w:p>
    <w:p w:rsidR="006256F3" w:rsidRPr="00314329" w:rsidRDefault="006256F3" w:rsidP="00D064A3">
      <w:pPr>
        <w:shd w:val="clear" w:color="auto" w:fill="FFFFFF"/>
        <w:ind w:left="1134"/>
        <w:jc w:val="both"/>
        <w:rPr>
          <w:sz w:val="28"/>
          <w:szCs w:val="28"/>
          <w:lang w:val="uk-UA"/>
        </w:rPr>
      </w:pPr>
      <w:r w:rsidRPr="00314329">
        <w:rPr>
          <w:sz w:val="28"/>
          <w:szCs w:val="28"/>
          <w:lang w:val="uk-UA"/>
        </w:rPr>
        <w:tab/>
        <w:t xml:space="preserve">      • цілісність системи управління якістю;</w:t>
      </w:r>
    </w:p>
    <w:p w:rsidR="006256F3" w:rsidRPr="00314329" w:rsidRDefault="006256F3" w:rsidP="00D064A3">
      <w:pPr>
        <w:shd w:val="clear" w:color="auto" w:fill="FFFFFF"/>
        <w:ind w:left="1134"/>
        <w:jc w:val="both"/>
        <w:rPr>
          <w:sz w:val="28"/>
          <w:szCs w:val="28"/>
          <w:lang w:val="uk-UA"/>
        </w:rPr>
      </w:pPr>
      <w:r w:rsidRPr="00314329">
        <w:rPr>
          <w:sz w:val="28"/>
          <w:szCs w:val="28"/>
          <w:lang w:val="uk-UA"/>
        </w:rPr>
        <w:tab/>
        <w:t xml:space="preserve">      • постійне вдосконалення</w:t>
      </w:r>
      <w:r w:rsidRPr="00314329">
        <w:rPr>
          <w:sz w:val="28"/>
          <w:szCs w:val="28"/>
          <w:lang w:val="uk-UA"/>
        </w:rPr>
        <w:tab/>
        <w:t>;</w:t>
      </w:r>
    </w:p>
    <w:p w:rsidR="006256F3" w:rsidRPr="00314329" w:rsidRDefault="006256F3" w:rsidP="00D064A3">
      <w:pPr>
        <w:shd w:val="clear" w:color="auto" w:fill="FFFFFF"/>
        <w:ind w:left="1134"/>
        <w:jc w:val="both"/>
        <w:rPr>
          <w:sz w:val="28"/>
          <w:szCs w:val="28"/>
          <w:lang w:val="uk-UA"/>
        </w:rPr>
      </w:pPr>
      <w:r w:rsidRPr="00314329">
        <w:rPr>
          <w:sz w:val="28"/>
          <w:szCs w:val="28"/>
          <w:lang w:val="uk-UA"/>
        </w:rPr>
        <w:tab/>
        <w:t xml:space="preserve">      • вплив зовнішніх чинників;</w:t>
      </w:r>
    </w:p>
    <w:p w:rsidR="006256F3" w:rsidRPr="00314329" w:rsidRDefault="006256F3" w:rsidP="00D064A3">
      <w:pPr>
        <w:shd w:val="clear" w:color="auto" w:fill="FFFFFF"/>
        <w:ind w:left="1134"/>
        <w:jc w:val="both"/>
        <w:rPr>
          <w:sz w:val="28"/>
          <w:szCs w:val="28"/>
          <w:lang w:val="uk-UA"/>
        </w:rPr>
      </w:pPr>
      <w:r w:rsidRPr="00314329">
        <w:rPr>
          <w:sz w:val="28"/>
          <w:szCs w:val="28"/>
          <w:lang w:val="uk-UA"/>
        </w:rPr>
        <w:tab/>
        <w:t xml:space="preserve">      • гнучкість і адаптивність.</w:t>
      </w:r>
    </w:p>
    <w:p w:rsidR="00A14926" w:rsidRPr="005F2225" w:rsidRDefault="006256F3" w:rsidP="00FC0AF5">
      <w:pPr>
        <w:shd w:val="clear" w:color="auto" w:fill="FFFFFF"/>
        <w:ind w:left="1134"/>
        <w:jc w:val="both"/>
        <w:rPr>
          <w:b/>
          <w:i/>
          <w:sz w:val="28"/>
          <w:szCs w:val="28"/>
          <w:lang w:val="uk-UA"/>
        </w:rPr>
      </w:pPr>
      <w:r w:rsidRPr="00314329">
        <w:rPr>
          <w:sz w:val="28"/>
          <w:szCs w:val="28"/>
          <w:lang w:val="uk-UA"/>
        </w:rPr>
        <w:tab/>
      </w:r>
      <w:r w:rsidRPr="00227D8E">
        <w:rPr>
          <w:i/>
          <w:sz w:val="28"/>
          <w:szCs w:val="28"/>
          <w:lang w:val="uk-UA"/>
        </w:rPr>
        <w:t xml:space="preserve">     </w:t>
      </w:r>
      <w:r w:rsidRPr="005F2225">
        <w:rPr>
          <w:b/>
          <w:i/>
          <w:sz w:val="28"/>
          <w:szCs w:val="28"/>
          <w:lang w:val="uk-UA"/>
        </w:rPr>
        <w:t>2.2. Зак</w:t>
      </w:r>
      <w:r w:rsidR="00227D8E" w:rsidRPr="005F2225">
        <w:rPr>
          <w:b/>
          <w:i/>
          <w:sz w:val="28"/>
          <w:szCs w:val="28"/>
          <w:lang w:val="uk-UA"/>
        </w:rPr>
        <w:t>о</w:t>
      </w:r>
      <w:r w:rsidRPr="005F2225">
        <w:rPr>
          <w:b/>
          <w:i/>
          <w:sz w:val="28"/>
          <w:szCs w:val="28"/>
          <w:lang w:val="uk-UA"/>
        </w:rPr>
        <w:t>н України «Про освіту» (частина 3 статті 41) визначає, що внутрішня система забезпечення якості освіти має такі основні складові:</w:t>
      </w:r>
      <w:r w:rsidR="00A14926" w:rsidRPr="005F2225">
        <w:rPr>
          <w:b/>
          <w:i/>
          <w:sz w:val="28"/>
          <w:szCs w:val="28"/>
          <w:lang w:val="uk-UA"/>
        </w:rPr>
        <w:t xml:space="preserve">    </w:t>
      </w:r>
    </w:p>
    <w:p w:rsidR="00D064A3" w:rsidRPr="00314329" w:rsidRDefault="006256F3" w:rsidP="00D064A3">
      <w:pPr>
        <w:shd w:val="clear" w:color="auto" w:fill="FFFFFF"/>
        <w:ind w:left="1134"/>
        <w:jc w:val="both"/>
        <w:rPr>
          <w:sz w:val="28"/>
          <w:szCs w:val="28"/>
        </w:rPr>
      </w:pPr>
      <w:r w:rsidRPr="00314329">
        <w:rPr>
          <w:sz w:val="28"/>
          <w:szCs w:val="28"/>
          <w:lang w:val="uk-UA"/>
        </w:rPr>
        <w:t xml:space="preserve">         </w:t>
      </w:r>
      <w:r w:rsidR="00D064A3" w:rsidRPr="00314329">
        <w:rPr>
          <w:sz w:val="28"/>
          <w:szCs w:val="28"/>
        </w:rPr>
        <w:t>•</w:t>
      </w:r>
      <w:r w:rsidRPr="00314329">
        <w:rPr>
          <w:sz w:val="28"/>
          <w:szCs w:val="28"/>
          <w:lang w:val="uk-UA"/>
        </w:rPr>
        <w:t xml:space="preserve"> стратегія (політика) та процедури забезпечення якості освіти;</w:t>
      </w:r>
    </w:p>
    <w:p w:rsidR="00D064A3" w:rsidRPr="00314329" w:rsidRDefault="006256F3" w:rsidP="00D064A3">
      <w:pPr>
        <w:shd w:val="clear" w:color="auto" w:fill="FFFFFF"/>
        <w:ind w:left="1134"/>
        <w:jc w:val="both"/>
        <w:rPr>
          <w:sz w:val="28"/>
          <w:szCs w:val="28"/>
        </w:rPr>
      </w:pPr>
      <w:r w:rsidRPr="00314329">
        <w:rPr>
          <w:sz w:val="28"/>
          <w:szCs w:val="28"/>
          <w:lang w:val="uk-UA"/>
        </w:rPr>
        <w:t xml:space="preserve">         </w:t>
      </w:r>
      <w:r w:rsidR="00D064A3" w:rsidRPr="00314329">
        <w:rPr>
          <w:sz w:val="28"/>
          <w:szCs w:val="28"/>
        </w:rPr>
        <w:t>•</w:t>
      </w:r>
      <w:r w:rsidRPr="00314329">
        <w:rPr>
          <w:sz w:val="28"/>
          <w:szCs w:val="28"/>
          <w:lang w:val="uk-UA"/>
        </w:rPr>
        <w:t xml:space="preserve"> система та механізм забезпечення академічної доброчесності</w:t>
      </w:r>
      <w:r w:rsidR="00D064A3" w:rsidRPr="00314329">
        <w:rPr>
          <w:sz w:val="28"/>
          <w:szCs w:val="28"/>
        </w:rPr>
        <w:t>;</w:t>
      </w:r>
    </w:p>
    <w:p w:rsidR="00D064A3" w:rsidRPr="00314329" w:rsidRDefault="006256F3" w:rsidP="00D064A3">
      <w:pPr>
        <w:shd w:val="clear" w:color="auto" w:fill="FFFFFF"/>
        <w:ind w:left="1134"/>
        <w:jc w:val="both"/>
        <w:rPr>
          <w:sz w:val="28"/>
          <w:szCs w:val="28"/>
          <w:lang w:val="uk-UA"/>
        </w:rPr>
      </w:pPr>
      <w:r w:rsidRPr="00314329">
        <w:rPr>
          <w:sz w:val="28"/>
          <w:szCs w:val="28"/>
          <w:lang w:val="uk-UA"/>
        </w:rPr>
        <w:t xml:space="preserve">        </w:t>
      </w:r>
      <w:r w:rsidR="00FC0AF5" w:rsidRPr="00314329">
        <w:rPr>
          <w:sz w:val="28"/>
          <w:szCs w:val="28"/>
          <w:lang w:val="uk-UA"/>
        </w:rPr>
        <w:t xml:space="preserve"> </w:t>
      </w:r>
      <w:r w:rsidRPr="00314329">
        <w:rPr>
          <w:sz w:val="28"/>
          <w:szCs w:val="28"/>
          <w:lang w:val="uk-UA"/>
        </w:rPr>
        <w:t xml:space="preserve"> </w:t>
      </w:r>
      <w:r w:rsidR="00D064A3" w:rsidRPr="00314329">
        <w:rPr>
          <w:sz w:val="28"/>
          <w:szCs w:val="28"/>
        </w:rPr>
        <w:t>•</w:t>
      </w:r>
      <w:r w:rsidRPr="00314329">
        <w:rPr>
          <w:sz w:val="28"/>
          <w:szCs w:val="28"/>
          <w:lang w:val="uk-UA"/>
        </w:rPr>
        <w:t xml:space="preserve"> оприлюднені критерії, правила і процедури оцінювання здобувачів освіти</w:t>
      </w:r>
      <w:r w:rsidR="00D064A3" w:rsidRPr="00314329">
        <w:rPr>
          <w:sz w:val="28"/>
          <w:szCs w:val="28"/>
        </w:rPr>
        <w:t>;</w:t>
      </w:r>
    </w:p>
    <w:p w:rsidR="00FC0AF5" w:rsidRPr="00314329" w:rsidRDefault="00FC0AF5" w:rsidP="00D064A3">
      <w:pPr>
        <w:shd w:val="clear" w:color="auto" w:fill="FFFFFF"/>
        <w:ind w:left="1134"/>
        <w:jc w:val="both"/>
        <w:rPr>
          <w:sz w:val="28"/>
          <w:szCs w:val="28"/>
          <w:lang w:val="uk-UA"/>
        </w:rPr>
      </w:pPr>
    </w:p>
    <w:p w:rsidR="00FC0AF5" w:rsidRPr="00314329" w:rsidRDefault="00FC0AF5" w:rsidP="00D064A3">
      <w:pPr>
        <w:shd w:val="clear" w:color="auto" w:fill="FFFFFF"/>
        <w:ind w:left="1134"/>
        <w:jc w:val="both"/>
        <w:rPr>
          <w:sz w:val="28"/>
          <w:szCs w:val="28"/>
          <w:lang w:val="uk-UA"/>
        </w:rPr>
      </w:pPr>
    </w:p>
    <w:p w:rsidR="00FC0AF5" w:rsidRPr="00314329" w:rsidRDefault="00FC0AF5" w:rsidP="00D064A3">
      <w:pPr>
        <w:shd w:val="clear" w:color="auto" w:fill="FFFFFF"/>
        <w:ind w:left="1134"/>
        <w:jc w:val="both"/>
        <w:rPr>
          <w:sz w:val="28"/>
          <w:szCs w:val="28"/>
          <w:lang w:val="uk-UA"/>
        </w:rPr>
      </w:pPr>
    </w:p>
    <w:p w:rsidR="00FC0AF5" w:rsidRPr="00314329" w:rsidRDefault="00FC0AF5" w:rsidP="00D064A3">
      <w:pPr>
        <w:shd w:val="clear" w:color="auto" w:fill="FFFFFF"/>
        <w:ind w:left="1134"/>
        <w:jc w:val="both"/>
        <w:rPr>
          <w:sz w:val="28"/>
          <w:szCs w:val="28"/>
          <w:lang w:val="uk-UA"/>
        </w:rPr>
      </w:pPr>
    </w:p>
    <w:p w:rsidR="00D064A3" w:rsidRPr="00314329" w:rsidRDefault="006256F3" w:rsidP="00D064A3">
      <w:pPr>
        <w:shd w:val="clear" w:color="auto" w:fill="FFFFFF"/>
        <w:ind w:left="1134"/>
        <w:jc w:val="both"/>
        <w:rPr>
          <w:sz w:val="28"/>
          <w:szCs w:val="28"/>
          <w:lang w:val="uk-UA"/>
        </w:rPr>
      </w:pPr>
      <w:r w:rsidRPr="00314329">
        <w:rPr>
          <w:sz w:val="28"/>
          <w:szCs w:val="28"/>
          <w:lang w:val="uk-UA"/>
        </w:rPr>
        <w:lastRenderedPageBreak/>
        <w:t xml:space="preserve">       </w:t>
      </w:r>
      <w:r w:rsidR="00FC0AF5" w:rsidRPr="00314329">
        <w:rPr>
          <w:sz w:val="28"/>
          <w:szCs w:val="28"/>
          <w:lang w:val="uk-UA"/>
        </w:rPr>
        <w:t xml:space="preserve"> </w:t>
      </w:r>
      <w:r w:rsidRPr="00314329">
        <w:rPr>
          <w:sz w:val="28"/>
          <w:szCs w:val="28"/>
          <w:lang w:val="uk-UA"/>
        </w:rPr>
        <w:t xml:space="preserve"> </w:t>
      </w:r>
      <w:r w:rsidR="00D064A3" w:rsidRPr="00314329">
        <w:rPr>
          <w:sz w:val="28"/>
          <w:szCs w:val="28"/>
          <w:lang w:val="uk-UA"/>
        </w:rPr>
        <w:t>•</w:t>
      </w:r>
      <w:r w:rsidRPr="00314329">
        <w:rPr>
          <w:sz w:val="28"/>
          <w:szCs w:val="28"/>
          <w:lang w:val="uk-UA"/>
        </w:rPr>
        <w:t xml:space="preserve"> 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r w:rsidR="008F1336">
        <w:rPr>
          <w:sz w:val="28"/>
          <w:szCs w:val="28"/>
          <w:lang w:val="uk-UA"/>
        </w:rPr>
        <w:t>;</w:t>
      </w:r>
    </w:p>
    <w:p w:rsidR="00D064A3" w:rsidRPr="00314329" w:rsidRDefault="00FC0AF5" w:rsidP="00D064A3">
      <w:pPr>
        <w:shd w:val="clear" w:color="auto" w:fill="FFFFFF"/>
        <w:ind w:left="1134"/>
        <w:jc w:val="both"/>
        <w:rPr>
          <w:sz w:val="28"/>
          <w:szCs w:val="28"/>
          <w:lang w:val="uk-UA"/>
        </w:rPr>
      </w:pPr>
      <w:r w:rsidRPr="00314329">
        <w:rPr>
          <w:sz w:val="28"/>
          <w:szCs w:val="28"/>
          <w:lang w:val="uk-UA"/>
        </w:rPr>
        <w:t xml:space="preserve">        </w:t>
      </w:r>
      <w:r w:rsidR="00D064A3" w:rsidRPr="00314329">
        <w:rPr>
          <w:sz w:val="28"/>
          <w:szCs w:val="28"/>
          <w:lang w:val="uk-UA"/>
        </w:rPr>
        <w:t>•</w:t>
      </w:r>
      <w:r w:rsidRPr="00314329">
        <w:rPr>
          <w:sz w:val="28"/>
          <w:szCs w:val="28"/>
          <w:lang w:val="uk-UA"/>
        </w:rPr>
        <w:t xml:space="preserve"> оприлюднені критерії, правила і процедури оцінювання управлінської діяльност</w:t>
      </w:r>
      <w:r w:rsidR="008F1336">
        <w:rPr>
          <w:sz w:val="28"/>
          <w:szCs w:val="28"/>
          <w:lang w:val="uk-UA"/>
        </w:rPr>
        <w:t>і</w:t>
      </w:r>
      <w:r w:rsidRPr="00314329">
        <w:rPr>
          <w:sz w:val="28"/>
          <w:szCs w:val="28"/>
          <w:lang w:val="uk-UA"/>
        </w:rPr>
        <w:t xml:space="preserve"> керівних працівників закладу освіти</w:t>
      </w:r>
      <w:r w:rsidR="00D064A3" w:rsidRPr="00314329">
        <w:rPr>
          <w:sz w:val="28"/>
          <w:szCs w:val="28"/>
          <w:lang w:val="uk-UA"/>
        </w:rPr>
        <w:t>;</w:t>
      </w:r>
      <w:r w:rsidR="00D064A3" w:rsidRPr="00314329">
        <w:rPr>
          <w:sz w:val="28"/>
          <w:szCs w:val="28"/>
        </w:rPr>
        <w:t> </w:t>
      </w:r>
    </w:p>
    <w:p w:rsidR="00D064A3" w:rsidRPr="00314329" w:rsidRDefault="00FC0AF5" w:rsidP="00D064A3">
      <w:pPr>
        <w:shd w:val="clear" w:color="auto" w:fill="FFFFFF"/>
        <w:ind w:left="1134"/>
        <w:jc w:val="both"/>
        <w:rPr>
          <w:sz w:val="28"/>
          <w:szCs w:val="28"/>
        </w:rPr>
      </w:pPr>
      <w:r w:rsidRPr="00314329">
        <w:rPr>
          <w:sz w:val="28"/>
          <w:szCs w:val="28"/>
          <w:lang w:val="uk-UA"/>
        </w:rPr>
        <w:t xml:space="preserve">        </w:t>
      </w:r>
      <w:r w:rsidR="00D064A3" w:rsidRPr="00314329">
        <w:rPr>
          <w:sz w:val="28"/>
          <w:szCs w:val="28"/>
        </w:rPr>
        <w:t>•</w:t>
      </w:r>
      <w:r w:rsidRPr="00314329">
        <w:rPr>
          <w:sz w:val="28"/>
          <w:szCs w:val="28"/>
          <w:lang w:val="uk-UA"/>
        </w:rPr>
        <w:t xml:space="preserve"> забезпечення наявності необхідних ресурсів </w:t>
      </w:r>
      <w:proofErr w:type="gramStart"/>
      <w:r w:rsidRPr="00314329">
        <w:rPr>
          <w:sz w:val="28"/>
          <w:szCs w:val="28"/>
          <w:lang w:val="uk-UA"/>
        </w:rPr>
        <w:t>для</w:t>
      </w:r>
      <w:proofErr w:type="gramEnd"/>
      <w:r w:rsidRPr="00314329">
        <w:rPr>
          <w:sz w:val="28"/>
          <w:szCs w:val="28"/>
          <w:lang w:val="uk-UA"/>
        </w:rPr>
        <w:t xml:space="preserve"> організації освітнього процесу, в тому числі для самостійної роботи  здобувачів освіти</w:t>
      </w:r>
      <w:r w:rsidR="00D064A3" w:rsidRPr="00314329">
        <w:rPr>
          <w:sz w:val="28"/>
          <w:szCs w:val="28"/>
        </w:rPr>
        <w:t>;  </w:t>
      </w:r>
    </w:p>
    <w:p w:rsidR="00D064A3" w:rsidRPr="00314329" w:rsidRDefault="00FC0AF5" w:rsidP="00D064A3">
      <w:pPr>
        <w:shd w:val="clear" w:color="auto" w:fill="FFFFFF"/>
        <w:ind w:left="1134"/>
        <w:jc w:val="both"/>
        <w:rPr>
          <w:sz w:val="28"/>
          <w:szCs w:val="28"/>
        </w:rPr>
      </w:pPr>
      <w:r w:rsidRPr="00314329">
        <w:rPr>
          <w:sz w:val="28"/>
          <w:szCs w:val="28"/>
          <w:lang w:val="uk-UA"/>
        </w:rPr>
        <w:t xml:space="preserve">        </w:t>
      </w:r>
      <w:r w:rsidR="00D064A3" w:rsidRPr="00314329">
        <w:rPr>
          <w:sz w:val="28"/>
          <w:szCs w:val="28"/>
        </w:rPr>
        <w:t>•</w:t>
      </w:r>
      <w:r w:rsidR="00D064A3" w:rsidRPr="00314329">
        <w:rPr>
          <w:rStyle w:val="apple-tab-span"/>
          <w:sz w:val="28"/>
          <w:szCs w:val="28"/>
        </w:rPr>
        <w:tab/>
      </w:r>
      <w:r w:rsidRPr="00314329">
        <w:rPr>
          <w:rStyle w:val="apple-tab-span"/>
          <w:sz w:val="28"/>
          <w:szCs w:val="28"/>
          <w:lang w:val="uk-UA"/>
        </w:rPr>
        <w:t>забезпечення наявності інформаційних систем для ефективного управління зак</w:t>
      </w:r>
      <w:r w:rsidR="008F1336">
        <w:rPr>
          <w:rStyle w:val="apple-tab-span"/>
          <w:sz w:val="28"/>
          <w:szCs w:val="28"/>
          <w:lang w:val="uk-UA"/>
        </w:rPr>
        <w:t>л</w:t>
      </w:r>
      <w:r w:rsidRPr="00314329">
        <w:rPr>
          <w:rStyle w:val="apple-tab-span"/>
          <w:sz w:val="28"/>
          <w:szCs w:val="28"/>
          <w:lang w:val="uk-UA"/>
        </w:rPr>
        <w:t>а</w:t>
      </w:r>
      <w:r w:rsidR="008F1336">
        <w:rPr>
          <w:rStyle w:val="apple-tab-span"/>
          <w:sz w:val="28"/>
          <w:szCs w:val="28"/>
          <w:lang w:val="uk-UA"/>
        </w:rPr>
        <w:t>д</w:t>
      </w:r>
      <w:r w:rsidRPr="00314329">
        <w:rPr>
          <w:rStyle w:val="apple-tab-span"/>
          <w:sz w:val="28"/>
          <w:szCs w:val="28"/>
          <w:lang w:val="uk-UA"/>
        </w:rPr>
        <w:t>ом освіти;</w:t>
      </w:r>
      <w:r w:rsidR="00D064A3" w:rsidRPr="00314329">
        <w:rPr>
          <w:sz w:val="28"/>
          <w:szCs w:val="28"/>
        </w:rPr>
        <w:t> </w:t>
      </w:r>
    </w:p>
    <w:p w:rsidR="00FC0AF5" w:rsidRPr="00314329" w:rsidRDefault="00FC0AF5" w:rsidP="00D064A3">
      <w:pPr>
        <w:shd w:val="clear" w:color="auto" w:fill="FFFFFF"/>
        <w:ind w:left="1134"/>
        <w:jc w:val="both"/>
        <w:rPr>
          <w:sz w:val="28"/>
          <w:szCs w:val="28"/>
          <w:lang w:val="uk-UA"/>
        </w:rPr>
      </w:pPr>
      <w:r w:rsidRPr="00314329">
        <w:rPr>
          <w:sz w:val="28"/>
          <w:szCs w:val="28"/>
          <w:lang w:val="uk-UA"/>
        </w:rPr>
        <w:t xml:space="preserve">        </w:t>
      </w:r>
      <w:r w:rsidR="00D064A3" w:rsidRPr="00314329">
        <w:rPr>
          <w:sz w:val="28"/>
          <w:szCs w:val="28"/>
        </w:rPr>
        <w:t>•</w:t>
      </w:r>
      <w:r w:rsidRPr="00314329">
        <w:rPr>
          <w:sz w:val="28"/>
          <w:szCs w:val="28"/>
          <w:lang w:val="uk-UA"/>
        </w:rPr>
        <w:t xml:space="preserve"> створення в ЗЗСО інклюзивного освітнього середовища, універсального дизайну та розумного пристосування.</w:t>
      </w:r>
    </w:p>
    <w:p w:rsidR="00FC0AF5" w:rsidRPr="00314329" w:rsidRDefault="00FC0AF5" w:rsidP="00D064A3">
      <w:pPr>
        <w:shd w:val="clear" w:color="auto" w:fill="FFFFFF"/>
        <w:ind w:left="1134"/>
        <w:jc w:val="both"/>
        <w:rPr>
          <w:sz w:val="28"/>
          <w:szCs w:val="28"/>
          <w:lang w:val="uk-UA"/>
        </w:rPr>
      </w:pPr>
    </w:p>
    <w:p w:rsidR="00FC0AF5" w:rsidRPr="005F2225" w:rsidRDefault="00FC0AF5" w:rsidP="00FC0AF5">
      <w:pPr>
        <w:shd w:val="clear" w:color="auto" w:fill="FFFFFF"/>
        <w:ind w:left="1134" w:firstLine="567"/>
        <w:jc w:val="both"/>
        <w:rPr>
          <w:b/>
          <w:i/>
          <w:sz w:val="28"/>
          <w:szCs w:val="28"/>
          <w:lang w:val="uk-UA"/>
        </w:rPr>
      </w:pPr>
      <w:r w:rsidRPr="005F2225">
        <w:rPr>
          <w:b/>
          <w:i/>
          <w:sz w:val="28"/>
          <w:szCs w:val="28"/>
          <w:lang w:val="uk-UA"/>
        </w:rPr>
        <w:t>2.3.Основні процедури вивчення якості освітньої діяльності в закладі такі:</w:t>
      </w:r>
    </w:p>
    <w:p w:rsidR="00D064A3" w:rsidRPr="00314329" w:rsidRDefault="00D064A3" w:rsidP="00FC0AF5">
      <w:pPr>
        <w:shd w:val="clear" w:color="auto" w:fill="FFFFFF"/>
        <w:ind w:left="1134"/>
        <w:jc w:val="both"/>
        <w:rPr>
          <w:sz w:val="28"/>
          <w:szCs w:val="28"/>
          <w:lang w:val="uk-UA"/>
        </w:rPr>
      </w:pPr>
      <w:r w:rsidRPr="00314329">
        <w:rPr>
          <w:sz w:val="28"/>
          <w:szCs w:val="28"/>
        </w:rPr>
        <w:t> </w:t>
      </w:r>
      <w:r w:rsidR="00FC0AF5" w:rsidRPr="00314329">
        <w:rPr>
          <w:sz w:val="28"/>
          <w:szCs w:val="28"/>
          <w:lang w:val="uk-UA"/>
        </w:rPr>
        <w:t xml:space="preserve">       </w:t>
      </w:r>
      <w:r w:rsidRPr="00314329">
        <w:rPr>
          <w:sz w:val="28"/>
          <w:szCs w:val="28"/>
          <w:lang w:val="uk-UA"/>
        </w:rPr>
        <w:t>•</w:t>
      </w:r>
      <w:r w:rsidR="00FC0AF5" w:rsidRPr="00314329">
        <w:rPr>
          <w:rStyle w:val="apple-tab-span"/>
          <w:sz w:val="28"/>
          <w:szCs w:val="28"/>
          <w:lang w:val="uk-UA"/>
        </w:rPr>
        <w:t xml:space="preserve"> система внутрішніх і зовнішніх </w:t>
      </w:r>
      <w:r w:rsidRPr="00314329">
        <w:rPr>
          <w:sz w:val="28"/>
          <w:szCs w:val="28"/>
          <w:lang w:val="uk-UA"/>
        </w:rPr>
        <w:t>моніторинг</w:t>
      </w:r>
      <w:r w:rsidR="00FC0AF5" w:rsidRPr="00314329">
        <w:rPr>
          <w:sz w:val="28"/>
          <w:szCs w:val="28"/>
          <w:lang w:val="uk-UA"/>
        </w:rPr>
        <w:t>ів якості освітньої діяльності та якості освіти</w:t>
      </w:r>
      <w:r w:rsidRPr="00314329">
        <w:rPr>
          <w:sz w:val="28"/>
          <w:szCs w:val="28"/>
          <w:lang w:val="uk-UA"/>
        </w:rPr>
        <w:t>;</w:t>
      </w:r>
      <w:r w:rsidRPr="00314329">
        <w:rPr>
          <w:sz w:val="28"/>
          <w:szCs w:val="28"/>
        </w:rPr>
        <w:t> </w:t>
      </w:r>
    </w:p>
    <w:p w:rsidR="00D064A3" w:rsidRPr="00314329" w:rsidRDefault="00FC0AF5" w:rsidP="00D064A3">
      <w:pPr>
        <w:shd w:val="clear" w:color="auto" w:fill="FFFFFF"/>
        <w:ind w:left="1134"/>
        <w:jc w:val="both"/>
        <w:rPr>
          <w:sz w:val="28"/>
          <w:szCs w:val="28"/>
          <w:lang w:val="uk-UA"/>
        </w:rPr>
      </w:pPr>
      <w:r w:rsidRPr="00314329">
        <w:rPr>
          <w:sz w:val="28"/>
          <w:szCs w:val="28"/>
          <w:lang w:val="uk-UA"/>
        </w:rPr>
        <w:t xml:space="preserve">        </w:t>
      </w:r>
      <w:r w:rsidR="00D064A3" w:rsidRPr="00314329">
        <w:rPr>
          <w:sz w:val="28"/>
          <w:szCs w:val="28"/>
          <w:lang w:val="uk-UA"/>
        </w:rPr>
        <w:t>•</w:t>
      </w:r>
      <w:r w:rsidRPr="00314329">
        <w:rPr>
          <w:sz w:val="28"/>
          <w:szCs w:val="28"/>
          <w:lang w:val="uk-UA"/>
        </w:rPr>
        <w:t xml:space="preserve"> щорічне комплексне самооцінювання якості освітньої діяльності та якості освіти</w:t>
      </w:r>
      <w:r w:rsidR="00D064A3" w:rsidRPr="00314329">
        <w:rPr>
          <w:sz w:val="28"/>
          <w:szCs w:val="28"/>
          <w:lang w:val="uk-UA"/>
        </w:rPr>
        <w:t>;</w:t>
      </w:r>
      <w:r w:rsidR="00D064A3" w:rsidRPr="00314329">
        <w:rPr>
          <w:sz w:val="28"/>
          <w:szCs w:val="28"/>
        </w:rPr>
        <w:t> </w:t>
      </w:r>
    </w:p>
    <w:p w:rsidR="00D064A3" w:rsidRPr="00314329" w:rsidRDefault="00D064A3" w:rsidP="00FC0AF5">
      <w:pPr>
        <w:shd w:val="clear" w:color="auto" w:fill="FFFFFF"/>
        <w:ind w:left="1842" w:hanging="141"/>
        <w:jc w:val="both"/>
        <w:rPr>
          <w:sz w:val="28"/>
          <w:szCs w:val="28"/>
        </w:rPr>
      </w:pPr>
      <w:r w:rsidRPr="00314329">
        <w:rPr>
          <w:sz w:val="28"/>
          <w:szCs w:val="28"/>
        </w:rPr>
        <w:t>•</w:t>
      </w:r>
      <w:r w:rsidRPr="00314329">
        <w:rPr>
          <w:rStyle w:val="apple-tab-span"/>
          <w:sz w:val="28"/>
          <w:szCs w:val="28"/>
        </w:rPr>
        <w:tab/>
      </w:r>
      <w:r w:rsidR="00FC0AF5" w:rsidRPr="00314329">
        <w:rPr>
          <w:rStyle w:val="apple-tab-span"/>
          <w:sz w:val="28"/>
          <w:szCs w:val="28"/>
          <w:lang w:val="uk-UA"/>
        </w:rPr>
        <w:t>система оцінювання навчальних досягнень здобувачів освіти</w:t>
      </w:r>
      <w:r w:rsidRPr="00314329">
        <w:rPr>
          <w:sz w:val="28"/>
          <w:szCs w:val="28"/>
        </w:rPr>
        <w:t>; </w:t>
      </w:r>
    </w:p>
    <w:p w:rsidR="00D064A3" w:rsidRPr="00314329" w:rsidRDefault="00FC0AF5" w:rsidP="00D064A3">
      <w:pPr>
        <w:shd w:val="clear" w:color="auto" w:fill="FFFFFF"/>
        <w:ind w:left="1134"/>
        <w:jc w:val="both"/>
        <w:rPr>
          <w:sz w:val="28"/>
          <w:szCs w:val="28"/>
        </w:rPr>
      </w:pPr>
      <w:r w:rsidRPr="00314329">
        <w:rPr>
          <w:sz w:val="28"/>
          <w:szCs w:val="28"/>
          <w:lang w:val="uk-UA"/>
        </w:rPr>
        <w:t xml:space="preserve">       </w:t>
      </w:r>
      <w:r w:rsidR="00D064A3" w:rsidRPr="00314329">
        <w:rPr>
          <w:sz w:val="28"/>
          <w:szCs w:val="28"/>
        </w:rPr>
        <w:t>•</w:t>
      </w:r>
      <w:r w:rsidRPr="00314329">
        <w:rPr>
          <w:sz w:val="28"/>
          <w:szCs w:val="28"/>
          <w:lang w:val="uk-UA"/>
        </w:rPr>
        <w:t xml:space="preserve"> професійне зростання керівних та педагогічних працівникі</w:t>
      </w:r>
      <w:proofErr w:type="gramStart"/>
      <w:r w:rsidRPr="00314329">
        <w:rPr>
          <w:sz w:val="28"/>
          <w:szCs w:val="28"/>
          <w:lang w:val="uk-UA"/>
        </w:rPr>
        <w:t>в</w:t>
      </w:r>
      <w:proofErr w:type="gramEnd"/>
      <w:r w:rsidR="00D064A3" w:rsidRPr="00314329">
        <w:rPr>
          <w:sz w:val="28"/>
          <w:szCs w:val="28"/>
        </w:rPr>
        <w:t>;  </w:t>
      </w:r>
    </w:p>
    <w:p w:rsidR="00D064A3" w:rsidRPr="00314329" w:rsidRDefault="00FC0AF5" w:rsidP="00D064A3">
      <w:pPr>
        <w:shd w:val="clear" w:color="auto" w:fill="FFFFFF"/>
        <w:ind w:left="1134"/>
        <w:jc w:val="both"/>
        <w:rPr>
          <w:sz w:val="28"/>
          <w:szCs w:val="28"/>
          <w:lang w:val="uk-UA"/>
        </w:rPr>
      </w:pPr>
      <w:r w:rsidRPr="00314329">
        <w:rPr>
          <w:sz w:val="28"/>
          <w:szCs w:val="28"/>
          <w:lang w:val="uk-UA"/>
        </w:rPr>
        <w:t xml:space="preserve">       </w:t>
      </w:r>
      <w:r w:rsidR="00D064A3" w:rsidRPr="00314329">
        <w:rPr>
          <w:sz w:val="28"/>
          <w:szCs w:val="28"/>
          <w:lang w:val="uk-UA"/>
        </w:rPr>
        <w:t>•</w:t>
      </w:r>
      <w:r w:rsidRPr="00314329">
        <w:rPr>
          <w:sz w:val="28"/>
          <w:szCs w:val="28"/>
          <w:lang w:val="uk-UA"/>
        </w:rPr>
        <w:t xml:space="preserve"> забезпечення публічно</w:t>
      </w:r>
      <w:r w:rsidR="0059374C" w:rsidRPr="00314329">
        <w:rPr>
          <w:sz w:val="28"/>
          <w:szCs w:val="28"/>
          <w:lang w:val="uk-UA"/>
        </w:rPr>
        <w:t>сті інформації про діяльність ЗЗСО</w:t>
      </w:r>
      <w:r w:rsidR="00D064A3" w:rsidRPr="00314329">
        <w:rPr>
          <w:sz w:val="28"/>
          <w:szCs w:val="28"/>
          <w:lang w:val="uk-UA"/>
        </w:rPr>
        <w:t>;</w:t>
      </w:r>
    </w:p>
    <w:p w:rsidR="00D064A3" w:rsidRPr="00314329" w:rsidRDefault="0059374C" w:rsidP="00D064A3">
      <w:pPr>
        <w:shd w:val="clear" w:color="auto" w:fill="FFFFFF"/>
        <w:ind w:left="1134"/>
        <w:jc w:val="both"/>
        <w:rPr>
          <w:sz w:val="28"/>
          <w:szCs w:val="28"/>
          <w:lang w:val="uk-UA"/>
        </w:rPr>
      </w:pPr>
      <w:r w:rsidRPr="00314329">
        <w:rPr>
          <w:sz w:val="28"/>
          <w:szCs w:val="28"/>
          <w:lang w:val="uk-UA"/>
        </w:rPr>
        <w:t xml:space="preserve">       • забезпечення академічної доброчесності у діяльності педагогічних працівників та здобувачів освіти</w:t>
      </w:r>
      <w:r w:rsidR="00D064A3" w:rsidRPr="00314329">
        <w:rPr>
          <w:sz w:val="28"/>
          <w:szCs w:val="28"/>
          <w:lang w:val="uk-UA"/>
        </w:rPr>
        <w:t>;</w:t>
      </w:r>
    </w:p>
    <w:p w:rsidR="00D064A3" w:rsidRPr="00314329" w:rsidRDefault="0059374C" w:rsidP="0059374C">
      <w:pPr>
        <w:shd w:val="clear" w:color="auto" w:fill="FFFFFF"/>
        <w:ind w:left="1134" w:firstLine="282"/>
        <w:jc w:val="both"/>
        <w:rPr>
          <w:sz w:val="28"/>
          <w:szCs w:val="28"/>
          <w:lang w:val="uk-UA"/>
        </w:rPr>
      </w:pPr>
      <w:r w:rsidRPr="00314329">
        <w:rPr>
          <w:sz w:val="28"/>
          <w:szCs w:val="28"/>
          <w:lang w:val="uk-UA"/>
        </w:rPr>
        <w:t xml:space="preserve">   </w:t>
      </w:r>
      <w:r w:rsidR="00D064A3" w:rsidRPr="00314329">
        <w:rPr>
          <w:sz w:val="28"/>
          <w:szCs w:val="28"/>
          <w:lang w:val="uk-UA"/>
        </w:rPr>
        <w:t>•</w:t>
      </w:r>
      <w:r w:rsidRPr="00314329">
        <w:rPr>
          <w:sz w:val="28"/>
          <w:szCs w:val="28"/>
          <w:lang w:val="uk-UA"/>
        </w:rPr>
        <w:t xml:space="preserve"> запобігання та протидія булінгу.</w:t>
      </w:r>
    </w:p>
    <w:p w:rsidR="0059374C" w:rsidRPr="00314329" w:rsidRDefault="0059374C" w:rsidP="0059374C">
      <w:pPr>
        <w:shd w:val="clear" w:color="auto" w:fill="FFFFFF"/>
        <w:ind w:left="1134" w:firstLine="282"/>
        <w:jc w:val="both"/>
        <w:rPr>
          <w:sz w:val="28"/>
          <w:szCs w:val="28"/>
          <w:lang w:val="uk-UA"/>
        </w:rPr>
      </w:pPr>
    </w:p>
    <w:p w:rsidR="008B4BBB" w:rsidRPr="005F2225" w:rsidRDefault="0059374C" w:rsidP="0059374C">
      <w:pPr>
        <w:shd w:val="clear" w:color="auto" w:fill="FFFFFF"/>
        <w:ind w:left="1134" w:firstLine="282"/>
        <w:jc w:val="both"/>
        <w:rPr>
          <w:b/>
          <w:i/>
          <w:sz w:val="28"/>
          <w:szCs w:val="28"/>
          <w:lang w:val="uk-UA"/>
        </w:rPr>
      </w:pPr>
      <w:r w:rsidRPr="00314329">
        <w:rPr>
          <w:sz w:val="28"/>
          <w:szCs w:val="28"/>
          <w:lang w:val="uk-UA"/>
        </w:rPr>
        <w:t xml:space="preserve">   </w:t>
      </w:r>
      <w:r w:rsidRPr="005F2225">
        <w:rPr>
          <w:b/>
          <w:i/>
          <w:sz w:val="28"/>
          <w:szCs w:val="28"/>
          <w:lang w:val="uk-UA"/>
        </w:rPr>
        <w:t xml:space="preserve">2.4.Методи збору інформації та інструменти для вивчення якості освітньої діяльності в ЗЗСО:   </w:t>
      </w:r>
    </w:p>
    <w:p w:rsidR="0059374C" w:rsidRPr="00314329" w:rsidRDefault="008B4BBB" w:rsidP="008B4BBB">
      <w:pPr>
        <w:shd w:val="clear" w:color="auto" w:fill="FFFFFF"/>
        <w:ind w:left="1134"/>
        <w:jc w:val="both"/>
        <w:rPr>
          <w:i/>
          <w:sz w:val="28"/>
          <w:szCs w:val="28"/>
          <w:lang w:val="uk-UA"/>
        </w:rPr>
      </w:pPr>
      <w:r w:rsidRPr="00314329">
        <w:rPr>
          <w:i/>
          <w:sz w:val="28"/>
          <w:szCs w:val="28"/>
          <w:lang w:val="uk-UA"/>
        </w:rPr>
        <w:t>Опитування:</w:t>
      </w:r>
      <w:r w:rsidR="0059374C" w:rsidRPr="00314329">
        <w:rPr>
          <w:i/>
          <w:sz w:val="28"/>
          <w:szCs w:val="28"/>
          <w:lang w:val="uk-UA"/>
        </w:rPr>
        <w:t xml:space="preserve"> </w:t>
      </w:r>
    </w:p>
    <w:p w:rsidR="00D064A3" w:rsidRPr="00314329" w:rsidRDefault="0059374C" w:rsidP="00D064A3">
      <w:pPr>
        <w:shd w:val="clear" w:color="auto" w:fill="FFFFFF"/>
        <w:ind w:left="1134"/>
        <w:jc w:val="both"/>
        <w:rPr>
          <w:sz w:val="28"/>
          <w:szCs w:val="28"/>
          <w:lang w:val="uk-UA"/>
        </w:rPr>
      </w:pPr>
      <w:r w:rsidRPr="00314329">
        <w:rPr>
          <w:sz w:val="28"/>
          <w:szCs w:val="28"/>
          <w:lang w:val="uk-UA"/>
        </w:rPr>
        <w:t xml:space="preserve">       </w:t>
      </w:r>
      <w:r w:rsidR="00D064A3" w:rsidRPr="00314329">
        <w:rPr>
          <w:sz w:val="28"/>
          <w:szCs w:val="28"/>
          <w:lang w:val="uk-UA"/>
        </w:rPr>
        <w:t>•</w:t>
      </w:r>
      <w:r w:rsidRPr="00314329">
        <w:rPr>
          <w:sz w:val="28"/>
          <w:szCs w:val="28"/>
          <w:lang w:val="uk-UA"/>
        </w:rPr>
        <w:t>анкетування учасників освітнього процесу (вчителів, здобувачів освіти та батьків)</w:t>
      </w:r>
      <w:r w:rsidR="00D064A3" w:rsidRPr="00314329">
        <w:rPr>
          <w:sz w:val="28"/>
          <w:szCs w:val="28"/>
          <w:lang w:val="uk-UA"/>
        </w:rPr>
        <w:t>;</w:t>
      </w:r>
    </w:p>
    <w:p w:rsidR="00D064A3" w:rsidRPr="00314329" w:rsidRDefault="0059374C" w:rsidP="00D064A3">
      <w:pPr>
        <w:shd w:val="clear" w:color="auto" w:fill="FFFFFF"/>
        <w:ind w:left="1134"/>
        <w:jc w:val="both"/>
        <w:rPr>
          <w:sz w:val="28"/>
          <w:szCs w:val="28"/>
        </w:rPr>
      </w:pPr>
      <w:r w:rsidRPr="00314329">
        <w:rPr>
          <w:sz w:val="28"/>
          <w:szCs w:val="28"/>
          <w:lang w:val="uk-UA"/>
        </w:rPr>
        <w:t xml:space="preserve">       </w:t>
      </w:r>
      <w:r w:rsidR="00D064A3" w:rsidRPr="00314329">
        <w:rPr>
          <w:sz w:val="28"/>
          <w:szCs w:val="28"/>
        </w:rPr>
        <w:t>•</w:t>
      </w:r>
      <w:r w:rsidRPr="00314329">
        <w:rPr>
          <w:rStyle w:val="apple-tab-span"/>
          <w:sz w:val="28"/>
          <w:szCs w:val="28"/>
          <w:lang w:val="uk-UA"/>
        </w:rPr>
        <w:t>інтерв</w:t>
      </w:r>
      <w:r w:rsidRPr="00314329">
        <w:rPr>
          <w:rStyle w:val="apple-tab-span"/>
          <w:rFonts w:ascii="Calibri" w:hAnsi="Calibri"/>
          <w:sz w:val="28"/>
          <w:szCs w:val="28"/>
          <w:lang w:val="uk-UA"/>
        </w:rPr>
        <w:t>'</w:t>
      </w:r>
      <w:r w:rsidRPr="00314329">
        <w:rPr>
          <w:rStyle w:val="apple-tab-span"/>
          <w:sz w:val="28"/>
          <w:szCs w:val="28"/>
          <w:lang w:val="uk-UA"/>
        </w:rPr>
        <w:t>ю (з педагогічними працівниками, представниками учнівського самоврядування)</w:t>
      </w:r>
      <w:r w:rsidR="00D064A3" w:rsidRPr="00314329">
        <w:rPr>
          <w:sz w:val="28"/>
          <w:szCs w:val="28"/>
        </w:rPr>
        <w:t>;</w:t>
      </w:r>
    </w:p>
    <w:p w:rsidR="00D064A3" w:rsidRPr="00314329" w:rsidRDefault="00D064A3" w:rsidP="0059374C">
      <w:pPr>
        <w:shd w:val="clear" w:color="auto" w:fill="FFFFFF"/>
        <w:ind w:left="1134" w:firstLine="567"/>
        <w:jc w:val="both"/>
        <w:rPr>
          <w:sz w:val="28"/>
          <w:szCs w:val="28"/>
          <w:lang w:val="uk-UA"/>
        </w:rPr>
      </w:pPr>
      <w:r w:rsidRPr="00314329">
        <w:rPr>
          <w:sz w:val="28"/>
          <w:szCs w:val="28"/>
        </w:rPr>
        <w:t>•</w:t>
      </w:r>
      <w:r w:rsidR="0059374C" w:rsidRPr="00314329">
        <w:rPr>
          <w:sz w:val="28"/>
          <w:szCs w:val="28"/>
          <w:lang w:val="uk-UA"/>
        </w:rPr>
        <w:t xml:space="preserve"> </w:t>
      </w:r>
      <w:r w:rsidR="0059374C" w:rsidRPr="00314329">
        <w:rPr>
          <w:rStyle w:val="apple-tab-span"/>
          <w:sz w:val="28"/>
          <w:szCs w:val="28"/>
          <w:lang w:val="uk-UA"/>
        </w:rPr>
        <w:t>фокус-групи (з батьками здобувачів освіти, предст</w:t>
      </w:r>
      <w:r w:rsidR="008F1336">
        <w:rPr>
          <w:rStyle w:val="apple-tab-span"/>
          <w:sz w:val="28"/>
          <w:szCs w:val="28"/>
          <w:lang w:val="uk-UA"/>
        </w:rPr>
        <w:t>а</w:t>
      </w:r>
      <w:r w:rsidR="0059374C" w:rsidRPr="00314329">
        <w:rPr>
          <w:rStyle w:val="apple-tab-span"/>
          <w:sz w:val="28"/>
          <w:szCs w:val="28"/>
          <w:lang w:val="uk-UA"/>
        </w:rPr>
        <w:t>вниками учнівського самоврядування, педагогами)</w:t>
      </w:r>
      <w:r w:rsidR="008F1336">
        <w:rPr>
          <w:rStyle w:val="apple-tab-span"/>
          <w:sz w:val="28"/>
          <w:szCs w:val="28"/>
          <w:lang w:val="uk-UA"/>
        </w:rPr>
        <w:t>.</w:t>
      </w:r>
    </w:p>
    <w:p w:rsidR="0059374C" w:rsidRPr="00314329" w:rsidRDefault="0059374C" w:rsidP="008B4BBB">
      <w:pPr>
        <w:shd w:val="clear" w:color="auto" w:fill="FFFFFF"/>
        <w:ind w:left="1134"/>
        <w:jc w:val="both"/>
        <w:rPr>
          <w:i/>
          <w:sz w:val="28"/>
          <w:szCs w:val="28"/>
          <w:lang w:val="uk-UA"/>
        </w:rPr>
      </w:pPr>
      <w:r w:rsidRPr="00314329">
        <w:rPr>
          <w:i/>
          <w:sz w:val="28"/>
          <w:szCs w:val="28"/>
          <w:lang w:val="uk-UA"/>
        </w:rPr>
        <w:t>Вивчення документації:</w:t>
      </w:r>
    </w:p>
    <w:p w:rsidR="00D064A3" w:rsidRPr="00314329" w:rsidRDefault="0059374C" w:rsidP="00D064A3">
      <w:pPr>
        <w:shd w:val="clear" w:color="auto" w:fill="FFFFFF"/>
        <w:ind w:left="1134"/>
        <w:jc w:val="both"/>
        <w:rPr>
          <w:sz w:val="28"/>
          <w:szCs w:val="28"/>
        </w:rPr>
      </w:pPr>
      <w:r w:rsidRPr="00314329">
        <w:rPr>
          <w:sz w:val="28"/>
          <w:szCs w:val="28"/>
          <w:lang w:val="uk-UA"/>
        </w:rPr>
        <w:t xml:space="preserve">        </w:t>
      </w:r>
      <w:r w:rsidR="008B4BBB" w:rsidRPr="00314329">
        <w:rPr>
          <w:sz w:val="28"/>
          <w:szCs w:val="28"/>
          <w:lang w:val="uk-UA"/>
        </w:rPr>
        <w:t>• річний план роботи;</w:t>
      </w:r>
    </w:p>
    <w:p w:rsidR="00D064A3" w:rsidRPr="00314329" w:rsidRDefault="00314329" w:rsidP="008B4BBB">
      <w:pPr>
        <w:shd w:val="clear" w:color="auto" w:fill="FFFFFF"/>
        <w:ind w:left="1134" w:firstLine="567"/>
        <w:jc w:val="both"/>
        <w:rPr>
          <w:sz w:val="28"/>
          <w:szCs w:val="28"/>
          <w:lang w:val="uk-UA"/>
        </w:rPr>
      </w:pPr>
      <w:r w:rsidRPr="00314329">
        <w:rPr>
          <w:sz w:val="28"/>
          <w:szCs w:val="28"/>
        </w:rPr>
        <w:t xml:space="preserve"> </w:t>
      </w:r>
      <w:r w:rsidR="008B4BBB" w:rsidRPr="00314329">
        <w:rPr>
          <w:sz w:val="28"/>
          <w:szCs w:val="28"/>
          <w:lang w:val="uk-UA"/>
        </w:rPr>
        <w:t>•</w:t>
      </w:r>
      <w:r w:rsidRPr="00314329">
        <w:rPr>
          <w:sz w:val="28"/>
          <w:szCs w:val="28"/>
        </w:rPr>
        <w:t xml:space="preserve"> </w:t>
      </w:r>
      <w:r w:rsidR="008B4BBB" w:rsidRPr="00314329">
        <w:rPr>
          <w:sz w:val="28"/>
          <w:szCs w:val="28"/>
          <w:lang w:val="uk-UA"/>
        </w:rPr>
        <w:t>протокол засідань педагогічної ради;</w:t>
      </w:r>
    </w:p>
    <w:p w:rsidR="00D064A3" w:rsidRPr="00314329" w:rsidRDefault="008B4BBB" w:rsidP="00D064A3">
      <w:pPr>
        <w:shd w:val="clear" w:color="auto" w:fill="FFFFFF"/>
        <w:ind w:left="1134"/>
        <w:jc w:val="both"/>
        <w:rPr>
          <w:sz w:val="28"/>
          <w:szCs w:val="28"/>
          <w:lang w:val="uk-UA"/>
        </w:rPr>
      </w:pPr>
      <w:r w:rsidRPr="00314329">
        <w:rPr>
          <w:sz w:val="28"/>
          <w:szCs w:val="28"/>
          <w:lang w:val="uk-UA"/>
        </w:rPr>
        <w:t xml:space="preserve">    </w:t>
      </w:r>
      <w:r w:rsidR="00314329" w:rsidRPr="00314329">
        <w:rPr>
          <w:sz w:val="28"/>
          <w:szCs w:val="28"/>
        </w:rPr>
        <w:t xml:space="preserve"> </w:t>
      </w:r>
      <w:r w:rsidRPr="00314329">
        <w:rPr>
          <w:sz w:val="28"/>
          <w:szCs w:val="28"/>
          <w:lang w:val="uk-UA"/>
        </w:rPr>
        <w:t xml:space="preserve"> </w:t>
      </w:r>
      <w:r w:rsidR="00314329" w:rsidRPr="00314329">
        <w:rPr>
          <w:sz w:val="28"/>
          <w:szCs w:val="28"/>
        </w:rPr>
        <w:t xml:space="preserve"> </w:t>
      </w:r>
      <w:r w:rsidRPr="00314329">
        <w:rPr>
          <w:sz w:val="28"/>
          <w:szCs w:val="28"/>
          <w:lang w:val="uk-UA"/>
        </w:rPr>
        <w:t xml:space="preserve"> •</w:t>
      </w:r>
      <w:r w:rsidR="00314329" w:rsidRPr="00314329">
        <w:rPr>
          <w:sz w:val="28"/>
          <w:szCs w:val="28"/>
        </w:rPr>
        <w:t xml:space="preserve"> </w:t>
      </w:r>
      <w:r w:rsidRPr="00314329">
        <w:rPr>
          <w:sz w:val="28"/>
          <w:szCs w:val="28"/>
          <w:lang w:val="uk-UA"/>
        </w:rPr>
        <w:t xml:space="preserve">класні журнали;  </w:t>
      </w:r>
    </w:p>
    <w:p w:rsidR="008B4BBB" w:rsidRPr="00314329" w:rsidRDefault="008B4BBB" w:rsidP="00D064A3">
      <w:pPr>
        <w:shd w:val="clear" w:color="auto" w:fill="FFFFFF"/>
        <w:ind w:left="1134"/>
        <w:jc w:val="both"/>
        <w:rPr>
          <w:sz w:val="28"/>
          <w:szCs w:val="28"/>
          <w:lang w:val="uk-UA"/>
        </w:rPr>
      </w:pPr>
      <w:r w:rsidRPr="00314329">
        <w:rPr>
          <w:sz w:val="28"/>
          <w:szCs w:val="28"/>
          <w:lang w:val="uk-UA"/>
        </w:rPr>
        <w:t xml:space="preserve">       </w:t>
      </w:r>
      <w:r w:rsidR="00314329" w:rsidRPr="00314329">
        <w:rPr>
          <w:sz w:val="28"/>
          <w:szCs w:val="28"/>
        </w:rPr>
        <w:t xml:space="preserve"> </w:t>
      </w:r>
      <w:r w:rsidRPr="00314329">
        <w:rPr>
          <w:sz w:val="28"/>
          <w:szCs w:val="28"/>
          <w:lang w:val="uk-UA"/>
        </w:rPr>
        <w:t>• накази по НВК;</w:t>
      </w:r>
    </w:p>
    <w:p w:rsidR="008B4BBB" w:rsidRPr="00314329" w:rsidRDefault="008B4BBB" w:rsidP="00D064A3">
      <w:pPr>
        <w:shd w:val="clear" w:color="auto" w:fill="FFFFFF"/>
        <w:ind w:left="1134"/>
        <w:jc w:val="both"/>
        <w:rPr>
          <w:sz w:val="28"/>
          <w:szCs w:val="28"/>
          <w:lang w:val="uk-UA"/>
        </w:rPr>
      </w:pPr>
      <w:r w:rsidRPr="00314329">
        <w:rPr>
          <w:sz w:val="28"/>
          <w:szCs w:val="28"/>
          <w:lang w:val="uk-UA"/>
        </w:rPr>
        <w:t xml:space="preserve">      </w:t>
      </w:r>
      <w:r w:rsidR="00314329" w:rsidRPr="00314329">
        <w:rPr>
          <w:sz w:val="28"/>
          <w:szCs w:val="28"/>
        </w:rPr>
        <w:t xml:space="preserve"> </w:t>
      </w:r>
      <w:r w:rsidRPr="00314329">
        <w:rPr>
          <w:sz w:val="28"/>
          <w:szCs w:val="28"/>
          <w:lang w:val="uk-UA"/>
        </w:rPr>
        <w:t xml:space="preserve"> • інша документація згідно з номенклатурою справ.</w:t>
      </w:r>
    </w:p>
    <w:p w:rsidR="008B4BBB" w:rsidRPr="00314329" w:rsidRDefault="008B4BBB" w:rsidP="00D064A3">
      <w:pPr>
        <w:shd w:val="clear" w:color="auto" w:fill="FFFFFF"/>
        <w:ind w:left="1134"/>
        <w:jc w:val="both"/>
        <w:rPr>
          <w:i/>
          <w:sz w:val="28"/>
          <w:szCs w:val="28"/>
          <w:lang w:val="uk-UA"/>
        </w:rPr>
      </w:pPr>
      <w:r w:rsidRPr="00314329">
        <w:rPr>
          <w:i/>
          <w:sz w:val="28"/>
          <w:szCs w:val="28"/>
          <w:lang w:val="uk-UA"/>
        </w:rPr>
        <w:t>Моніторинг:</w:t>
      </w:r>
    </w:p>
    <w:p w:rsidR="008B4BBB" w:rsidRPr="00314329" w:rsidRDefault="008B4BBB" w:rsidP="00D064A3">
      <w:pPr>
        <w:shd w:val="clear" w:color="auto" w:fill="FFFFFF"/>
        <w:ind w:left="1134"/>
        <w:jc w:val="both"/>
        <w:rPr>
          <w:sz w:val="28"/>
          <w:szCs w:val="28"/>
          <w:lang w:val="uk-UA"/>
        </w:rPr>
      </w:pPr>
      <w:r w:rsidRPr="00314329">
        <w:rPr>
          <w:sz w:val="28"/>
          <w:szCs w:val="28"/>
          <w:lang w:val="uk-UA"/>
        </w:rPr>
        <w:tab/>
        <w:t xml:space="preserve">    • навчальних досягнень здобувачів освіти;</w:t>
      </w:r>
    </w:p>
    <w:p w:rsidR="00D064A3" w:rsidRPr="00314329" w:rsidRDefault="008B4BBB" w:rsidP="008B4BBB">
      <w:pPr>
        <w:shd w:val="clear" w:color="auto" w:fill="FFFFFF"/>
        <w:tabs>
          <w:tab w:val="left" w:pos="1701"/>
        </w:tabs>
        <w:ind w:left="1134"/>
        <w:jc w:val="both"/>
        <w:rPr>
          <w:sz w:val="28"/>
          <w:szCs w:val="28"/>
          <w:lang w:val="uk-UA"/>
        </w:rPr>
      </w:pPr>
      <w:r w:rsidRPr="00314329">
        <w:rPr>
          <w:sz w:val="28"/>
          <w:szCs w:val="28"/>
          <w:lang w:val="uk-UA"/>
        </w:rPr>
        <w:t xml:space="preserve">       • адаптації дітей у закладі освіти</w:t>
      </w:r>
      <w:r w:rsidR="00D064A3" w:rsidRPr="00314329">
        <w:rPr>
          <w:sz w:val="28"/>
          <w:szCs w:val="28"/>
        </w:rPr>
        <w:t>;</w:t>
      </w:r>
      <w:r w:rsidRPr="00314329">
        <w:rPr>
          <w:sz w:val="28"/>
          <w:szCs w:val="28"/>
          <w:lang w:val="uk-UA"/>
        </w:rPr>
        <w:t xml:space="preserve"> </w:t>
      </w:r>
    </w:p>
    <w:p w:rsidR="00D064A3" w:rsidRPr="00314329" w:rsidRDefault="008B4BBB" w:rsidP="00D064A3">
      <w:pPr>
        <w:shd w:val="clear" w:color="auto" w:fill="FFFFFF"/>
        <w:ind w:left="1134"/>
        <w:jc w:val="both"/>
        <w:rPr>
          <w:sz w:val="28"/>
          <w:szCs w:val="28"/>
        </w:rPr>
      </w:pPr>
      <w:r w:rsidRPr="00314329">
        <w:rPr>
          <w:sz w:val="28"/>
          <w:szCs w:val="28"/>
          <w:lang w:val="uk-UA"/>
        </w:rPr>
        <w:t xml:space="preserve">       • </w:t>
      </w:r>
      <w:r w:rsidR="00314329">
        <w:rPr>
          <w:sz w:val="28"/>
          <w:szCs w:val="28"/>
          <w:lang w:val="uk-UA"/>
        </w:rPr>
        <w:t>наступності між початковим та базовим рівнями освіти</w:t>
      </w:r>
      <w:r w:rsidR="00D064A3" w:rsidRPr="00314329">
        <w:rPr>
          <w:sz w:val="28"/>
          <w:szCs w:val="28"/>
        </w:rPr>
        <w:t>;</w:t>
      </w:r>
    </w:p>
    <w:p w:rsidR="00D064A3" w:rsidRPr="00314329" w:rsidRDefault="00314329" w:rsidP="00D064A3">
      <w:pPr>
        <w:shd w:val="clear" w:color="auto" w:fill="FFFFFF"/>
        <w:ind w:left="1134"/>
        <w:jc w:val="both"/>
        <w:rPr>
          <w:sz w:val="28"/>
          <w:szCs w:val="28"/>
        </w:rPr>
      </w:pPr>
      <w:r>
        <w:rPr>
          <w:sz w:val="28"/>
          <w:szCs w:val="28"/>
          <w:lang w:val="uk-UA"/>
        </w:rPr>
        <w:t xml:space="preserve">       • педагогічної діяльності (спостереження за проведенням освітніх занять)</w:t>
      </w:r>
      <w:r w:rsidR="00D064A3" w:rsidRPr="00314329">
        <w:rPr>
          <w:sz w:val="28"/>
          <w:szCs w:val="28"/>
        </w:rPr>
        <w:t>;</w:t>
      </w:r>
    </w:p>
    <w:p w:rsidR="00D064A3" w:rsidRDefault="00314329" w:rsidP="00D064A3">
      <w:pPr>
        <w:shd w:val="clear" w:color="auto" w:fill="FFFFFF"/>
        <w:ind w:left="1134"/>
        <w:jc w:val="both"/>
        <w:rPr>
          <w:sz w:val="28"/>
          <w:szCs w:val="28"/>
          <w:lang w:val="uk-UA"/>
        </w:rPr>
      </w:pPr>
      <w:r>
        <w:rPr>
          <w:sz w:val="28"/>
          <w:szCs w:val="28"/>
          <w:lang w:val="uk-UA"/>
        </w:rPr>
        <w:t xml:space="preserve">       • за освітнім середовищем (санітарно-гігієнічні умови, стан забезпечення навчальних приміщень, безпека спортивних та ігрових майданчиків, робота їдальні, в</w:t>
      </w:r>
      <w:r w:rsidR="008F1336">
        <w:rPr>
          <w:sz w:val="28"/>
          <w:szCs w:val="28"/>
          <w:lang w:val="uk-UA"/>
        </w:rPr>
        <w:t>п</w:t>
      </w:r>
      <w:r>
        <w:rPr>
          <w:sz w:val="28"/>
          <w:szCs w:val="28"/>
          <w:lang w:val="uk-UA"/>
        </w:rPr>
        <w:t>лив середовища на навчальну діяльність);</w:t>
      </w:r>
    </w:p>
    <w:p w:rsidR="00314329" w:rsidRDefault="00314329" w:rsidP="00D064A3">
      <w:pPr>
        <w:shd w:val="clear" w:color="auto" w:fill="FFFFFF"/>
        <w:ind w:left="1134"/>
        <w:jc w:val="both"/>
        <w:rPr>
          <w:sz w:val="28"/>
          <w:szCs w:val="28"/>
          <w:lang w:val="uk-UA"/>
        </w:rPr>
      </w:pPr>
    </w:p>
    <w:p w:rsidR="00314329" w:rsidRDefault="00314329" w:rsidP="00D064A3">
      <w:pPr>
        <w:shd w:val="clear" w:color="auto" w:fill="FFFFFF"/>
        <w:ind w:left="1134"/>
        <w:jc w:val="both"/>
        <w:rPr>
          <w:sz w:val="28"/>
          <w:szCs w:val="28"/>
          <w:lang w:val="uk-UA"/>
        </w:rPr>
      </w:pPr>
    </w:p>
    <w:p w:rsidR="00314329" w:rsidRDefault="00314329" w:rsidP="00D064A3">
      <w:pPr>
        <w:shd w:val="clear" w:color="auto" w:fill="FFFFFF"/>
        <w:ind w:left="1134"/>
        <w:jc w:val="both"/>
        <w:rPr>
          <w:sz w:val="28"/>
          <w:szCs w:val="28"/>
          <w:lang w:val="uk-UA"/>
        </w:rPr>
      </w:pPr>
    </w:p>
    <w:p w:rsidR="00314329" w:rsidRPr="00314329" w:rsidRDefault="00314329" w:rsidP="00D064A3">
      <w:pPr>
        <w:shd w:val="clear" w:color="auto" w:fill="FFFFFF"/>
        <w:ind w:left="1134"/>
        <w:jc w:val="both"/>
        <w:rPr>
          <w:sz w:val="28"/>
          <w:szCs w:val="28"/>
          <w:lang w:val="uk-UA"/>
        </w:rPr>
      </w:pPr>
    </w:p>
    <w:p w:rsidR="00D064A3" w:rsidRPr="00314329" w:rsidRDefault="00314329" w:rsidP="00314329">
      <w:pPr>
        <w:shd w:val="clear" w:color="auto" w:fill="FFFFFF"/>
        <w:tabs>
          <w:tab w:val="left" w:pos="1701"/>
        </w:tabs>
        <w:ind w:left="1134"/>
        <w:jc w:val="both"/>
        <w:rPr>
          <w:sz w:val="28"/>
          <w:szCs w:val="28"/>
        </w:rPr>
      </w:pPr>
      <w:r>
        <w:rPr>
          <w:sz w:val="28"/>
          <w:szCs w:val="28"/>
          <w:lang w:val="uk-UA"/>
        </w:rPr>
        <w:t xml:space="preserve">   </w:t>
      </w:r>
      <w:r>
        <w:rPr>
          <w:sz w:val="28"/>
          <w:szCs w:val="28"/>
          <w:lang w:val="uk-UA"/>
        </w:rPr>
        <w:tab/>
        <w:t xml:space="preserve">  </w:t>
      </w:r>
      <w:r>
        <w:rPr>
          <w:rStyle w:val="apple-tab-span"/>
          <w:sz w:val="28"/>
          <w:szCs w:val="28"/>
        </w:rPr>
        <w:t>•</w:t>
      </w:r>
      <w:r>
        <w:rPr>
          <w:rStyle w:val="apple-tab-span"/>
          <w:sz w:val="28"/>
          <w:szCs w:val="28"/>
          <w:lang w:val="uk-UA"/>
        </w:rPr>
        <w:t xml:space="preserve"> стану відвідування здобувачами освіти навчальних занять</w:t>
      </w:r>
      <w:r w:rsidR="00D064A3" w:rsidRPr="00314329">
        <w:rPr>
          <w:sz w:val="28"/>
          <w:szCs w:val="28"/>
        </w:rPr>
        <w:t>;</w:t>
      </w:r>
    </w:p>
    <w:p w:rsidR="00D064A3" w:rsidRPr="00314329" w:rsidRDefault="00314329" w:rsidP="00D064A3">
      <w:pPr>
        <w:shd w:val="clear" w:color="auto" w:fill="FFFFFF"/>
        <w:ind w:left="1134"/>
        <w:jc w:val="both"/>
        <w:rPr>
          <w:sz w:val="28"/>
          <w:szCs w:val="28"/>
        </w:rPr>
      </w:pPr>
      <w:r>
        <w:rPr>
          <w:sz w:val="28"/>
          <w:szCs w:val="28"/>
          <w:lang w:val="uk-UA"/>
        </w:rPr>
        <w:t xml:space="preserve">         • ефективності реалізації плану заходів , спрямованих на запобігання та протидію булінгу (цькуванню) в ЗЗСО</w:t>
      </w:r>
      <w:r w:rsidR="00D064A3" w:rsidRPr="00314329">
        <w:rPr>
          <w:sz w:val="28"/>
          <w:szCs w:val="28"/>
        </w:rPr>
        <w:t>;</w:t>
      </w:r>
    </w:p>
    <w:p w:rsidR="00D064A3" w:rsidRDefault="00314329" w:rsidP="00D064A3">
      <w:pPr>
        <w:shd w:val="clear" w:color="auto" w:fill="FFFFFF"/>
        <w:ind w:left="1134"/>
        <w:jc w:val="both"/>
        <w:rPr>
          <w:sz w:val="28"/>
          <w:szCs w:val="28"/>
          <w:lang w:val="uk-UA"/>
        </w:rPr>
      </w:pPr>
      <w:r>
        <w:rPr>
          <w:sz w:val="28"/>
          <w:szCs w:val="28"/>
          <w:lang w:val="uk-UA"/>
        </w:rPr>
        <w:t xml:space="preserve">         • дотримання норм академічної доброчесності.</w:t>
      </w:r>
    </w:p>
    <w:p w:rsidR="00314329" w:rsidRDefault="00314329" w:rsidP="00D064A3">
      <w:pPr>
        <w:shd w:val="clear" w:color="auto" w:fill="FFFFFF"/>
        <w:ind w:left="1134"/>
        <w:jc w:val="both"/>
        <w:rPr>
          <w:sz w:val="28"/>
          <w:szCs w:val="28"/>
          <w:lang w:val="uk-UA"/>
        </w:rPr>
      </w:pPr>
    </w:p>
    <w:p w:rsidR="00314329" w:rsidRPr="005F2225" w:rsidRDefault="00314329" w:rsidP="00D064A3">
      <w:pPr>
        <w:shd w:val="clear" w:color="auto" w:fill="FFFFFF"/>
        <w:ind w:left="1134"/>
        <w:jc w:val="both"/>
        <w:rPr>
          <w:b/>
          <w:i/>
          <w:sz w:val="28"/>
          <w:szCs w:val="28"/>
        </w:rPr>
      </w:pPr>
      <w:r>
        <w:rPr>
          <w:sz w:val="28"/>
          <w:szCs w:val="28"/>
          <w:lang w:val="uk-UA"/>
        </w:rPr>
        <w:tab/>
      </w:r>
      <w:r w:rsidRPr="00227D8E">
        <w:rPr>
          <w:i/>
          <w:sz w:val="28"/>
          <w:szCs w:val="28"/>
          <w:lang w:val="uk-UA"/>
        </w:rPr>
        <w:t xml:space="preserve">      </w:t>
      </w:r>
      <w:r w:rsidRPr="005F2225">
        <w:rPr>
          <w:b/>
          <w:i/>
          <w:sz w:val="28"/>
          <w:szCs w:val="28"/>
          <w:lang w:val="uk-UA"/>
        </w:rPr>
        <w:t>2.5. Аналіз даних та показників, які впливають на освітню діяльність:</w:t>
      </w:r>
    </w:p>
    <w:p w:rsidR="00D064A3" w:rsidRPr="00314329" w:rsidRDefault="00733F6C" w:rsidP="00733F6C">
      <w:pPr>
        <w:shd w:val="clear" w:color="auto" w:fill="FFFFFF"/>
        <w:tabs>
          <w:tab w:val="left" w:pos="1843"/>
        </w:tabs>
        <w:ind w:left="1134" w:firstLine="709"/>
        <w:jc w:val="both"/>
        <w:rPr>
          <w:sz w:val="28"/>
          <w:szCs w:val="28"/>
        </w:rPr>
      </w:pPr>
      <w:r>
        <w:rPr>
          <w:sz w:val="28"/>
          <w:szCs w:val="28"/>
        </w:rPr>
        <w:t>•</w:t>
      </w:r>
      <w:r>
        <w:rPr>
          <w:sz w:val="28"/>
          <w:szCs w:val="28"/>
          <w:lang w:val="uk-UA"/>
        </w:rPr>
        <w:t xml:space="preserve"> система </w:t>
      </w:r>
      <w:r w:rsidR="008F1336">
        <w:rPr>
          <w:sz w:val="28"/>
          <w:szCs w:val="28"/>
          <w:lang w:val="uk-UA"/>
        </w:rPr>
        <w:t>оц</w:t>
      </w:r>
      <w:r>
        <w:rPr>
          <w:sz w:val="28"/>
          <w:szCs w:val="28"/>
          <w:lang w:val="uk-UA"/>
        </w:rPr>
        <w:t>інювання освітніх досягнень здобувачів освіти</w:t>
      </w:r>
      <w:r w:rsidR="00D064A3" w:rsidRPr="00314329">
        <w:rPr>
          <w:sz w:val="28"/>
          <w:szCs w:val="28"/>
        </w:rPr>
        <w:t>;</w:t>
      </w:r>
    </w:p>
    <w:p w:rsidR="00733F6C" w:rsidRDefault="00733F6C" w:rsidP="00D064A3">
      <w:pPr>
        <w:shd w:val="clear" w:color="auto" w:fill="FFFFFF"/>
        <w:ind w:left="1134"/>
        <w:jc w:val="both"/>
        <w:rPr>
          <w:rStyle w:val="apple-tab-span"/>
          <w:sz w:val="28"/>
          <w:szCs w:val="28"/>
          <w:lang w:val="uk-UA"/>
        </w:rPr>
      </w:pPr>
      <w:r>
        <w:rPr>
          <w:rStyle w:val="apple-tab-span"/>
          <w:sz w:val="28"/>
          <w:szCs w:val="28"/>
          <w:lang w:val="uk-UA"/>
        </w:rPr>
        <w:t xml:space="preserve">         • підсумкове оцінювання здобувачів освіти;</w:t>
      </w:r>
    </w:p>
    <w:p w:rsidR="00D064A3" w:rsidRPr="00DE081D" w:rsidRDefault="00733F6C" w:rsidP="00D064A3">
      <w:pPr>
        <w:shd w:val="clear" w:color="auto" w:fill="FFFFFF"/>
        <w:ind w:left="1134"/>
        <w:jc w:val="both"/>
        <w:rPr>
          <w:sz w:val="28"/>
          <w:szCs w:val="28"/>
          <w:lang w:val="uk-UA"/>
        </w:rPr>
      </w:pPr>
      <w:r>
        <w:rPr>
          <w:sz w:val="28"/>
          <w:szCs w:val="28"/>
          <w:lang w:val="uk-UA"/>
        </w:rPr>
        <w:t xml:space="preserve">         • фінансування закладу освіти, навчально-методичне та матеріально-технічне забезпечення</w:t>
      </w:r>
      <w:r w:rsidR="00D064A3" w:rsidRPr="00DE081D">
        <w:rPr>
          <w:sz w:val="28"/>
          <w:szCs w:val="28"/>
          <w:lang w:val="uk-UA"/>
        </w:rPr>
        <w:t>;</w:t>
      </w:r>
    </w:p>
    <w:p w:rsidR="00D064A3" w:rsidRPr="00DE081D" w:rsidRDefault="00733F6C" w:rsidP="00D064A3">
      <w:pPr>
        <w:shd w:val="clear" w:color="auto" w:fill="FFFFFF"/>
        <w:ind w:left="1134"/>
        <w:jc w:val="both"/>
        <w:rPr>
          <w:sz w:val="28"/>
          <w:szCs w:val="28"/>
          <w:lang w:val="uk-UA"/>
        </w:rPr>
      </w:pPr>
      <w:r>
        <w:rPr>
          <w:sz w:val="28"/>
          <w:szCs w:val="28"/>
          <w:lang w:val="uk-UA"/>
        </w:rPr>
        <w:t xml:space="preserve">         • кількісно-якісний кваліфікаційний склад педагогічних працівників</w:t>
      </w:r>
      <w:r w:rsidR="00D064A3" w:rsidRPr="00DE081D">
        <w:rPr>
          <w:sz w:val="28"/>
          <w:szCs w:val="28"/>
          <w:lang w:val="uk-UA"/>
        </w:rPr>
        <w:t>;</w:t>
      </w:r>
    </w:p>
    <w:p w:rsidR="00D064A3" w:rsidRPr="00314329" w:rsidRDefault="00733F6C" w:rsidP="00D064A3">
      <w:pPr>
        <w:shd w:val="clear" w:color="auto" w:fill="FFFFFF"/>
        <w:ind w:left="1134"/>
        <w:jc w:val="both"/>
        <w:rPr>
          <w:sz w:val="28"/>
          <w:szCs w:val="28"/>
        </w:rPr>
      </w:pPr>
      <w:r>
        <w:rPr>
          <w:sz w:val="28"/>
          <w:szCs w:val="28"/>
          <w:lang w:val="uk-UA"/>
        </w:rPr>
        <w:t xml:space="preserve">         • система методичної діяльності в закладі</w:t>
      </w:r>
      <w:r w:rsidR="00D064A3" w:rsidRPr="00314329">
        <w:rPr>
          <w:sz w:val="28"/>
          <w:szCs w:val="28"/>
        </w:rPr>
        <w:t>;</w:t>
      </w:r>
    </w:p>
    <w:p w:rsidR="00D064A3" w:rsidRDefault="00733F6C" w:rsidP="00D064A3">
      <w:pPr>
        <w:shd w:val="clear" w:color="auto" w:fill="FFFFFF"/>
        <w:ind w:left="1134"/>
        <w:jc w:val="both"/>
        <w:rPr>
          <w:rStyle w:val="apple-tab-span"/>
          <w:sz w:val="28"/>
          <w:szCs w:val="28"/>
          <w:lang w:val="uk-UA"/>
        </w:rPr>
      </w:pPr>
      <w:r>
        <w:rPr>
          <w:sz w:val="28"/>
          <w:szCs w:val="28"/>
          <w:lang w:val="uk-UA"/>
        </w:rPr>
        <w:t xml:space="preserve">         •</w:t>
      </w:r>
      <w:r w:rsidR="00C923CD">
        <w:rPr>
          <w:sz w:val="28"/>
          <w:szCs w:val="28"/>
          <w:lang w:val="uk-UA"/>
        </w:rPr>
        <w:t xml:space="preserve"> </w:t>
      </w:r>
      <w:r>
        <w:rPr>
          <w:rStyle w:val="apple-tab-span"/>
          <w:sz w:val="28"/>
          <w:szCs w:val="28"/>
          <w:lang w:val="uk-UA"/>
        </w:rPr>
        <w:t>система виховної діяльності в закладі.</w:t>
      </w:r>
    </w:p>
    <w:p w:rsidR="00733F6C" w:rsidRDefault="00733F6C" w:rsidP="00D064A3">
      <w:pPr>
        <w:shd w:val="clear" w:color="auto" w:fill="FFFFFF"/>
        <w:ind w:left="1134"/>
        <w:jc w:val="both"/>
        <w:rPr>
          <w:rStyle w:val="apple-tab-span"/>
          <w:sz w:val="28"/>
          <w:szCs w:val="28"/>
          <w:lang w:val="uk-UA"/>
        </w:rPr>
      </w:pPr>
    </w:p>
    <w:p w:rsidR="00733F6C" w:rsidRPr="005F2225" w:rsidRDefault="00733F6C" w:rsidP="00D064A3">
      <w:pPr>
        <w:shd w:val="clear" w:color="auto" w:fill="FFFFFF"/>
        <w:ind w:left="1134"/>
        <w:jc w:val="both"/>
        <w:rPr>
          <w:rStyle w:val="apple-tab-span"/>
          <w:b/>
          <w:i/>
          <w:sz w:val="28"/>
          <w:szCs w:val="28"/>
          <w:lang w:val="uk-UA"/>
        </w:rPr>
      </w:pPr>
      <w:r>
        <w:rPr>
          <w:rStyle w:val="apple-tab-span"/>
          <w:sz w:val="28"/>
          <w:szCs w:val="28"/>
          <w:lang w:val="uk-UA"/>
        </w:rPr>
        <w:t xml:space="preserve">         </w:t>
      </w:r>
      <w:r w:rsidRPr="005F2225">
        <w:rPr>
          <w:rStyle w:val="apple-tab-span"/>
          <w:b/>
          <w:i/>
          <w:sz w:val="28"/>
          <w:szCs w:val="28"/>
          <w:lang w:val="uk-UA"/>
        </w:rPr>
        <w:t>2.6. Критерії щодо здійснення внутрішнього забезпечення якості освіти:</w:t>
      </w:r>
    </w:p>
    <w:p w:rsidR="00733F6C" w:rsidRDefault="00BA0719" w:rsidP="00BA0719">
      <w:pPr>
        <w:shd w:val="clear" w:color="auto" w:fill="FFFFFF"/>
        <w:ind w:left="1134" w:firstLine="708"/>
        <w:jc w:val="both"/>
        <w:rPr>
          <w:sz w:val="28"/>
          <w:szCs w:val="28"/>
          <w:lang w:val="uk-UA"/>
        </w:rPr>
      </w:pPr>
      <w:r w:rsidRPr="00C923CD">
        <w:rPr>
          <w:b/>
          <w:i/>
          <w:sz w:val="28"/>
          <w:szCs w:val="28"/>
          <w:lang w:val="uk-UA"/>
        </w:rPr>
        <w:t>Об</w:t>
      </w:r>
      <w:r w:rsidRPr="00C923CD">
        <w:rPr>
          <w:rFonts w:ascii="Calibri" w:hAnsi="Calibri"/>
          <w:b/>
          <w:i/>
          <w:sz w:val="28"/>
          <w:szCs w:val="28"/>
          <w:lang w:val="uk-UA"/>
        </w:rPr>
        <w:t>'</w:t>
      </w:r>
      <w:r w:rsidRPr="00C923CD">
        <w:rPr>
          <w:b/>
          <w:i/>
          <w:sz w:val="28"/>
          <w:szCs w:val="28"/>
          <w:lang w:val="uk-UA"/>
        </w:rPr>
        <w:t>єктивність</w:t>
      </w:r>
      <w:r>
        <w:rPr>
          <w:sz w:val="28"/>
          <w:szCs w:val="28"/>
          <w:lang w:val="uk-UA"/>
        </w:rPr>
        <w:t xml:space="preserve"> з метою створення рівних умов для всіх учасників освітнього процесу;</w:t>
      </w:r>
    </w:p>
    <w:p w:rsidR="00BA0719" w:rsidRDefault="00BA0719" w:rsidP="00BA0719">
      <w:pPr>
        <w:shd w:val="clear" w:color="auto" w:fill="FFFFFF"/>
        <w:ind w:left="1134" w:firstLine="708"/>
        <w:jc w:val="both"/>
        <w:rPr>
          <w:sz w:val="28"/>
          <w:szCs w:val="28"/>
          <w:lang w:val="uk-UA"/>
        </w:rPr>
      </w:pPr>
      <w:r w:rsidRPr="00C923CD">
        <w:rPr>
          <w:b/>
          <w:i/>
          <w:sz w:val="28"/>
          <w:szCs w:val="28"/>
          <w:lang w:val="uk-UA"/>
        </w:rPr>
        <w:t>Валідність</w:t>
      </w:r>
      <w:r>
        <w:rPr>
          <w:sz w:val="28"/>
          <w:szCs w:val="28"/>
          <w:lang w:val="uk-UA"/>
        </w:rPr>
        <w:t xml:space="preserve"> для повної і всебічної відповідальності пропонованих моніторингових завдань змісту досліджуваного матеріалу, чіткість критеріїв виміру та оцінки, можливість підтвердження позитивних і негативних результатів, які отримуються різними способами контролю;</w:t>
      </w:r>
    </w:p>
    <w:p w:rsidR="00BA0719" w:rsidRDefault="00BA0719" w:rsidP="00BA0719">
      <w:pPr>
        <w:shd w:val="clear" w:color="auto" w:fill="FFFFFF"/>
        <w:ind w:left="1134" w:firstLine="708"/>
        <w:jc w:val="both"/>
        <w:rPr>
          <w:sz w:val="28"/>
          <w:szCs w:val="28"/>
          <w:lang w:val="uk-UA"/>
        </w:rPr>
      </w:pPr>
      <w:r w:rsidRPr="00C923CD">
        <w:rPr>
          <w:b/>
          <w:i/>
          <w:sz w:val="28"/>
          <w:szCs w:val="28"/>
          <w:lang w:val="uk-UA"/>
        </w:rPr>
        <w:t>Надійність</w:t>
      </w:r>
      <w:r>
        <w:rPr>
          <w:sz w:val="28"/>
          <w:szCs w:val="28"/>
          <w:lang w:val="uk-UA"/>
        </w:rPr>
        <w:t xml:space="preserve"> результатів, що отримуються при повторному моніторинзі, який проводять інш</w:t>
      </w:r>
      <w:r w:rsidR="008F1336">
        <w:rPr>
          <w:sz w:val="28"/>
          <w:szCs w:val="28"/>
          <w:lang w:val="uk-UA"/>
        </w:rPr>
        <w:t>і</w:t>
      </w:r>
      <w:r>
        <w:rPr>
          <w:sz w:val="28"/>
          <w:szCs w:val="28"/>
          <w:lang w:val="uk-UA"/>
        </w:rPr>
        <w:t xml:space="preserve"> особи;</w:t>
      </w:r>
    </w:p>
    <w:p w:rsidR="00BA0719" w:rsidRDefault="00BA0719" w:rsidP="00BA0719">
      <w:pPr>
        <w:shd w:val="clear" w:color="auto" w:fill="FFFFFF"/>
        <w:ind w:left="1134" w:firstLine="708"/>
        <w:jc w:val="both"/>
        <w:rPr>
          <w:sz w:val="28"/>
          <w:szCs w:val="28"/>
          <w:lang w:val="uk-UA"/>
        </w:rPr>
      </w:pPr>
      <w:r>
        <w:rPr>
          <w:sz w:val="28"/>
          <w:szCs w:val="28"/>
          <w:lang w:val="uk-UA"/>
        </w:rPr>
        <w:t>Врахування психолого-педагогічних особливостей;</w:t>
      </w:r>
    </w:p>
    <w:p w:rsidR="00BA0719" w:rsidRDefault="00BA0719" w:rsidP="00BA0719">
      <w:pPr>
        <w:shd w:val="clear" w:color="auto" w:fill="FFFFFF"/>
        <w:ind w:left="1134" w:firstLine="708"/>
        <w:jc w:val="both"/>
        <w:rPr>
          <w:sz w:val="28"/>
          <w:szCs w:val="28"/>
          <w:lang w:val="uk-UA"/>
        </w:rPr>
      </w:pPr>
      <w:r w:rsidRPr="00C923CD">
        <w:rPr>
          <w:b/>
          <w:i/>
          <w:sz w:val="28"/>
          <w:szCs w:val="28"/>
          <w:lang w:val="uk-UA"/>
        </w:rPr>
        <w:t>Систематичність</w:t>
      </w:r>
      <w:r>
        <w:rPr>
          <w:sz w:val="28"/>
          <w:szCs w:val="28"/>
          <w:lang w:val="uk-UA"/>
        </w:rPr>
        <w:t xml:space="preserve"> у проведенн</w:t>
      </w:r>
      <w:r w:rsidR="008F1336">
        <w:rPr>
          <w:sz w:val="28"/>
          <w:szCs w:val="28"/>
          <w:lang w:val="uk-UA"/>
        </w:rPr>
        <w:t>і</w:t>
      </w:r>
      <w:r>
        <w:rPr>
          <w:sz w:val="28"/>
          <w:szCs w:val="28"/>
          <w:lang w:val="uk-UA"/>
        </w:rPr>
        <w:t xml:space="preserve"> етапів і видів досліджень у певній послідовності та за відповідною системою;</w:t>
      </w:r>
    </w:p>
    <w:p w:rsidR="00BA0719" w:rsidRDefault="00BA0719" w:rsidP="00BA0719">
      <w:pPr>
        <w:shd w:val="clear" w:color="auto" w:fill="FFFFFF"/>
        <w:ind w:left="1134" w:firstLine="708"/>
        <w:jc w:val="both"/>
        <w:rPr>
          <w:sz w:val="28"/>
          <w:szCs w:val="28"/>
          <w:lang w:val="uk-UA"/>
        </w:rPr>
      </w:pPr>
      <w:r w:rsidRPr="00C923CD">
        <w:rPr>
          <w:b/>
          <w:i/>
          <w:sz w:val="28"/>
          <w:szCs w:val="28"/>
          <w:lang w:val="uk-UA"/>
        </w:rPr>
        <w:t>Гуманістична</w:t>
      </w:r>
      <w:r>
        <w:rPr>
          <w:sz w:val="28"/>
          <w:szCs w:val="28"/>
          <w:lang w:val="uk-UA"/>
        </w:rPr>
        <w:t xml:space="preserve"> спрямованість з метою створення умов доброзичливості, довіри, поваги до особистості, позитивного емоційного клімату.</w:t>
      </w:r>
    </w:p>
    <w:p w:rsidR="00BA0719" w:rsidRDefault="00BA0719" w:rsidP="00BA0719">
      <w:pPr>
        <w:shd w:val="clear" w:color="auto" w:fill="FFFFFF"/>
        <w:ind w:left="1134" w:firstLine="708"/>
        <w:jc w:val="both"/>
        <w:rPr>
          <w:sz w:val="28"/>
          <w:szCs w:val="28"/>
          <w:lang w:val="uk-UA"/>
        </w:rPr>
      </w:pPr>
    </w:p>
    <w:p w:rsidR="00BA0719" w:rsidRDefault="00BA0719" w:rsidP="00BA0719">
      <w:pPr>
        <w:shd w:val="clear" w:color="auto" w:fill="FFFFFF"/>
        <w:ind w:left="1134" w:firstLine="708"/>
        <w:jc w:val="both"/>
        <w:rPr>
          <w:sz w:val="28"/>
          <w:szCs w:val="28"/>
          <w:lang w:val="uk-UA"/>
        </w:rPr>
      </w:pPr>
      <w:r w:rsidRPr="00227D8E">
        <w:rPr>
          <w:i/>
          <w:sz w:val="28"/>
          <w:szCs w:val="28"/>
          <w:lang w:val="uk-UA"/>
        </w:rPr>
        <w:t>2.7.</w:t>
      </w:r>
      <w:r>
        <w:rPr>
          <w:sz w:val="28"/>
          <w:szCs w:val="28"/>
          <w:lang w:val="uk-UA"/>
        </w:rPr>
        <w:t xml:space="preserve"> </w:t>
      </w:r>
      <w:r w:rsidRPr="00227D8E">
        <w:rPr>
          <w:i/>
          <w:sz w:val="28"/>
          <w:szCs w:val="28"/>
          <w:lang w:val="uk-UA"/>
        </w:rPr>
        <w:t>Оформлення результатів самооцінювання:</w:t>
      </w:r>
      <w:r>
        <w:rPr>
          <w:sz w:val="28"/>
          <w:szCs w:val="28"/>
          <w:lang w:val="uk-UA"/>
        </w:rPr>
        <w:t xml:space="preserve"> результати комплексного щорічного самооцінюв</w:t>
      </w:r>
      <w:r w:rsidR="008F1336">
        <w:rPr>
          <w:sz w:val="28"/>
          <w:szCs w:val="28"/>
          <w:lang w:val="uk-UA"/>
        </w:rPr>
        <w:t>а</w:t>
      </w:r>
      <w:r>
        <w:rPr>
          <w:sz w:val="28"/>
          <w:szCs w:val="28"/>
          <w:lang w:val="uk-UA"/>
        </w:rPr>
        <w:t>ння включати розділом до річного звіту</w:t>
      </w:r>
      <w:r w:rsidR="008F1336">
        <w:rPr>
          <w:sz w:val="28"/>
          <w:szCs w:val="28"/>
          <w:lang w:val="uk-UA"/>
        </w:rPr>
        <w:t>;</w:t>
      </w:r>
      <w:r>
        <w:rPr>
          <w:sz w:val="28"/>
          <w:szCs w:val="28"/>
          <w:lang w:val="uk-UA"/>
        </w:rPr>
        <w:t xml:space="preserve"> про діяльність закладу освіти за певним напрямом </w:t>
      </w:r>
      <w:r w:rsidR="008F1336">
        <w:rPr>
          <w:sz w:val="28"/>
          <w:szCs w:val="28"/>
          <w:lang w:val="uk-UA"/>
        </w:rPr>
        <w:t>роботи</w:t>
      </w:r>
      <w:r>
        <w:rPr>
          <w:sz w:val="28"/>
          <w:szCs w:val="28"/>
          <w:lang w:val="uk-UA"/>
        </w:rPr>
        <w:t xml:space="preserve"> висвітлювати на веб-сайті закладу.</w:t>
      </w:r>
    </w:p>
    <w:p w:rsidR="00C923CD" w:rsidRDefault="00C923CD" w:rsidP="00BA0719">
      <w:pPr>
        <w:shd w:val="clear" w:color="auto" w:fill="FFFFFF"/>
        <w:ind w:left="1134" w:firstLine="708"/>
        <w:jc w:val="both"/>
        <w:rPr>
          <w:sz w:val="28"/>
          <w:szCs w:val="28"/>
          <w:lang w:val="uk-UA"/>
        </w:rPr>
      </w:pPr>
    </w:p>
    <w:p w:rsidR="00C923CD" w:rsidRDefault="00C923CD" w:rsidP="00BA0719">
      <w:pPr>
        <w:shd w:val="clear" w:color="auto" w:fill="FFFFFF"/>
        <w:ind w:left="1134" w:firstLine="708"/>
        <w:jc w:val="both"/>
        <w:rPr>
          <w:sz w:val="28"/>
          <w:szCs w:val="28"/>
          <w:lang w:val="uk-UA"/>
        </w:rPr>
      </w:pPr>
      <w:r w:rsidRPr="00227D8E">
        <w:rPr>
          <w:i/>
          <w:sz w:val="28"/>
          <w:szCs w:val="28"/>
          <w:lang w:val="uk-UA"/>
        </w:rPr>
        <w:t>2.8. Очікувані результати:</w:t>
      </w:r>
      <w:r>
        <w:rPr>
          <w:sz w:val="28"/>
          <w:szCs w:val="28"/>
          <w:lang w:val="uk-UA"/>
        </w:rPr>
        <w:t xml:space="preserve"> у результаті запровадження внутрішньої  системи забезпечення якості освіти в Баришівському НВК  передбачається реалізація її місії шляхом надання споживачам якісних освітніх послуг згідно з національними і світовими вимогами до закладів освіти такого типу, постійний розвиток і саморозвиток всіх учасників освітнього процесу в межах концепції освіти впродовж життя.</w:t>
      </w:r>
    </w:p>
    <w:p w:rsidR="00227D8E" w:rsidRDefault="00227D8E" w:rsidP="00BA0719">
      <w:pPr>
        <w:shd w:val="clear" w:color="auto" w:fill="FFFFFF"/>
        <w:ind w:left="1134" w:firstLine="708"/>
        <w:jc w:val="both"/>
        <w:rPr>
          <w:sz w:val="28"/>
          <w:szCs w:val="28"/>
          <w:lang w:val="uk-UA"/>
        </w:rPr>
      </w:pPr>
    </w:p>
    <w:p w:rsidR="00227D8E" w:rsidRDefault="00227D8E" w:rsidP="00BA0719">
      <w:pPr>
        <w:shd w:val="clear" w:color="auto" w:fill="FFFFFF"/>
        <w:ind w:left="1134" w:firstLine="708"/>
        <w:jc w:val="both"/>
        <w:rPr>
          <w:i/>
          <w:sz w:val="28"/>
          <w:szCs w:val="28"/>
          <w:lang w:val="uk-UA"/>
        </w:rPr>
      </w:pPr>
      <w:r w:rsidRPr="00227D8E">
        <w:rPr>
          <w:i/>
          <w:sz w:val="28"/>
          <w:szCs w:val="28"/>
          <w:lang w:val="uk-UA"/>
        </w:rPr>
        <w:t>2.9. Забезпечення необхідних ресурсів для організації освітнього процесу</w:t>
      </w:r>
    </w:p>
    <w:p w:rsidR="00227D8E" w:rsidRPr="00EE0E3D" w:rsidRDefault="00384C96" w:rsidP="00384C96">
      <w:pPr>
        <w:pStyle w:val="ae"/>
        <w:ind w:left="1134" w:right="369" w:firstLine="282"/>
        <w:jc w:val="both"/>
        <w:rPr>
          <w:sz w:val="28"/>
          <w:szCs w:val="28"/>
          <w:lang w:val="uk-UA"/>
        </w:rPr>
      </w:pPr>
      <w:r w:rsidRPr="00384C96">
        <w:rPr>
          <w:sz w:val="28"/>
          <w:szCs w:val="28"/>
          <w:lang w:val="uk-UA"/>
        </w:rPr>
        <w:t xml:space="preserve"> </w:t>
      </w:r>
      <w:r>
        <w:rPr>
          <w:sz w:val="28"/>
          <w:szCs w:val="28"/>
          <w:lang w:val="uk-UA"/>
        </w:rPr>
        <w:t xml:space="preserve">   </w:t>
      </w:r>
      <w:r w:rsidR="00227D8E" w:rsidRPr="00384C96">
        <w:rPr>
          <w:sz w:val="28"/>
          <w:szCs w:val="28"/>
          <w:lang w:val="uk-UA"/>
        </w:rPr>
        <w:t xml:space="preserve">Приміщення </w:t>
      </w:r>
      <w:r w:rsidRPr="00384C96">
        <w:rPr>
          <w:sz w:val="28"/>
          <w:szCs w:val="28"/>
          <w:lang w:val="uk-UA"/>
        </w:rPr>
        <w:t>НВК</w:t>
      </w:r>
      <w:r w:rsidR="00227D8E" w:rsidRPr="00384C96">
        <w:rPr>
          <w:sz w:val="28"/>
          <w:szCs w:val="28"/>
          <w:lang w:val="uk-UA"/>
        </w:rPr>
        <w:t xml:space="preserve"> складається з однієї будівлі: навчального  (рік введення в дію – 19</w:t>
      </w:r>
      <w:r w:rsidR="008F1336">
        <w:rPr>
          <w:sz w:val="28"/>
          <w:szCs w:val="28"/>
          <w:lang w:val="uk-UA"/>
        </w:rPr>
        <w:t>7</w:t>
      </w:r>
      <w:r>
        <w:rPr>
          <w:sz w:val="28"/>
          <w:szCs w:val="28"/>
          <w:lang w:val="uk-UA"/>
        </w:rPr>
        <w:t>7</w:t>
      </w:r>
      <w:r w:rsidR="00227D8E" w:rsidRPr="00384C96">
        <w:rPr>
          <w:sz w:val="28"/>
          <w:szCs w:val="28"/>
          <w:lang w:val="uk-UA"/>
        </w:rPr>
        <w:t xml:space="preserve">). Проектна потужність - </w:t>
      </w:r>
      <w:r w:rsidRPr="00384C96">
        <w:rPr>
          <w:sz w:val="28"/>
          <w:szCs w:val="28"/>
          <w:lang w:val="uk-UA"/>
        </w:rPr>
        <w:t>960</w:t>
      </w:r>
      <w:r w:rsidR="00227D8E" w:rsidRPr="00384C96">
        <w:rPr>
          <w:sz w:val="28"/>
          <w:szCs w:val="28"/>
          <w:lang w:val="uk-UA"/>
        </w:rPr>
        <w:t xml:space="preserve">  учнівських  місць.  </w:t>
      </w:r>
      <w:r w:rsidR="00227D8E" w:rsidRPr="00EE0E3D">
        <w:rPr>
          <w:sz w:val="28"/>
          <w:szCs w:val="28"/>
          <w:lang w:val="uk-UA"/>
        </w:rPr>
        <w:t>Стан будівлі</w:t>
      </w:r>
      <w:r w:rsidR="00227D8E" w:rsidRPr="00EE0E3D">
        <w:rPr>
          <w:spacing w:val="1"/>
          <w:sz w:val="28"/>
          <w:szCs w:val="28"/>
          <w:lang w:val="uk-UA"/>
        </w:rPr>
        <w:t xml:space="preserve"> </w:t>
      </w:r>
      <w:r w:rsidR="00227D8E" w:rsidRPr="00EE0E3D">
        <w:rPr>
          <w:sz w:val="28"/>
          <w:szCs w:val="28"/>
          <w:lang w:val="uk-UA"/>
        </w:rPr>
        <w:t>добрий.</w:t>
      </w:r>
    </w:p>
    <w:p w:rsidR="00227D8E" w:rsidRPr="00EE0E3D" w:rsidRDefault="00227D8E" w:rsidP="00227D8E">
      <w:pPr>
        <w:pStyle w:val="ae"/>
        <w:ind w:left="1134" w:right="369"/>
        <w:jc w:val="both"/>
        <w:rPr>
          <w:sz w:val="28"/>
          <w:szCs w:val="28"/>
          <w:lang w:val="uk-UA"/>
        </w:rPr>
      </w:pPr>
    </w:p>
    <w:p w:rsidR="00227D8E" w:rsidRPr="00EE0E3D" w:rsidRDefault="00227D8E" w:rsidP="00227D8E">
      <w:pPr>
        <w:pStyle w:val="ae"/>
        <w:ind w:left="1134" w:right="369"/>
        <w:jc w:val="both"/>
        <w:rPr>
          <w:sz w:val="28"/>
          <w:szCs w:val="28"/>
          <w:lang w:val="uk-UA"/>
        </w:rPr>
      </w:pPr>
    </w:p>
    <w:p w:rsidR="00227D8E" w:rsidRPr="00EE0E3D" w:rsidRDefault="00227D8E" w:rsidP="00227D8E">
      <w:pPr>
        <w:pStyle w:val="ae"/>
        <w:ind w:left="1134" w:right="369"/>
        <w:jc w:val="both"/>
        <w:rPr>
          <w:sz w:val="28"/>
          <w:szCs w:val="28"/>
          <w:lang w:val="uk-UA"/>
        </w:rPr>
      </w:pPr>
    </w:p>
    <w:p w:rsidR="00227D8E" w:rsidRPr="00EE0E3D" w:rsidRDefault="00227D8E" w:rsidP="00227D8E">
      <w:pPr>
        <w:pStyle w:val="ae"/>
        <w:ind w:left="1134" w:right="369"/>
        <w:jc w:val="both"/>
        <w:rPr>
          <w:sz w:val="28"/>
          <w:szCs w:val="28"/>
          <w:lang w:val="uk-UA"/>
        </w:rPr>
      </w:pPr>
    </w:p>
    <w:p w:rsidR="00227D8E" w:rsidRPr="00EE0E3D" w:rsidRDefault="00384C96" w:rsidP="00384C96">
      <w:pPr>
        <w:pStyle w:val="ae"/>
        <w:ind w:left="1134" w:right="369" w:firstLine="564"/>
        <w:jc w:val="both"/>
        <w:rPr>
          <w:sz w:val="28"/>
          <w:szCs w:val="28"/>
          <w:lang w:val="uk-UA"/>
        </w:rPr>
      </w:pPr>
      <w:r w:rsidRPr="00EE0E3D">
        <w:rPr>
          <w:sz w:val="28"/>
          <w:szCs w:val="28"/>
          <w:lang w:val="uk-UA"/>
        </w:rPr>
        <w:t xml:space="preserve">    </w:t>
      </w:r>
      <w:r w:rsidR="00227D8E" w:rsidRPr="00EE0E3D">
        <w:rPr>
          <w:sz w:val="28"/>
          <w:szCs w:val="28"/>
          <w:lang w:val="uk-UA"/>
        </w:rPr>
        <w:t>Приміщення та територія навчального закладу відповідають державним санітарно-гігієнічним нормам щодо утримання закладів загальної середньої освіти.</w:t>
      </w:r>
    </w:p>
    <w:p w:rsidR="00227D8E" w:rsidRPr="00227D8E" w:rsidRDefault="00384C96" w:rsidP="00384C96">
      <w:pPr>
        <w:pStyle w:val="ae"/>
        <w:spacing w:before="1"/>
        <w:ind w:left="1134" w:right="318" w:firstLine="282"/>
        <w:jc w:val="both"/>
        <w:rPr>
          <w:sz w:val="28"/>
          <w:szCs w:val="28"/>
          <w:lang w:val="ru-RU"/>
        </w:rPr>
      </w:pPr>
      <w:r w:rsidRPr="00EE0E3D">
        <w:rPr>
          <w:sz w:val="28"/>
          <w:szCs w:val="28"/>
          <w:lang w:val="uk-UA"/>
        </w:rPr>
        <w:t xml:space="preserve">      </w:t>
      </w:r>
      <w:r w:rsidR="00227D8E" w:rsidRPr="00227D8E">
        <w:rPr>
          <w:sz w:val="28"/>
          <w:szCs w:val="28"/>
          <w:lang w:val="ru-RU"/>
        </w:rPr>
        <w:t>Навчальні класи та кабінети повністю забезпечені меблями. Діє центральний водогін.</w:t>
      </w:r>
    </w:p>
    <w:p w:rsidR="00227D8E" w:rsidRPr="00227D8E" w:rsidRDefault="00227D8E" w:rsidP="00384C96">
      <w:pPr>
        <w:pStyle w:val="ae"/>
        <w:ind w:left="1134" w:right="372" w:firstLine="709"/>
        <w:jc w:val="both"/>
        <w:rPr>
          <w:sz w:val="28"/>
          <w:szCs w:val="28"/>
          <w:lang w:val="ru-RU"/>
        </w:rPr>
      </w:pPr>
      <w:r w:rsidRPr="00227D8E">
        <w:rPr>
          <w:sz w:val="28"/>
          <w:szCs w:val="28"/>
          <w:lang w:val="ru-RU"/>
        </w:rPr>
        <w:t xml:space="preserve">Їдальня  знаходиться  в  </w:t>
      </w:r>
      <w:proofErr w:type="gramStart"/>
      <w:r w:rsidRPr="00227D8E">
        <w:rPr>
          <w:sz w:val="28"/>
          <w:szCs w:val="28"/>
          <w:lang w:val="ru-RU"/>
        </w:rPr>
        <w:t>типовому</w:t>
      </w:r>
      <w:proofErr w:type="gramEnd"/>
      <w:r w:rsidRPr="00227D8E">
        <w:rPr>
          <w:sz w:val="28"/>
          <w:szCs w:val="28"/>
          <w:lang w:val="ru-RU"/>
        </w:rPr>
        <w:t xml:space="preserve">  приміщенні.  Наявне  холодне  та  гаряче водопостачання, необхідне технологічне обладнання. Приміщення їдальні розраховане на 1</w:t>
      </w:r>
      <w:r w:rsidR="00287E81">
        <w:rPr>
          <w:sz w:val="28"/>
          <w:szCs w:val="28"/>
          <w:lang w:val="ru-RU"/>
        </w:rPr>
        <w:t>5</w:t>
      </w:r>
      <w:r w:rsidRPr="00227D8E">
        <w:rPr>
          <w:sz w:val="28"/>
          <w:szCs w:val="28"/>
          <w:lang w:val="ru-RU"/>
        </w:rPr>
        <w:t>0 посадкових</w:t>
      </w:r>
      <w:r w:rsidRPr="00227D8E">
        <w:rPr>
          <w:spacing w:val="6"/>
          <w:sz w:val="28"/>
          <w:szCs w:val="28"/>
          <w:lang w:val="ru-RU"/>
        </w:rPr>
        <w:t xml:space="preserve"> </w:t>
      </w:r>
      <w:r w:rsidRPr="00227D8E">
        <w:rPr>
          <w:sz w:val="28"/>
          <w:szCs w:val="28"/>
          <w:lang w:val="ru-RU"/>
        </w:rPr>
        <w:t>місць.</w:t>
      </w:r>
    </w:p>
    <w:p w:rsidR="00227D8E" w:rsidRPr="00227D8E" w:rsidRDefault="00384C96" w:rsidP="00227D8E">
      <w:pPr>
        <w:pStyle w:val="ae"/>
        <w:tabs>
          <w:tab w:val="left" w:pos="3290"/>
          <w:tab w:val="left" w:pos="5450"/>
        </w:tabs>
        <w:ind w:left="1134" w:right="432"/>
        <w:jc w:val="both"/>
        <w:rPr>
          <w:sz w:val="28"/>
          <w:szCs w:val="28"/>
          <w:lang w:val="ru-RU"/>
        </w:rPr>
      </w:pPr>
      <w:r>
        <w:rPr>
          <w:sz w:val="28"/>
          <w:szCs w:val="28"/>
          <w:lang w:val="ru-RU"/>
        </w:rPr>
        <w:t xml:space="preserve">         </w:t>
      </w:r>
      <w:r w:rsidR="00287E81">
        <w:rPr>
          <w:sz w:val="28"/>
          <w:szCs w:val="28"/>
          <w:lang w:val="ru-RU"/>
        </w:rPr>
        <w:t>НВК</w:t>
      </w:r>
      <w:r w:rsidR="00227D8E" w:rsidRPr="00227D8E">
        <w:rPr>
          <w:sz w:val="28"/>
          <w:szCs w:val="28"/>
          <w:lang w:val="ru-RU"/>
        </w:rPr>
        <w:t xml:space="preserve"> частково працює за кабінетною системою. </w:t>
      </w:r>
      <w:proofErr w:type="gramStart"/>
      <w:r w:rsidR="008F1336">
        <w:rPr>
          <w:sz w:val="28"/>
          <w:szCs w:val="28"/>
          <w:lang w:val="ru-RU"/>
        </w:rPr>
        <w:t>У</w:t>
      </w:r>
      <w:proofErr w:type="gramEnd"/>
      <w:r w:rsidR="008F1336">
        <w:rPr>
          <w:sz w:val="28"/>
          <w:szCs w:val="28"/>
          <w:lang w:val="ru-RU"/>
        </w:rPr>
        <w:t xml:space="preserve"> </w:t>
      </w:r>
      <w:proofErr w:type="gramStart"/>
      <w:r w:rsidR="008F1336">
        <w:rPr>
          <w:sz w:val="28"/>
          <w:szCs w:val="28"/>
          <w:lang w:val="ru-RU"/>
        </w:rPr>
        <w:t>заклад</w:t>
      </w:r>
      <w:proofErr w:type="gramEnd"/>
      <w:r w:rsidR="008F1336">
        <w:rPr>
          <w:sz w:val="28"/>
          <w:szCs w:val="28"/>
          <w:lang w:val="ru-RU"/>
        </w:rPr>
        <w:t>і</w:t>
      </w:r>
      <w:r w:rsidR="00227D8E" w:rsidRPr="00227D8E">
        <w:rPr>
          <w:sz w:val="28"/>
          <w:szCs w:val="28"/>
          <w:lang w:val="ru-RU"/>
        </w:rPr>
        <w:t xml:space="preserve"> є  такі  кабінети: фізичний, хімічний, біологічний, основ інформатики та обчислювальної техніки, </w:t>
      </w:r>
      <w:r w:rsidR="00287E81">
        <w:rPr>
          <w:sz w:val="28"/>
          <w:szCs w:val="28"/>
          <w:lang w:val="ru-RU"/>
        </w:rPr>
        <w:t>основ здоров</w:t>
      </w:r>
      <w:r w:rsidR="00287E81">
        <w:rPr>
          <w:rFonts w:ascii="Calibri" w:hAnsi="Calibri"/>
          <w:sz w:val="28"/>
          <w:szCs w:val="28"/>
          <w:lang w:val="ru-RU"/>
        </w:rPr>
        <w:t>'</w:t>
      </w:r>
      <w:r w:rsidR="00287E81">
        <w:rPr>
          <w:sz w:val="28"/>
          <w:szCs w:val="28"/>
          <w:lang w:val="ru-RU"/>
        </w:rPr>
        <w:t>я</w:t>
      </w:r>
      <w:r w:rsidR="00227D8E" w:rsidRPr="00227D8E">
        <w:rPr>
          <w:sz w:val="28"/>
          <w:szCs w:val="28"/>
          <w:lang w:val="ru-RU"/>
        </w:rPr>
        <w:t xml:space="preserve">. Всього класних кімнат – 42. Кількість навчальних приміщень забезпечує навчання учнів </w:t>
      </w:r>
      <w:proofErr w:type="gramStart"/>
      <w:r w:rsidR="00227D8E" w:rsidRPr="00227D8E">
        <w:rPr>
          <w:sz w:val="28"/>
          <w:szCs w:val="28"/>
          <w:lang w:val="ru-RU"/>
        </w:rPr>
        <w:t>в</w:t>
      </w:r>
      <w:proofErr w:type="gramEnd"/>
      <w:r w:rsidR="00227D8E" w:rsidRPr="00227D8E">
        <w:rPr>
          <w:sz w:val="28"/>
          <w:szCs w:val="28"/>
          <w:lang w:val="ru-RU"/>
        </w:rPr>
        <w:t xml:space="preserve">  </w:t>
      </w:r>
      <w:r w:rsidR="00287E81">
        <w:rPr>
          <w:sz w:val="28"/>
          <w:szCs w:val="28"/>
          <w:lang w:val="ru-RU"/>
        </w:rPr>
        <w:t>одну</w:t>
      </w:r>
      <w:r w:rsidR="00227D8E" w:rsidRPr="00227D8E">
        <w:rPr>
          <w:sz w:val="28"/>
          <w:szCs w:val="28"/>
          <w:lang w:val="ru-RU"/>
        </w:rPr>
        <w:t xml:space="preserve">  змін</w:t>
      </w:r>
      <w:r w:rsidR="00287E81">
        <w:rPr>
          <w:sz w:val="28"/>
          <w:szCs w:val="28"/>
          <w:lang w:val="ru-RU"/>
        </w:rPr>
        <w:t>у</w:t>
      </w:r>
      <w:r w:rsidR="00227D8E" w:rsidRPr="00227D8E">
        <w:rPr>
          <w:sz w:val="28"/>
          <w:szCs w:val="28"/>
          <w:lang w:val="ru-RU"/>
        </w:rPr>
        <w:t xml:space="preserve">. Наявні бібліотека, </w:t>
      </w:r>
      <w:r w:rsidR="008F1336">
        <w:rPr>
          <w:sz w:val="28"/>
          <w:szCs w:val="28"/>
          <w:lang w:val="ru-RU"/>
        </w:rPr>
        <w:t xml:space="preserve"> актова та </w:t>
      </w:r>
      <w:r w:rsidR="00227D8E" w:rsidRPr="00227D8E">
        <w:rPr>
          <w:sz w:val="28"/>
          <w:szCs w:val="28"/>
          <w:lang w:val="ru-RU"/>
        </w:rPr>
        <w:t>спортивн</w:t>
      </w:r>
      <w:r w:rsidR="008F1336">
        <w:rPr>
          <w:sz w:val="28"/>
          <w:szCs w:val="28"/>
          <w:lang w:val="ru-RU"/>
        </w:rPr>
        <w:t>а</w:t>
      </w:r>
      <w:r w:rsidR="00227D8E" w:rsidRPr="00227D8E">
        <w:rPr>
          <w:sz w:val="28"/>
          <w:szCs w:val="28"/>
          <w:lang w:val="ru-RU"/>
        </w:rPr>
        <w:t xml:space="preserve"> зал</w:t>
      </w:r>
      <w:r w:rsidR="008F1336">
        <w:rPr>
          <w:sz w:val="28"/>
          <w:szCs w:val="28"/>
          <w:lang w:val="ru-RU"/>
        </w:rPr>
        <w:t>и</w:t>
      </w:r>
      <w:r w:rsidR="00227D8E" w:rsidRPr="00227D8E">
        <w:rPr>
          <w:sz w:val="28"/>
          <w:szCs w:val="28"/>
          <w:lang w:val="ru-RU"/>
        </w:rPr>
        <w:t xml:space="preserve">, стадіон з футбольним полем, доріжкою, ямою для стрибків, спортивна площадка, </w:t>
      </w:r>
      <w:r w:rsidR="00287E81">
        <w:rPr>
          <w:sz w:val="28"/>
          <w:szCs w:val="28"/>
          <w:lang w:val="ru-RU"/>
        </w:rPr>
        <w:t>дві</w:t>
      </w:r>
      <w:r w:rsidR="00227D8E" w:rsidRPr="00227D8E">
        <w:rPr>
          <w:sz w:val="28"/>
          <w:szCs w:val="28"/>
          <w:lang w:val="ru-RU"/>
        </w:rPr>
        <w:t xml:space="preserve"> майстерн</w:t>
      </w:r>
      <w:r w:rsidR="00287E81">
        <w:rPr>
          <w:sz w:val="28"/>
          <w:szCs w:val="28"/>
          <w:lang w:val="ru-RU"/>
        </w:rPr>
        <w:t>і.</w:t>
      </w:r>
      <w:r w:rsidR="00227D8E" w:rsidRPr="00227D8E">
        <w:rPr>
          <w:sz w:val="28"/>
          <w:szCs w:val="28"/>
          <w:lang w:val="ru-RU"/>
        </w:rPr>
        <w:t xml:space="preserve"> </w:t>
      </w:r>
      <w:proofErr w:type="gramStart"/>
      <w:r w:rsidR="00227D8E" w:rsidRPr="00227D8E">
        <w:rPr>
          <w:sz w:val="28"/>
          <w:szCs w:val="28"/>
          <w:lang w:val="ru-RU"/>
        </w:rPr>
        <w:t>Р</w:t>
      </w:r>
      <w:proofErr w:type="gramEnd"/>
      <w:r w:rsidR="00227D8E" w:rsidRPr="00227D8E">
        <w:rPr>
          <w:sz w:val="28"/>
          <w:szCs w:val="28"/>
          <w:lang w:val="ru-RU"/>
        </w:rPr>
        <w:t>івень матеріально-технічного забезпечення</w:t>
      </w:r>
      <w:r w:rsidR="00227D8E">
        <w:rPr>
          <w:sz w:val="28"/>
          <w:szCs w:val="28"/>
          <w:lang w:val="ru-RU"/>
        </w:rPr>
        <w:t xml:space="preserve"> </w:t>
      </w:r>
      <w:r w:rsidR="00227D8E" w:rsidRPr="00227D8E">
        <w:rPr>
          <w:sz w:val="28"/>
          <w:szCs w:val="28"/>
          <w:lang w:val="ru-RU"/>
        </w:rPr>
        <w:t>навчальних</w:t>
      </w:r>
      <w:r w:rsidR="00227D8E" w:rsidRPr="00227D8E">
        <w:rPr>
          <w:sz w:val="28"/>
          <w:szCs w:val="28"/>
          <w:lang w:val="ru-RU"/>
        </w:rPr>
        <w:tab/>
        <w:t>кабінетів складає 70%. Ефективно використовується база кабінетів фізики, хімії, біології, майстерні</w:t>
      </w:r>
      <w:r w:rsidR="00287E81">
        <w:rPr>
          <w:sz w:val="28"/>
          <w:szCs w:val="28"/>
          <w:lang w:val="ru-RU"/>
        </w:rPr>
        <w:t>.</w:t>
      </w:r>
      <w:r w:rsidR="00227D8E" w:rsidRPr="00227D8E">
        <w:rPr>
          <w:sz w:val="28"/>
          <w:szCs w:val="28"/>
          <w:lang w:val="ru-RU"/>
        </w:rPr>
        <w:t xml:space="preserve"> </w:t>
      </w:r>
      <w:r w:rsidR="008F1336">
        <w:rPr>
          <w:sz w:val="28"/>
          <w:szCs w:val="28"/>
          <w:lang w:val="ru-RU"/>
        </w:rPr>
        <w:t>С</w:t>
      </w:r>
      <w:r w:rsidR="00227D8E" w:rsidRPr="00227D8E">
        <w:rPr>
          <w:sz w:val="28"/>
          <w:szCs w:val="28"/>
          <w:lang w:val="ru-RU"/>
        </w:rPr>
        <w:t>портивному зал</w:t>
      </w:r>
      <w:r w:rsidR="008F1336">
        <w:rPr>
          <w:sz w:val="28"/>
          <w:szCs w:val="28"/>
          <w:lang w:val="ru-RU"/>
        </w:rPr>
        <w:t>а</w:t>
      </w:r>
      <w:r w:rsidR="00227D8E" w:rsidRPr="00227D8E">
        <w:rPr>
          <w:sz w:val="28"/>
          <w:szCs w:val="28"/>
          <w:lang w:val="ru-RU"/>
        </w:rPr>
        <w:t xml:space="preserve">  обладнан</w:t>
      </w:r>
      <w:r w:rsidR="008F1336">
        <w:rPr>
          <w:sz w:val="28"/>
          <w:szCs w:val="28"/>
          <w:lang w:val="ru-RU"/>
        </w:rPr>
        <w:t>а</w:t>
      </w:r>
      <w:r w:rsidR="00227D8E" w:rsidRPr="00227D8E">
        <w:rPr>
          <w:sz w:val="28"/>
          <w:szCs w:val="28"/>
          <w:lang w:val="ru-RU"/>
        </w:rPr>
        <w:t xml:space="preserve">  спортивним інвентарем на 50%.</w:t>
      </w:r>
    </w:p>
    <w:p w:rsidR="00227D8E" w:rsidRPr="00227D8E" w:rsidRDefault="00384C96" w:rsidP="00227D8E">
      <w:pPr>
        <w:pStyle w:val="ae"/>
        <w:spacing w:before="2"/>
        <w:ind w:left="1134" w:right="377"/>
        <w:jc w:val="both"/>
        <w:rPr>
          <w:sz w:val="28"/>
          <w:szCs w:val="28"/>
          <w:lang w:val="ru-RU"/>
        </w:rPr>
      </w:pPr>
      <w:r>
        <w:rPr>
          <w:sz w:val="28"/>
          <w:szCs w:val="28"/>
          <w:lang w:val="ru-RU"/>
        </w:rPr>
        <w:t xml:space="preserve">             </w:t>
      </w:r>
      <w:r w:rsidR="00227D8E" w:rsidRPr="00227D8E">
        <w:rPr>
          <w:sz w:val="28"/>
          <w:szCs w:val="28"/>
          <w:lang w:val="ru-RU"/>
        </w:rPr>
        <w:t xml:space="preserve">Кількість комп'ютерів </w:t>
      </w:r>
      <w:proofErr w:type="gramStart"/>
      <w:r w:rsidR="00227D8E" w:rsidRPr="00227D8E">
        <w:rPr>
          <w:sz w:val="28"/>
          <w:szCs w:val="28"/>
          <w:lang w:val="ru-RU"/>
        </w:rPr>
        <w:t>в</w:t>
      </w:r>
      <w:proofErr w:type="gramEnd"/>
      <w:r w:rsidR="00227D8E" w:rsidRPr="00227D8E">
        <w:rPr>
          <w:sz w:val="28"/>
          <w:szCs w:val="28"/>
          <w:lang w:val="ru-RU"/>
        </w:rPr>
        <w:t xml:space="preserve"> </w:t>
      </w:r>
      <w:r w:rsidR="00287E81">
        <w:rPr>
          <w:sz w:val="28"/>
          <w:szCs w:val="28"/>
          <w:lang w:val="ru-RU"/>
        </w:rPr>
        <w:t>НВК</w:t>
      </w:r>
      <w:r w:rsidR="00227D8E" w:rsidRPr="00227D8E">
        <w:rPr>
          <w:sz w:val="28"/>
          <w:szCs w:val="28"/>
          <w:lang w:val="ru-RU"/>
        </w:rPr>
        <w:t xml:space="preserve"> –</w:t>
      </w:r>
      <w:r w:rsidR="008F1336">
        <w:rPr>
          <w:sz w:val="28"/>
          <w:szCs w:val="28"/>
          <w:lang w:val="ru-RU"/>
        </w:rPr>
        <w:t>79</w:t>
      </w:r>
      <w:r w:rsidR="00227D8E" w:rsidRPr="00227D8E">
        <w:rPr>
          <w:sz w:val="28"/>
          <w:szCs w:val="28"/>
          <w:lang w:val="ru-RU"/>
        </w:rPr>
        <w:t xml:space="preserve">. На </w:t>
      </w:r>
      <w:r w:rsidR="008F1336">
        <w:rPr>
          <w:sz w:val="28"/>
          <w:szCs w:val="28"/>
          <w:lang w:val="ru-RU"/>
        </w:rPr>
        <w:t>10</w:t>
      </w:r>
      <w:r w:rsidR="00227D8E" w:rsidRPr="00227D8E">
        <w:rPr>
          <w:sz w:val="28"/>
          <w:szCs w:val="28"/>
          <w:lang w:val="ru-RU"/>
        </w:rPr>
        <w:t xml:space="preserve"> учнів припадає </w:t>
      </w:r>
      <w:r w:rsidR="008F1336">
        <w:rPr>
          <w:sz w:val="28"/>
          <w:szCs w:val="28"/>
          <w:lang w:val="ru-RU"/>
        </w:rPr>
        <w:t>1</w:t>
      </w:r>
      <w:r w:rsidR="00227D8E" w:rsidRPr="00227D8E">
        <w:rPr>
          <w:sz w:val="28"/>
          <w:szCs w:val="28"/>
          <w:lang w:val="ru-RU"/>
        </w:rPr>
        <w:t xml:space="preserve"> комп'ютер. Наявний доступ до всесвітньої інформаційної мережі Інтернет (швидкість доступу -100 Мбіт/с).</w:t>
      </w:r>
    </w:p>
    <w:p w:rsidR="00227D8E" w:rsidRPr="00227D8E" w:rsidRDefault="00227D8E" w:rsidP="00227D8E">
      <w:pPr>
        <w:pStyle w:val="ae"/>
        <w:spacing w:before="66" w:line="321" w:lineRule="exact"/>
        <w:ind w:left="1134"/>
        <w:jc w:val="both"/>
        <w:rPr>
          <w:sz w:val="28"/>
          <w:szCs w:val="28"/>
          <w:lang w:val="ru-RU"/>
        </w:rPr>
      </w:pPr>
      <w:r w:rsidRPr="00227D8E">
        <w:rPr>
          <w:sz w:val="28"/>
          <w:szCs w:val="28"/>
          <w:lang w:val="ru-RU"/>
        </w:rPr>
        <w:tab/>
      </w:r>
      <w:r w:rsidR="00384C96">
        <w:rPr>
          <w:sz w:val="28"/>
          <w:szCs w:val="28"/>
          <w:lang w:val="ru-RU"/>
        </w:rPr>
        <w:t xml:space="preserve">        </w:t>
      </w:r>
      <w:r w:rsidRPr="00227D8E">
        <w:rPr>
          <w:sz w:val="28"/>
          <w:szCs w:val="28"/>
          <w:lang w:val="ru-RU"/>
        </w:rPr>
        <w:t xml:space="preserve">Учні забезпечені </w:t>
      </w:r>
      <w:proofErr w:type="gramStart"/>
      <w:r w:rsidRPr="00227D8E">
        <w:rPr>
          <w:sz w:val="28"/>
          <w:szCs w:val="28"/>
          <w:lang w:val="ru-RU"/>
        </w:rPr>
        <w:t>п</w:t>
      </w:r>
      <w:proofErr w:type="gramEnd"/>
      <w:r w:rsidRPr="00227D8E">
        <w:rPr>
          <w:sz w:val="28"/>
          <w:szCs w:val="28"/>
          <w:lang w:val="ru-RU"/>
        </w:rPr>
        <w:t>ідручниками, програмовою художньою літературою.</w:t>
      </w:r>
    </w:p>
    <w:p w:rsidR="00227D8E" w:rsidRPr="00227D8E" w:rsidRDefault="00227D8E" w:rsidP="00227D8E">
      <w:pPr>
        <w:pStyle w:val="ae"/>
        <w:spacing w:line="320" w:lineRule="exact"/>
        <w:ind w:left="1134"/>
        <w:jc w:val="both"/>
        <w:rPr>
          <w:sz w:val="28"/>
          <w:szCs w:val="28"/>
          <w:lang w:val="ru-RU"/>
        </w:rPr>
      </w:pPr>
      <w:r w:rsidRPr="00227D8E">
        <w:rPr>
          <w:sz w:val="28"/>
          <w:szCs w:val="28"/>
          <w:lang w:val="ru-RU"/>
        </w:rPr>
        <w:t>Книги зберігаються в належних умовах.</w:t>
      </w:r>
    </w:p>
    <w:p w:rsidR="00227D8E" w:rsidRPr="00227D8E" w:rsidRDefault="00384C96" w:rsidP="00227D8E">
      <w:pPr>
        <w:pStyle w:val="ae"/>
        <w:ind w:left="1134" w:right="432"/>
        <w:jc w:val="both"/>
        <w:rPr>
          <w:sz w:val="28"/>
          <w:szCs w:val="28"/>
          <w:lang w:val="ru-RU"/>
        </w:rPr>
      </w:pPr>
      <w:r>
        <w:rPr>
          <w:sz w:val="28"/>
          <w:szCs w:val="28"/>
          <w:lang w:val="ru-RU"/>
        </w:rPr>
        <w:t xml:space="preserve">            </w:t>
      </w:r>
      <w:r w:rsidR="00227D8E" w:rsidRPr="00227D8E">
        <w:rPr>
          <w:sz w:val="28"/>
          <w:szCs w:val="28"/>
          <w:lang w:val="ru-RU"/>
        </w:rPr>
        <w:t>Усі приміщення використовуються упродовж навчального року з повним навантаженням, утримуються в належному стані. Матеріально – технічна база  закладу повністю пристосована для освітнього процесу.</w:t>
      </w:r>
    </w:p>
    <w:p w:rsidR="00227D8E" w:rsidRPr="00227D8E" w:rsidRDefault="00384C96" w:rsidP="00227D8E">
      <w:pPr>
        <w:pStyle w:val="ae"/>
        <w:spacing w:before="2"/>
        <w:ind w:left="1134" w:right="439"/>
        <w:jc w:val="both"/>
        <w:rPr>
          <w:sz w:val="28"/>
          <w:szCs w:val="28"/>
          <w:lang w:val="ru-RU"/>
        </w:rPr>
      </w:pPr>
      <w:r>
        <w:rPr>
          <w:sz w:val="28"/>
          <w:szCs w:val="28"/>
          <w:lang w:val="ru-RU"/>
        </w:rPr>
        <w:t xml:space="preserve">            </w:t>
      </w:r>
      <w:r w:rsidR="00227D8E" w:rsidRPr="00227D8E">
        <w:rPr>
          <w:sz w:val="28"/>
          <w:szCs w:val="28"/>
          <w:lang w:val="ru-RU"/>
        </w:rPr>
        <w:t xml:space="preserve">Адміністрація розробляє та затверджує інформаційний пакет із </w:t>
      </w:r>
      <w:proofErr w:type="gramStart"/>
      <w:r w:rsidR="00227D8E" w:rsidRPr="00227D8E">
        <w:rPr>
          <w:sz w:val="28"/>
          <w:szCs w:val="28"/>
          <w:lang w:val="ru-RU"/>
        </w:rPr>
        <w:t>соц</w:t>
      </w:r>
      <w:proofErr w:type="gramEnd"/>
      <w:r w:rsidR="00227D8E" w:rsidRPr="00227D8E">
        <w:rPr>
          <w:sz w:val="28"/>
          <w:szCs w:val="28"/>
          <w:lang w:val="ru-RU"/>
        </w:rPr>
        <w:t>іальної адаптації учнів; комплекс заходів з адаптації учнів 1, 5, 10 класів, організовує моніторинг її результативності на підставі визначених нею критеріїв.</w:t>
      </w:r>
    </w:p>
    <w:p w:rsidR="00227D8E" w:rsidRPr="00227D8E" w:rsidRDefault="00384C96" w:rsidP="00227D8E">
      <w:pPr>
        <w:pStyle w:val="ae"/>
        <w:spacing w:line="242" w:lineRule="auto"/>
        <w:ind w:left="1134" w:right="442"/>
        <w:jc w:val="both"/>
        <w:rPr>
          <w:sz w:val="28"/>
          <w:szCs w:val="28"/>
          <w:lang w:val="ru-RU"/>
        </w:rPr>
      </w:pPr>
      <w:r>
        <w:rPr>
          <w:sz w:val="28"/>
          <w:szCs w:val="28"/>
          <w:lang w:val="ru-RU"/>
        </w:rPr>
        <w:t xml:space="preserve">           </w:t>
      </w:r>
      <w:r w:rsidR="00227D8E" w:rsidRPr="00227D8E">
        <w:rPr>
          <w:sz w:val="28"/>
          <w:szCs w:val="28"/>
          <w:lang w:val="ru-RU"/>
        </w:rPr>
        <w:t xml:space="preserve">Практичний психолог, </w:t>
      </w:r>
      <w:proofErr w:type="gramStart"/>
      <w:r w:rsidR="00227D8E" w:rsidRPr="00227D8E">
        <w:rPr>
          <w:sz w:val="28"/>
          <w:szCs w:val="28"/>
          <w:lang w:val="ru-RU"/>
        </w:rPr>
        <w:t>соц</w:t>
      </w:r>
      <w:proofErr w:type="gramEnd"/>
      <w:r w:rsidR="00227D8E" w:rsidRPr="00227D8E">
        <w:rPr>
          <w:sz w:val="28"/>
          <w:szCs w:val="28"/>
          <w:lang w:val="ru-RU"/>
        </w:rPr>
        <w:t>іальний педагог, класні керівники, вихователі допомагають учням у реалізації заходів із соціальної адаптації.</w:t>
      </w:r>
    </w:p>
    <w:p w:rsidR="00227D8E" w:rsidRPr="00227D8E" w:rsidRDefault="00384C96" w:rsidP="00227D8E">
      <w:pPr>
        <w:pStyle w:val="ae"/>
        <w:ind w:left="1134" w:right="433"/>
        <w:jc w:val="both"/>
        <w:rPr>
          <w:sz w:val="28"/>
          <w:szCs w:val="28"/>
          <w:lang w:val="ru-RU"/>
        </w:rPr>
      </w:pPr>
      <w:r>
        <w:rPr>
          <w:sz w:val="28"/>
          <w:szCs w:val="28"/>
          <w:lang w:val="ru-RU"/>
        </w:rPr>
        <w:t xml:space="preserve">          </w:t>
      </w:r>
      <w:r w:rsidR="00227D8E" w:rsidRPr="00227D8E">
        <w:rPr>
          <w:sz w:val="28"/>
          <w:szCs w:val="28"/>
          <w:lang w:val="ru-RU"/>
        </w:rPr>
        <w:t xml:space="preserve">Органи учнівського самоврядування виходять з пропозиціями </w:t>
      </w:r>
      <w:proofErr w:type="gramStart"/>
      <w:r w:rsidR="00227D8E" w:rsidRPr="00227D8E">
        <w:rPr>
          <w:sz w:val="28"/>
          <w:szCs w:val="28"/>
          <w:lang w:val="ru-RU"/>
        </w:rPr>
        <w:t>до кер</w:t>
      </w:r>
      <w:proofErr w:type="gramEnd"/>
      <w:r w:rsidR="00227D8E" w:rsidRPr="00227D8E">
        <w:rPr>
          <w:sz w:val="28"/>
          <w:szCs w:val="28"/>
          <w:lang w:val="ru-RU"/>
        </w:rPr>
        <w:t>івництва щодо вдосконалення заходів та беруть участь у громадській діяльності  закладу.</w:t>
      </w:r>
    </w:p>
    <w:p w:rsidR="00227D8E" w:rsidRPr="00227D8E" w:rsidRDefault="00227D8E" w:rsidP="00227D8E">
      <w:pPr>
        <w:shd w:val="clear" w:color="auto" w:fill="FFFFFF"/>
        <w:ind w:left="1134"/>
        <w:jc w:val="both"/>
        <w:rPr>
          <w:sz w:val="28"/>
          <w:szCs w:val="28"/>
        </w:rPr>
      </w:pPr>
    </w:p>
    <w:p w:rsidR="00227D8E" w:rsidRPr="00227D8E" w:rsidRDefault="00227D8E" w:rsidP="00227D8E">
      <w:pPr>
        <w:tabs>
          <w:tab w:val="left" w:pos="2265"/>
        </w:tabs>
        <w:ind w:left="1134"/>
        <w:jc w:val="both"/>
        <w:rPr>
          <w:sz w:val="28"/>
          <w:szCs w:val="28"/>
        </w:rPr>
      </w:pPr>
    </w:p>
    <w:p w:rsidR="00227D8E" w:rsidRDefault="00227D8E" w:rsidP="00227D8E"/>
    <w:p w:rsidR="00227D8E" w:rsidRPr="00227D8E" w:rsidRDefault="00227D8E" w:rsidP="00227D8E">
      <w:pPr>
        <w:sectPr w:rsidR="00227D8E" w:rsidRPr="00227D8E">
          <w:pgSz w:w="11910" w:h="16840"/>
          <w:pgMar w:top="760" w:right="480" w:bottom="280" w:left="480" w:header="708" w:footer="708" w:gutter="0"/>
          <w:cols w:space="720"/>
        </w:sectPr>
      </w:pPr>
    </w:p>
    <w:p w:rsidR="00384C96" w:rsidRDefault="00384C96" w:rsidP="00384C96">
      <w:pPr>
        <w:shd w:val="clear" w:color="auto" w:fill="FFFFFF"/>
        <w:jc w:val="both"/>
        <w:rPr>
          <w:i/>
          <w:sz w:val="28"/>
          <w:szCs w:val="28"/>
          <w:lang w:val="uk-UA"/>
        </w:rPr>
      </w:pPr>
    </w:p>
    <w:p w:rsidR="00384C96" w:rsidRPr="00227D8E" w:rsidRDefault="00384C96" w:rsidP="00BA0719">
      <w:pPr>
        <w:shd w:val="clear" w:color="auto" w:fill="FFFFFF"/>
        <w:ind w:left="1134" w:firstLine="708"/>
        <w:jc w:val="both"/>
        <w:rPr>
          <w:i/>
          <w:sz w:val="28"/>
          <w:szCs w:val="28"/>
          <w:lang w:val="uk-UA"/>
        </w:rPr>
      </w:pPr>
    </w:p>
    <w:p w:rsidR="00C923CD" w:rsidRPr="00C923CD" w:rsidRDefault="00C923CD" w:rsidP="00C923CD">
      <w:pPr>
        <w:ind w:left="993"/>
        <w:jc w:val="center"/>
        <w:rPr>
          <w:b/>
          <w:sz w:val="28"/>
          <w:szCs w:val="28"/>
          <w:lang w:val="uk-UA"/>
        </w:rPr>
      </w:pPr>
      <w:r w:rsidRPr="00C923CD">
        <w:rPr>
          <w:b/>
          <w:sz w:val="28"/>
          <w:szCs w:val="28"/>
          <w:lang w:val="uk-UA"/>
        </w:rPr>
        <w:t>ІІІ. НАПРЯМИ ЗАБЕЗПЕЧЕННЯ ЯКОСТІ ОСВІТНЬОЇ ДІЯЛЬНОСТІ</w:t>
      </w:r>
      <w:r w:rsidRPr="00C923CD">
        <w:rPr>
          <w:b/>
          <w:sz w:val="28"/>
          <w:szCs w:val="28"/>
          <w:lang w:val="uk-UA"/>
        </w:rPr>
        <w:br/>
        <w:t>ЗАКЛАДУ ОСВІТИ</w:t>
      </w:r>
    </w:p>
    <w:p w:rsidR="00C923CD" w:rsidRPr="00EE0E3D" w:rsidRDefault="00C923CD" w:rsidP="00C923CD">
      <w:pPr>
        <w:ind w:left="1134"/>
        <w:rPr>
          <w:b/>
          <w:i/>
          <w:sz w:val="28"/>
          <w:szCs w:val="28"/>
          <w:lang w:val="uk-UA"/>
        </w:rPr>
      </w:pPr>
      <w:r w:rsidRPr="00C923CD">
        <w:rPr>
          <w:b/>
          <w:sz w:val="28"/>
          <w:szCs w:val="28"/>
          <w:lang w:val="uk-UA"/>
        </w:rPr>
        <w:t xml:space="preserve">  </w:t>
      </w:r>
      <w:r w:rsidRPr="00EE0E3D">
        <w:rPr>
          <w:b/>
          <w:i/>
          <w:sz w:val="28"/>
          <w:szCs w:val="28"/>
          <w:u w:val="single"/>
          <w:lang w:val="uk-UA"/>
        </w:rPr>
        <w:t>Напрям 1</w:t>
      </w:r>
      <w:r w:rsidRPr="00EE0E3D">
        <w:rPr>
          <w:b/>
          <w:i/>
          <w:sz w:val="28"/>
          <w:szCs w:val="28"/>
          <w:lang w:val="uk-UA"/>
        </w:rPr>
        <w:t>. Освітнє середовище закладу освіти</w:t>
      </w:r>
    </w:p>
    <w:p w:rsidR="00C923CD" w:rsidRPr="00EE0E3D" w:rsidRDefault="00C923CD" w:rsidP="00C923CD">
      <w:pPr>
        <w:rPr>
          <w:i/>
          <w:sz w:val="28"/>
          <w:szCs w:val="28"/>
          <w:lang w:val="uk-UA"/>
        </w:rPr>
      </w:pPr>
    </w:p>
    <w:p w:rsidR="00C923CD" w:rsidRPr="005F2225" w:rsidRDefault="00C923CD" w:rsidP="0024325C">
      <w:pPr>
        <w:pStyle w:val="a5"/>
        <w:numPr>
          <w:ilvl w:val="1"/>
          <w:numId w:val="1"/>
        </w:numPr>
        <w:tabs>
          <w:tab w:val="left" w:pos="1395"/>
        </w:tabs>
        <w:ind w:left="1276" w:firstLine="854"/>
        <w:rPr>
          <w:b/>
          <w:i/>
          <w:sz w:val="28"/>
          <w:szCs w:val="28"/>
        </w:rPr>
      </w:pPr>
      <w:r w:rsidRPr="005F2225">
        <w:rPr>
          <w:b/>
          <w:i/>
          <w:sz w:val="28"/>
          <w:szCs w:val="28"/>
        </w:rPr>
        <w:t>Освітнє середовище забезпечує комфортні та безпечні умови навання та праці</w:t>
      </w:r>
    </w:p>
    <w:p w:rsidR="00384C96" w:rsidRPr="00DE081D" w:rsidRDefault="00384C96" w:rsidP="00384C96">
      <w:pPr>
        <w:shd w:val="clear" w:color="auto" w:fill="FFFFFF"/>
        <w:tabs>
          <w:tab w:val="left" w:pos="6705"/>
          <w:tab w:val="right" w:pos="9641"/>
        </w:tabs>
        <w:ind w:left="993" w:hanging="993"/>
        <w:jc w:val="both"/>
        <w:rPr>
          <w:sz w:val="28"/>
          <w:szCs w:val="28"/>
          <w:lang w:val="uk-UA"/>
        </w:rPr>
      </w:pPr>
      <w:r>
        <w:rPr>
          <w:rFonts w:ascii="Calibri" w:hAnsi="Calibri"/>
          <w:sz w:val="28"/>
          <w:szCs w:val="28"/>
          <w:lang w:val="uk-UA"/>
        </w:rPr>
        <w:t xml:space="preserve">                                </w:t>
      </w:r>
      <w:r w:rsidR="00EE0E3D">
        <w:rPr>
          <w:rFonts w:ascii="Calibri" w:hAnsi="Calibri"/>
          <w:sz w:val="28"/>
          <w:szCs w:val="28"/>
          <w:lang w:val="uk-UA"/>
        </w:rPr>
        <w:t>√</w:t>
      </w:r>
      <w:r w:rsidRPr="00DE081D">
        <w:rPr>
          <w:sz w:val="28"/>
          <w:szCs w:val="28"/>
          <w:lang w:val="uk-UA"/>
        </w:rPr>
        <w:t xml:space="preserve">  Заклад освіти дбає про забезпечення нешкідливих умов для здійснення освітнього проц</w:t>
      </w:r>
      <w:r w:rsidR="008F1336">
        <w:rPr>
          <w:sz w:val="28"/>
          <w:szCs w:val="28"/>
          <w:lang w:val="uk-UA"/>
        </w:rPr>
        <w:t>е</w:t>
      </w:r>
      <w:r w:rsidRPr="00DE081D">
        <w:rPr>
          <w:sz w:val="28"/>
          <w:szCs w:val="28"/>
          <w:lang w:val="uk-UA"/>
        </w:rPr>
        <w:t>су відповідно  до санітарних вимог та інших нормативних актів, що стосуються облаштування та утримання території, будівель та приміщень закладу.</w:t>
      </w:r>
    </w:p>
    <w:p w:rsidR="00384C96" w:rsidRDefault="00384C96" w:rsidP="00384C96">
      <w:pPr>
        <w:shd w:val="clear" w:color="auto" w:fill="FFFFFF"/>
        <w:tabs>
          <w:tab w:val="left" w:pos="555"/>
          <w:tab w:val="left" w:pos="6705"/>
          <w:tab w:val="right" w:pos="9641"/>
        </w:tabs>
        <w:ind w:left="993"/>
        <w:jc w:val="both"/>
        <w:rPr>
          <w:sz w:val="28"/>
          <w:szCs w:val="28"/>
          <w:lang w:val="uk-UA"/>
        </w:rPr>
      </w:pPr>
      <w:r>
        <w:rPr>
          <w:rFonts w:ascii="Calibri" w:hAnsi="Calibri"/>
          <w:sz w:val="28"/>
          <w:szCs w:val="28"/>
          <w:lang w:val="uk-UA"/>
        </w:rPr>
        <w:t xml:space="preserve">              </w:t>
      </w:r>
      <w:r w:rsidR="00EE0E3D">
        <w:rPr>
          <w:rFonts w:ascii="Calibri" w:hAnsi="Calibri"/>
          <w:sz w:val="28"/>
          <w:szCs w:val="28"/>
          <w:lang w:val="uk-UA"/>
        </w:rPr>
        <w:t>√</w:t>
      </w:r>
      <w:r>
        <w:rPr>
          <w:sz w:val="28"/>
          <w:szCs w:val="28"/>
          <w:lang w:val="uk-UA"/>
        </w:rPr>
        <w:t xml:space="preserve"> У закладі освіти наявні навчальні, допоміжні приміщення, необхідні для забезпечення освітнього процесу. Дотримуються норми наповнюваності класів.</w:t>
      </w:r>
    </w:p>
    <w:p w:rsidR="00384C96" w:rsidRDefault="00384C96" w:rsidP="00384C96">
      <w:pPr>
        <w:shd w:val="clear" w:color="auto" w:fill="FFFFFF"/>
        <w:tabs>
          <w:tab w:val="left" w:pos="555"/>
          <w:tab w:val="left" w:pos="6705"/>
          <w:tab w:val="right" w:pos="9641"/>
        </w:tabs>
        <w:ind w:left="993"/>
        <w:jc w:val="both"/>
        <w:rPr>
          <w:rFonts w:ascii="Calibri" w:hAnsi="Calibri"/>
          <w:sz w:val="28"/>
          <w:szCs w:val="28"/>
          <w:lang w:val="uk-UA"/>
        </w:rPr>
      </w:pPr>
      <w:r>
        <w:rPr>
          <w:sz w:val="28"/>
          <w:szCs w:val="28"/>
          <w:lang w:val="uk-UA"/>
        </w:rPr>
        <w:t xml:space="preserve">            </w:t>
      </w:r>
      <w:r w:rsidR="00EE0E3D">
        <w:rPr>
          <w:sz w:val="28"/>
          <w:szCs w:val="28"/>
          <w:lang w:val="uk-UA"/>
        </w:rPr>
        <w:t>√</w:t>
      </w:r>
      <w:r w:rsidRPr="0062101A">
        <w:rPr>
          <w:sz w:val="28"/>
          <w:szCs w:val="28"/>
          <w:lang w:val="uk-UA"/>
        </w:rPr>
        <w:t xml:space="preserve"> Для забезпечення ефективного освітнього процесу заклад використовує спеціальне навчальне обладнання та відповідно обладнані навчальні приміщення. Територія закладу облаштована для навчальної діяльності, відпочинку здобувачів освіти, занять спортом. Матеріально-технічне та навчально-методичне забезпечення закладу відповідає його типу та профіл</w:t>
      </w:r>
      <w:r>
        <w:rPr>
          <w:sz w:val="28"/>
          <w:szCs w:val="28"/>
          <w:lang w:val="uk-UA"/>
        </w:rPr>
        <w:t>ю</w:t>
      </w:r>
      <w:r>
        <w:rPr>
          <w:rFonts w:ascii="Calibri" w:hAnsi="Calibri"/>
          <w:sz w:val="28"/>
          <w:szCs w:val="28"/>
          <w:lang w:val="uk-UA"/>
        </w:rPr>
        <w:t>.</w:t>
      </w:r>
    </w:p>
    <w:p w:rsidR="00384C96" w:rsidRDefault="00384C96" w:rsidP="00384C96">
      <w:pPr>
        <w:shd w:val="clear" w:color="auto" w:fill="FFFFFF"/>
        <w:tabs>
          <w:tab w:val="left" w:pos="555"/>
          <w:tab w:val="left" w:pos="6705"/>
          <w:tab w:val="right" w:pos="9641"/>
        </w:tabs>
        <w:ind w:left="993"/>
        <w:jc w:val="both"/>
        <w:rPr>
          <w:sz w:val="28"/>
          <w:szCs w:val="28"/>
          <w:lang w:val="uk-UA"/>
        </w:rPr>
      </w:pPr>
      <w:r>
        <w:rPr>
          <w:rFonts w:ascii="Calibri" w:hAnsi="Calibri"/>
          <w:sz w:val="28"/>
          <w:szCs w:val="28"/>
          <w:lang w:val="uk-UA"/>
        </w:rPr>
        <w:t xml:space="preserve">             </w:t>
      </w:r>
      <w:r w:rsidR="00EE0E3D">
        <w:rPr>
          <w:rFonts w:ascii="Calibri" w:hAnsi="Calibri"/>
          <w:sz w:val="28"/>
          <w:szCs w:val="28"/>
          <w:lang w:val="uk-UA"/>
        </w:rPr>
        <w:t>√</w:t>
      </w:r>
      <w:r>
        <w:rPr>
          <w:sz w:val="28"/>
          <w:szCs w:val="28"/>
          <w:lang w:val="uk-UA"/>
        </w:rPr>
        <w:t xml:space="preserve"> Заклад докладає зусиль щодо облаштування території та інтер</w:t>
      </w:r>
      <w:r>
        <w:rPr>
          <w:rFonts w:ascii="Calibri" w:hAnsi="Calibri"/>
          <w:sz w:val="28"/>
          <w:szCs w:val="28"/>
          <w:lang w:val="uk-UA"/>
        </w:rPr>
        <w:t>'</w:t>
      </w:r>
      <w:r>
        <w:rPr>
          <w:sz w:val="28"/>
          <w:szCs w:val="28"/>
          <w:lang w:val="uk-UA"/>
        </w:rPr>
        <w:t>єру приміщень</w:t>
      </w:r>
      <w:r w:rsidR="008F1336">
        <w:rPr>
          <w:sz w:val="28"/>
          <w:szCs w:val="28"/>
          <w:lang w:val="uk-UA"/>
        </w:rPr>
        <w:t xml:space="preserve">, </w:t>
      </w:r>
      <w:r>
        <w:rPr>
          <w:sz w:val="28"/>
          <w:szCs w:val="28"/>
          <w:lang w:val="uk-UA"/>
        </w:rPr>
        <w:t xml:space="preserve"> щоб були комфортними, безпечними, функціональними, що дозволяє максимально використовувати приміщення та територію закладу в освітніх цілях.</w:t>
      </w:r>
    </w:p>
    <w:p w:rsidR="00384C96" w:rsidRDefault="00384C96" w:rsidP="00384C96">
      <w:pPr>
        <w:shd w:val="clear" w:color="auto" w:fill="FFFFFF"/>
        <w:tabs>
          <w:tab w:val="left" w:pos="555"/>
          <w:tab w:val="left" w:pos="6705"/>
          <w:tab w:val="right" w:pos="9641"/>
        </w:tabs>
        <w:ind w:left="993"/>
        <w:jc w:val="both"/>
        <w:rPr>
          <w:sz w:val="28"/>
          <w:szCs w:val="28"/>
          <w:lang w:val="uk-UA"/>
        </w:rPr>
      </w:pPr>
      <w:r>
        <w:rPr>
          <w:rFonts w:ascii="Calibri" w:hAnsi="Calibri"/>
          <w:sz w:val="28"/>
          <w:szCs w:val="28"/>
          <w:lang w:val="uk-UA"/>
        </w:rPr>
        <w:t xml:space="preserve">             </w:t>
      </w:r>
      <w:r w:rsidR="00EE0E3D">
        <w:rPr>
          <w:rFonts w:ascii="Calibri" w:hAnsi="Calibri"/>
          <w:sz w:val="28"/>
          <w:szCs w:val="28"/>
          <w:lang w:val="uk-UA"/>
        </w:rPr>
        <w:t>√</w:t>
      </w:r>
      <w:r>
        <w:rPr>
          <w:sz w:val="28"/>
          <w:szCs w:val="28"/>
          <w:lang w:val="uk-UA"/>
        </w:rPr>
        <w:t xml:space="preserve"> Заклад освіти забезпечує дотримання вимог безпеки життєдіяльності в освітньому процесі та дбає про те, щоб здобувачі освіти і педагогічні працівники були обізнані з правилами поведінки в умовах надзвичайних ситуацій. Увага звертається на навчання педагогічних працівник</w:t>
      </w:r>
      <w:r w:rsidR="008F1336">
        <w:rPr>
          <w:sz w:val="28"/>
          <w:szCs w:val="28"/>
          <w:lang w:val="uk-UA"/>
        </w:rPr>
        <w:t>ів</w:t>
      </w:r>
      <w:r>
        <w:rPr>
          <w:sz w:val="28"/>
          <w:szCs w:val="28"/>
          <w:lang w:val="uk-UA"/>
        </w:rPr>
        <w:t xml:space="preserve"> правилам реагування у </w:t>
      </w:r>
      <w:r w:rsidR="008F1336">
        <w:rPr>
          <w:sz w:val="28"/>
          <w:szCs w:val="28"/>
          <w:lang w:val="uk-UA"/>
        </w:rPr>
        <w:t>р</w:t>
      </w:r>
      <w:r>
        <w:rPr>
          <w:sz w:val="28"/>
          <w:szCs w:val="28"/>
          <w:lang w:val="uk-UA"/>
        </w:rPr>
        <w:t>азі нещасних випадків або погіршення самопочуття учнів чи працівників закладу.</w:t>
      </w:r>
    </w:p>
    <w:p w:rsidR="00384C96" w:rsidRDefault="00384C96" w:rsidP="00384C96">
      <w:pPr>
        <w:shd w:val="clear" w:color="auto" w:fill="FFFFFF"/>
        <w:tabs>
          <w:tab w:val="left" w:pos="555"/>
          <w:tab w:val="left" w:pos="6705"/>
          <w:tab w:val="right" w:pos="9641"/>
        </w:tabs>
        <w:ind w:left="993"/>
        <w:jc w:val="both"/>
        <w:rPr>
          <w:sz w:val="28"/>
          <w:szCs w:val="28"/>
          <w:lang w:val="uk-UA"/>
        </w:rPr>
      </w:pPr>
      <w:r>
        <w:rPr>
          <w:rFonts w:ascii="Calibri" w:hAnsi="Calibri"/>
          <w:sz w:val="28"/>
          <w:szCs w:val="28"/>
          <w:lang w:val="uk-UA"/>
        </w:rPr>
        <w:t xml:space="preserve">            </w:t>
      </w:r>
      <w:r w:rsidR="00EE0E3D">
        <w:rPr>
          <w:rFonts w:ascii="Calibri" w:hAnsi="Calibri"/>
          <w:sz w:val="28"/>
          <w:szCs w:val="28"/>
          <w:lang w:val="uk-UA"/>
        </w:rPr>
        <w:t>√</w:t>
      </w:r>
      <w:r>
        <w:rPr>
          <w:sz w:val="28"/>
          <w:szCs w:val="28"/>
          <w:lang w:val="uk-UA"/>
        </w:rPr>
        <w:t xml:space="preserve"> У закладі освіти створюються належні умови для здорового харчування. Учні забезпечуються якісною та корисною їжею.</w:t>
      </w:r>
    </w:p>
    <w:p w:rsidR="00384C96" w:rsidRDefault="00384C96" w:rsidP="00384C96">
      <w:pPr>
        <w:shd w:val="clear" w:color="auto" w:fill="FFFFFF"/>
        <w:tabs>
          <w:tab w:val="left" w:pos="555"/>
          <w:tab w:val="left" w:pos="1843"/>
          <w:tab w:val="left" w:pos="6705"/>
          <w:tab w:val="right" w:pos="9641"/>
        </w:tabs>
        <w:ind w:left="993"/>
        <w:jc w:val="both"/>
        <w:rPr>
          <w:sz w:val="28"/>
          <w:szCs w:val="28"/>
          <w:lang w:val="uk-UA"/>
        </w:rPr>
      </w:pPr>
      <w:r>
        <w:rPr>
          <w:rFonts w:ascii="Calibri" w:hAnsi="Calibri"/>
          <w:sz w:val="28"/>
          <w:szCs w:val="28"/>
          <w:lang w:val="uk-UA"/>
        </w:rPr>
        <w:t xml:space="preserve">             </w:t>
      </w:r>
      <w:r w:rsidR="00EE0E3D">
        <w:rPr>
          <w:rFonts w:ascii="Calibri" w:hAnsi="Calibri"/>
          <w:sz w:val="28"/>
          <w:szCs w:val="28"/>
          <w:lang w:val="uk-UA"/>
        </w:rPr>
        <w:t>√</w:t>
      </w:r>
      <w:r>
        <w:rPr>
          <w:sz w:val="28"/>
          <w:szCs w:val="28"/>
          <w:lang w:val="uk-UA"/>
        </w:rPr>
        <w:t xml:space="preserve"> Заклад має  доступне та безпечне під</w:t>
      </w:r>
      <w:r>
        <w:rPr>
          <w:rFonts w:ascii="Calibri" w:hAnsi="Calibri"/>
          <w:sz w:val="28"/>
          <w:szCs w:val="28"/>
          <w:lang w:val="uk-UA"/>
        </w:rPr>
        <w:t>'</w:t>
      </w:r>
      <w:r>
        <w:rPr>
          <w:sz w:val="28"/>
          <w:szCs w:val="28"/>
          <w:lang w:val="uk-UA"/>
        </w:rPr>
        <w:t>єднання до мережі Інтернет, сприяє формуванню в учасників освітнього процесу медіа грамотності, вмінь розпізнавати можливі ризики в інформаційному просторі.</w:t>
      </w:r>
    </w:p>
    <w:p w:rsidR="00384C96" w:rsidRDefault="00384C96" w:rsidP="00384C96">
      <w:pPr>
        <w:shd w:val="clear" w:color="auto" w:fill="FFFFFF"/>
        <w:tabs>
          <w:tab w:val="left" w:pos="555"/>
          <w:tab w:val="left" w:pos="6705"/>
          <w:tab w:val="right" w:pos="9641"/>
        </w:tabs>
        <w:ind w:left="993"/>
        <w:jc w:val="both"/>
        <w:rPr>
          <w:sz w:val="28"/>
          <w:szCs w:val="28"/>
          <w:lang w:val="uk-UA"/>
        </w:rPr>
      </w:pPr>
      <w:r>
        <w:rPr>
          <w:rFonts w:ascii="Calibri" w:hAnsi="Calibri"/>
          <w:sz w:val="28"/>
          <w:szCs w:val="28"/>
          <w:lang w:val="uk-UA"/>
        </w:rPr>
        <w:t xml:space="preserve">             </w:t>
      </w:r>
      <w:r w:rsidR="00EE0E3D">
        <w:rPr>
          <w:rFonts w:ascii="Calibri" w:hAnsi="Calibri"/>
          <w:sz w:val="28"/>
          <w:szCs w:val="28"/>
          <w:lang w:val="uk-UA"/>
        </w:rPr>
        <w:t>√</w:t>
      </w:r>
      <w:r>
        <w:rPr>
          <w:sz w:val="28"/>
          <w:szCs w:val="28"/>
          <w:lang w:val="uk-UA"/>
        </w:rPr>
        <w:t xml:space="preserve"> Заклад приділяє увагу питанн</w:t>
      </w:r>
      <w:r w:rsidR="008F1336">
        <w:rPr>
          <w:sz w:val="28"/>
          <w:szCs w:val="28"/>
          <w:lang w:val="uk-UA"/>
        </w:rPr>
        <w:t>ю</w:t>
      </w:r>
      <w:r>
        <w:rPr>
          <w:sz w:val="28"/>
          <w:szCs w:val="28"/>
          <w:lang w:val="uk-UA"/>
        </w:rPr>
        <w:t xml:space="preserve"> адаптації учнів</w:t>
      </w:r>
      <w:r w:rsidR="008F1336">
        <w:rPr>
          <w:sz w:val="28"/>
          <w:szCs w:val="28"/>
          <w:lang w:val="uk-UA"/>
        </w:rPr>
        <w:t>,</w:t>
      </w:r>
      <w:r>
        <w:rPr>
          <w:sz w:val="28"/>
          <w:szCs w:val="28"/>
          <w:lang w:val="uk-UA"/>
        </w:rPr>
        <w:t xml:space="preserve"> застосовує підходи та методики для комфортної інтеграції учнів до освітнього процесу</w:t>
      </w:r>
      <w:r w:rsidR="008F1336">
        <w:rPr>
          <w:sz w:val="28"/>
          <w:szCs w:val="28"/>
          <w:lang w:val="uk-UA"/>
        </w:rPr>
        <w:t>,</w:t>
      </w:r>
      <w:r>
        <w:rPr>
          <w:sz w:val="28"/>
          <w:szCs w:val="28"/>
          <w:lang w:val="uk-UA"/>
        </w:rPr>
        <w:t xml:space="preserve"> шкільного життя, а педагогічних працівників </w:t>
      </w:r>
      <w:r w:rsidR="008F1336">
        <w:rPr>
          <w:sz w:val="28"/>
          <w:szCs w:val="28"/>
          <w:lang w:val="uk-UA"/>
        </w:rPr>
        <w:t xml:space="preserve">- </w:t>
      </w:r>
      <w:r>
        <w:rPr>
          <w:sz w:val="28"/>
          <w:szCs w:val="28"/>
          <w:lang w:val="uk-UA"/>
        </w:rPr>
        <w:t>до професійної діяльності у закладі.</w:t>
      </w:r>
    </w:p>
    <w:p w:rsidR="00384C96" w:rsidRDefault="00384C96" w:rsidP="00384C96">
      <w:pPr>
        <w:shd w:val="clear" w:color="auto" w:fill="FFFFFF"/>
        <w:tabs>
          <w:tab w:val="left" w:pos="555"/>
          <w:tab w:val="left" w:pos="6705"/>
          <w:tab w:val="right" w:pos="9641"/>
        </w:tabs>
        <w:ind w:left="993"/>
        <w:jc w:val="both"/>
        <w:rPr>
          <w:sz w:val="28"/>
          <w:szCs w:val="28"/>
          <w:lang w:val="uk-UA"/>
        </w:rPr>
      </w:pPr>
    </w:p>
    <w:p w:rsidR="00384C96" w:rsidRPr="005F2225" w:rsidRDefault="00384C96" w:rsidP="00384C96">
      <w:pPr>
        <w:shd w:val="clear" w:color="auto" w:fill="FFFFFF"/>
        <w:tabs>
          <w:tab w:val="left" w:pos="555"/>
          <w:tab w:val="left" w:pos="6705"/>
          <w:tab w:val="right" w:pos="9641"/>
        </w:tabs>
        <w:ind w:left="993"/>
        <w:jc w:val="center"/>
        <w:rPr>
          <w:b/>
          <w:i/>
          <w:sz w:val="28"/>
          <w:szCs w:val="28"/>
          <w:lang w:val="uk-UA"/>
        </w:rPr>
      </w:pPr>
      <w:r w:rsidRPr="005F2225">
        <w:rPr>
          <w:b/>
          <w:i/>
          <w:sz w:val="28"/>
          <w:szCs w:val="28"/>
          <w:lang w:val="uk-UA"/>
        </w:rPr>
        <w:t xml:space="preserve">1.2. Освітнє середовище закладу освіти вільне від будь-яких форм </w:t>
      </w:r>
    </w:p>
    <w:p w:rsidR="00384C96" w:rsidRPr="005F2225" w:rsidRDefault="00384C96" w:rsidP="00384C96">
      <w:pPr>
        <w:shd w:val="clear" w:color="auto" w:fill="FFFFFF"/>
        <w:tabs>
          <w:tab w:val="left" w:pos="555"/>
          <w:tab w:val="left" w:pos="6705"/>
          <w:tab w:val="right" w:pos="9641"/>
        </w:tabs>
        <w:ind w:left="993"/>
        <w:jc w:val="center"/>
        <w:rPr>
          <w:b/>
          <w:i/>
          <w:sz w:val="28"/>
          <w:szCs w:val="28"/>
          <w:lang w:val="uk-UA"/>
        </w:rPr>
      </w:pPr>
      <w:r w:rsidRPr="005F2225">
        <w:rPr>
          <w:b/>
          <w:i/>
          <w:sz w:val="28"/>
          <w:szCs w:val="28"/>
          <w:lang w:val="uk-UA"/>
        </w:rPr>
        <w:t>насильства та дискримінації</w:t>
      </w:r>
    </w:p>
    <w:p w:rsidR="00384C96" w:rsidRDefault="00384C96" w:rsidP="00384C96">
      <w:pPr>
        <w:shd w:val="clear" w:color="auto" w:fill="FFFFFF"/>
        <w:tabs>
          <w:tab w:val="left" w:pos="567"/>
          <w:tab w:val="right" w:pos="9641"/>
        </w:tabs>
        <w:ind w:left="993"/>
        <w:jc w:val="both"/>
        <w:rPr>
          <w:sz w:val="28"/>
          <w:szCs w:val="28"/>
          <w:lang w:val="uk-UA"/>
        </w:rPr>
      </w:pPr>
      <w:r>
        <w:rPr>
          <w:rFonts w:ascii="Calibri" w:hAnsi="Calibri"/>
          <w:sz w:val="28"/>
          <w:szCs w:val="28"/>
          <w:lang w:val="uk-UA"/>
        </w:rPr>
        <w:t xml:space="preserve">             </w:t>
      </w:r>
      <w:r>
        <w:rPr>
          <w:rFonts w:ascii="Calibri" w:hAnsi="Calibri"/>
          <w:sz w:val="28"/>
          <w:szCs w:val="28"/>
          <w:lang w:val="uk-UA"/>
        </w:rPr>
        <w:tab/>
      </w:r>
      <w:r w:rsidR="00EE0E3D">
        <w:rPr>
          <w:rFonts w:ascii="Calibri" w:hAnsi="Calibri"/>
          <w:sz w:val="28"/>
          <w:szCs w:val="28"/>
          <w:lang w:val="uk-UA"/>
        </w:rPr>
        <w:t>√</w:t>
      </w:r>
      <w:r>
        <w:rPr>
          <w:sz w:val="28"/>
          <w:szCs w:val="28"/>
          <w:lang w:val="uk-UA"/>
        </w:rPr>
        <w:t xml:space="preserve"> Важливим для закладу освіти є створення психологічно-комфортного середовища для здобувачів освіти, їхніх батьків та педагогічних працівників</w:t>
      </w:r>
      <w:r w:rsidR="008F1336">
        <w:rPr>
          <w:sz w:val="28"/>
          <w:szCs w:val="28"/>
          <w:lang w:val="uk-UA"/>
        </w:rPr>
        <w:t>,</w:t>
      </w:r>
      <w:r>
        <w:rPr>
          <w:sz w:val="28"/>
          <w:szCs w:val="28"/>
          <w:lang w:val="uk-UA"/>
        </w:rPr>
        <w:t xml:space="preserve"> організація освітнього процесу на принципах партнерства.</w:t>
      </w:r>
    </w:p>
    <w:p w:rsidR="00384C96" w:rsidRDefault="00384C96" w:rsidP="00384C96">
      <w:pPr>
        <w:shd w:val="clear" w:color="auto" w:fill="FFFFFF"/>
        <w:tabs>
          <w:tab w:val="left" w:pos="435"/>
          <w:tab w:val="left" w:pos="6705"/>
          <w:tab w:val="right" w:pos="9641"/>
        </w:tabs>
        <w:ind w:left="993"/>
        <w:jc w:val="both"/>
        <w:rPr>
          <w:sz w:val="28"/>
          <w:szCs w:val="28"/>
          <w:lang w:val="uk-UA"/>
        </w:rPr>
      </w:pPr>
      <w:r>
        <w:rPr>
          <w:sz w:val="28"/>
          <w:szCs w:val="28"/>
          <w:lang w:val="uk-UA"/>
        </w:rPr>
        <w:t xml:space="preserve">           </w:t>
      </w:r>
      <w:r w:rsidR="00EE0E3D">
        <w:rPr>
          <w:sz w:val="28"/>
          <w:szCs w:val="28"/>
          <w:lang w:val="uk-UA"/>
        </w:rPr>
        <w:t>√</w:t>
      </w:r>
      <w:r>
        <w:rPr>
          <w:sz w:val="28"/>
          <w:szCs w:val="28"/>
          <w:lang w:val="uk-UA"/>
        </w:rPr>
        <w:t xml:space="preserve"> Заклад освіти дбає про психологічну та фізичну безпеку учнів через налагодження комфортної міжособистісної взаємодії, партнерства та діалогу, прийняття і дотримання учасниками освітнього процесу норм безпечного середовища.</w:t>
      </w:r>
    </w:p>
    <w:p w:rsidR="00384C96" w:rsidRDefault="00384C96" w:rsidP="00384C96">
      <w:pPr>
        <w:shd w:val="clear" w:color="auto" w:fill="FFFFFF"/>
        <w:tabs>
          <w:tab w:val="left" w:pos="435"/>
          <w:tab w:val="left" w:pos="6705"/>
          <w:tab w:val="right" w:pos="9641"/>
        </w:tabs>
        <w:ind w:left="993"/>
        <w:jc w:val="both"/>
        <w:rPr>
          <w:sz w:val="28"/>
          <w:szCs w:val="28"/>
          <w:lang w:val="uk-UA"/>
        </w:rPr>
      </w:pPr>
    </w:p>
    <w:p w:rsidR="00384C96" w:rsidRDefault="00384C96" w:rsidP="00384C96">
      <w:pPr>
        <w:shd w:val="clear" w:color="auto" w:fill="FFFFFF"/>
        <w:tabs>
          <w:tab w:val="left" w:pos="435"/>
          <w:tab w:val="left" w:pos="6705"/>
          <w:tab w:val="right" w:pos="9641"/>
        </w:tabs>
        <w:ind w:left="993"/>
        <w:jc w:val="both"/>
        <w:rPr>
          <w:sz w:val="28"/>
          <w:szCs w:val="28"/>
          <w:lang w:val="uk-UA"/>
        </w:rPr>
      </w:pPr>
    </w:p>
    <w:p w:rsidR="00384C96" w:rsidRDefault="00384C96" w:rsidP="00384C96">
      <w:pPr>
        <w:shd w:val="clear" w:color="auto" w:fill="FFFFFF"/>
        <w:tabs>
          <w:tab w:val="left" w:pos="435"/>
          <w:tab w:val="left" w:pos="6705"/>
          <w:tab w:val="right" w:pos="9641"/>
        </w:tabs>
        <w:ind w:left="993"/>
        <w:jc w:val="both"/>
        <w:rPr>
          <w:sz w:val="28"/>
          <w:szCs w:val="28"/>
          <w:lang w:val="uk-UA"/>
        </w:rPr>
      </w:pPr>
    </w:p>
    <w:p w:rsidR="00384C96" w:rsidRDefault="00384C96" w:rsidP="00384C96">
      <w:pPr>
        <w:shd w:val="clear" w:color="auto" w:fill="FFFFFF"/>
        <w:tabs>
          <w:tab w:val="left" w:pos="435"/>
          <w:tab w:val="left" w:pos="6705"/>
          <w:tab w:val="right" w:pos="9641"/>
        </w:tabs>
        <w:ind w:left="993"/>
        <w:jc w:val="both"/>
        <w:rPr>
          <w:sz w:val="28"/>
          <w:szCs w:val="28"/>
          <w:lang w:val="uk-UA"/>
        </w:rPr>
      </w:pPr>
    </w:p>
    <w:p w:rsidR="00384C96" w:rsidRDefault="00384C96" w:rsidP="00384C96">
      <w:pPr>
        <w:shd w:val="clear" w:color="auto" w:fill="FFFFFF"/>
        <w:tabs>
          <w:tab w:val="left" w:pos="435"/>
          <w:tab w:val="left" w:pos="6705"/>
          <w:tab w:val="right" w:pos="9641"/>
        </w:tabs>
        <w:ind w:left="993"/>
        <w:jc w:val="both"/>
        <w:rPr>
          <w:sz w:val="28"/>
          <w:szCs w:val="28"/>
          <w:lang w:val="uk-UA"/>
        </w:rPr>
      </w:pPr>
    </w:p>
    <w:p w:rsidR="00384C96" w:rsidRDefault="00384C96" w:rsidP="00384C96">
      <w:pPr>
        <w:shd w:val="clear" w:color="auto" w:fill="FFFFFF"/>
        <w:tabs>
          <w:tab w:val="left" w:pos="435"/>
          <w:tab w:val="left" w:pos="6705"/>
          <w:tab w:val="right" w:pos="9641"/>
        </w:tabs>
        <w:ind w:left="993"/>
        <w:jc w:val="both"/>
        <w:rPr>
          <w:sz w:val="28"/>
          <w:szCs w:val="28"/>
          <w:lang w:val="uk-UA"/>
        </w:rPr>
      </w:pPr>
      <w:r>
        <w:rPr>
          <w:sz w:val="28"/>
          <w:szCs w:val="28"/>
          <w:lang w:val="uk-UA"/>
        </w:rPr>
        <w:t xml:space="preserve">            </w:t>
      </w:r>
      <w:r w:rsidR="00EE0E3D">
        <w:rPr>
          <w:sz w:val="28"/>
          <w:szCs w:val="28"/>
          <w:lang w:val="uk-UA"/>
        </w:rPr>
        <w:t>√</w:t>
      </w:r>
      <w:r>
        <w:rPr>
          <w:rFonts w:ascii="Calibri" w:hAnsi="Calibri"/>
          <w:sz w:val="28"/>
          <w:szCs w:val="28"/>
          <w:lang w:val="uk-UA"/>
        </w:rPr>
        <w:t xml:space="preserve">  </w:t>
      </w:r>
      <w:r w:rsidRPr="0002788A">
        <w:rPr>
          <w:sz w:val="28"/>
          <w:szCs w:val="28"/>
          <w:lang w:val="uk-UA"/>
        </w:rPr>
        <w:t>Для цього у закладі освіти за участю усіх учасників освітнього процесу розроблена власна політика щодо протидії булінгу, дотримання вимог яких у закладі є обов'язковим. Вони містять алгоритми дій у різних випадках порушення дисципліни, конфліктних ситуаціях, проявах різних форм насилля, що стосуються здобувачів освіти, їхніх батьків, педагогів та керівництва.</w:t>
      </w:r>
    </w:p>
    <w:p w:rsidR="00384C96" w:rsidRPr="00C31FED" w:rsidRDefault="00384C96" w:rsidP="00384C96">
      <w:pPr>
        <w:shd w:val="clear" w:color="auto" w:fill="FFFFFF"/>
        <w:tabs>
          <w:tab w:val="left" w:pos="435"/>
          <w:tab w:val="left" w:pos="6705"/>
          <w:tab w:val="right" w:pos="9641"/>
        </w:tabs>
        <w:ind w:left="993"/>
        <w:jc w:val="both"/>
        <w:rPr>
          <w:sz w:val="28"/>
          <w:szCs w:val="28"/>
          <w:lang w:val="uk-UA"/>
        </w:rPr>
      </w:pPr>
      <w:r w:rsidRPr="00C31FED">
        <w:rPr>
          <w:rFonts w:ascii="Calibri" w:hAnsi="Calibri"/>
          <w:sz w:val="28"/>
          <w:szCs w:val="28"/>
          <w:lang w:val="uk-UA"/>
        </w:rPr>
        <w:t xml:space="preserve">          </w:t>
      </w:r>
      <w:r>
        <w:rPr>
          <w:rFonts w:ascii="Calibri" w:hAnsi="Calibri"/>
          <w:sz w:val="28"/>
          <w:szCs w:val="28"/>
          <w:lang w:val="uk-UA"/>
        </w:rPr>
        <w:t xml:space="preserve"> </w:t>
      </w:r>
      <w:r w:rsidRPr="00C31FED">
        <w:rPr>
          <w:rFonts w:ascii="Calibri" w:hAnsi="Calibri"/>
          <w:sz w:val="28"/>
          <w:szCs w:val="28"/>
          <w:lang w:val="uk-UA"/>
        </w:rPr>
        <w:t xml:space="preserve"> </w:t>
      </w:r>
      <w:r w:rsidR="00EE0E3D">
        <w:rPr>
          <w:rFonts w:ascii="Calibri" w:hAnsi="Calibri"/>
          <w:sz w:val="28"/>
          <w:szCs w:val="28"/>
          <w:lang w:val="uk-UA"/>
        </w:rPr>
        <w:t>√</w:t>
      </w:r>
      <w:r>
        <w:rPr>
          <w:rFonts w:ascii="Calibri" w:hAnsi="Calibri"/>
          <w:sz w:val="28"/>
          <w:szCs w:val="28"/>
          <w:lang w:val="uk-UA"/>
        </w:rPr>
        <w:t xml:space="preserve"> </w:t>
      </w:r>
      <w:r w:rsidRPr="0002788A">
        <w:rPr>
          <w:sz w:val="28"/>
          <w:szCs w:val="28"/>
          <w:lang w:val="uk-UA"/>
        </w:rPr>
        <w:t>У закладі освіти розробляються чіткі і зрозумілі правила</w:t>
      </w:r>
      <w:r>
        <w:rPr>
          <w:sz w:val="28"/>
          <w:szCs w:val="28"/>
          <w:lang w:val="uk-UA"/>
        </w:rPr>
        <w:t xml:space="preserve"> поведінки (це правила, які стосуються всіх учасників освітнього процесу).</w:t>
      </w:r>
    </w:p>
    <w:p w:rsidR="00384C96" w:rsidRDefault="00384C96" w:rsidP="00384C96">
      <w:pPr>
        <w:shd w:val="clear" w:color="auto" w:fill="FFFFFF"/>
        <w:tabs>
          <w:tab w:val="left" w:pos="435"/>
          <w:tab w:val="left" w:pos="6705"/>
          <w:tab w:val="right" w:pos="9641"/>
        </w:tabs>
        <w:ind w:left="993"/>
        <w:jc w:val="both"/>
        <w:rPr>
          <w:sz w:val="28"/>
          <w:szCs w:val="28"/>
          <w:lang w:val="uk-UA"/>
        </w:rPr>
      </w:pPr>
      <w:r w:rsidRPr="00C31FED">
        <w:rPr>
          <w:rFonts w:ascii="Calibri" w:hAnsi="Calibri"/>
          <w:sz w:val="28"/>
          <w:szCs w:val="28"/>
          <w:lang w:val="uk-UA"/>
        </w:rPr>
        <w:t xml:space="preserve">        </w:t>
      </w:r>
      <w:r>
        <w:rPr>
          <w:rFonts w:ascii="Calibri" w:hAnsi="Calibri"/>
          <w:sz w:val="28"/>
          <w:szCs w:val="28"/>
          <w:lang w:val="uk-UA"/>
        </w:rPr>
        <w:t xml:space="preserve">  </w:t>
      </w:r>
      <w:r w:rsidRPr="00C31FED">
        <w:rPr>
          <w:rFonts w:ascii="Calibri" w:hAnsi="Calibri"/>
          <w:sz w:val="28"/>
          <w:szCs w:val="28"/>
          <w:lang w:val="uk-UA"/>
        </w:rPr>
        <w:t xml:space="preserve">  </w:t>
      </w:r>
      <w:r w:rsidR="00EE0E3D">
        <w:rPr>
          <w:rFonts w:ascii="Calibri" w:hAnsi="Calibri"/>
          <w:sz w:val="28"/>
          <w:szCs w:val="28"/>
          <w:lang w:val="uk-UA"/>
        </w:rPr>
        <w:t>√</w:t>
      </w:r>
      <w:r>
        <w:rPr>
          <w:sz w:val="28"/>
          <w:szCs w:val="28"/>
          <w:lang w:val="uk-UA"/>
        </w:rPr>
        <w:t xml:space="preserve"> Керівництво закладу та педагогічні працівники вибудовують стосунки між собою та з</w:t>
      </w:r>
      <w:r w:rsidR="008F1336">
        <w:rPr>
          <w:sz w:val="28"/>
          <w:szCs w:val="28"/>
          <w:lang w:val="uk-UA"/>
        </w:rPr>
        <w:t>і</w:t>
      </w:r>
      <w:r>
        <w:rPr>
          <w:sz w:val="28"/>
          <w:szCs w:val="28"/>
          <w:lang w:val="uk-UA"/>
        </w:rPr>
        <w:t xml:space="preserve"> здобувачами освіти на основі партнерства і поваги, а також володіють методиками раннього виявлення ознак насилля в дитячому колективі та попереджають його виникнення і поширення.</w:t>
      </w:r>
    </w:p>
    <w:p w:rsidR="00384C96" w:rsidRDefault="00384C96" w:rsidP="00384C96">
      <w:pPr>
        <w:shd w:val="clear" w:color="auto" w:fill="FFFFFF"/>
        <w:tabs>
          <w:tab w:val="left" w:pos="435"/>
          <w:tab w:val="left" w:pos="6705"/>
          <w:tab w:val="right" w:pos="9641"/>
        </w:tabs>
        <w:ind w:left="993"/>
        <w:jc w:val="both"/>
        <w:rPr>
          <w:sz w:val="28"/>
          <w:szCs w:val="28"/>
          <w:lang w:val="uk-UA"/>
        </w:rPr>
      </w:pPr>
      <w:r w:rsidRPr="00FD7E45">
        <w:rPr>
          <w:rFonts w:ascii="Calibri" w:hAnsi="Calibri"/>
          <w:sz w:val="28"/>
          <w:szCs w:val="28"/>
          <w:lang w:val="uk-UA"/>
        </w:rPr>
        <w:t xml:space="preserve">        </w:t>
      </w:r>
      <w:r>
        <w:rPr>
          <w:rFonts w:ascii="Calibri" w:hAnsi="Calibri"/>
          <w:sz w:val="28"/>
          <w:szCs w:val="28"/>
          <w:lang w:val="uk-UA"/>
        </w:rPr>
        <w:t xml:space="preserve"> </w:t>
      </w:r>
      <w:r w:rsidRPr="00FD7E45">
        <w:rPr>
          <w:rFonts w:ascii="Calibri" w:hAnsi="Calibri"/>
          <w:sz w:val="28"/>
          <w:szCs w:val="28"/>
          <w:lang w:val="uk-UA"/>
        </w:rPr>
        <w:t xml:space="preserve">   </w:t>
      </w:r>
      <w:r w:rsidR="00EE0E3D">
        <w:rPr>
          <w:rFonts w:ascii="Calibri" w:hAnsi="Calibri"/>
          <w:sz w:val="28"/>
          <w:szCs w:val="28"/>
          <w:lang w:val="uk-UA"/>
        </w:rPr>
        <w:t>√</w:t>
      </w:r>
      <w:r>
        <w:rPr>
          <w:rFonts w:ascii="Calibri" w:hAnsi="Calibri"/>
          <w:sz w:val="28"/>
          <w:szCs w:val="28"/>
          <w:lang w:val="uk-UA"/>
        </w:rPr>
        <w:t xml:space="preserve"> </w:t>
      </w:r>
      <w:r>
        <w:rPr>
          <w:sz w:val="28"/>
          <w:szCs w:val="28"/>
          <w:lang w:val="uk-UA"/>
        </w:rPr>
        <w:t>Заклад піклується про надання необхідного та належним чином організованого психологічного супроводу учнів. Особлива увага приділяється дітям, які опинилися у складних життєвих обставинах, жорстокого поводження. Заклад освіти оперативно реагує на повідомлення про будь-які форми насильства або загрози його вчинення та вживає необхідних заходів щодо захисту учасників освітнього процесу, профілактики випадків насильства та реалізації принципів ненасильницької комунікації.</w:t>
      </w:r>
    </w:p>
    <w:p w:rsidR="00384C96" w:rsidRDefault="00384C96" w:rsidP="009C1266">
      <w:pPr>
        <w:shd w:val="clear" w:color="auto" w:fill="FFFFFF"/>
        <w:tabs>
          <w:tab w:val="left" w:pos="435"/>
          <w:tab w:val="left" w:pos="6705"/>
          <w:tab w:val="right" w:pos="9641"/>
        </w:tabs>
        <w:ind w:left="993" w:hanging="993"/>
        <w:jc w:val="both"/>
        <w:rPr>
          <w:sz w:val="28"/>
          <w:szCs w:val="28"/>
          <w:lang w:val="uk-UA"/>
        </w:rPr>
      </w:pPr>
      <w:r>
        <w:rPr>
          <w:sz w:val="28"/>
          <w:szCs w:val="28"/>
          <w:lang w:val="uk-UA"/>
        </w:rPr>
        <w:tab/>
      </w:r>
      <w:r w:rsidRPr="00C31FED">
        <w:rPr>
          <w:sz w:val="28"/>
          <w:szCs w:val="28"/>
          <w:lang w:val="uk-UA"/>
        </w:rPr>
        <w:t xml:space="preserve">                 </w:t>
      </w:r>
      <w:r w:rsidR="00EE0E3D">
        <w:rPr>
          <w:sz w:val="28"/>
          <w:szCs w:val="28"/>
          <w:lang w:val="uk-UA"/>
        </w:rPr>
        <w:t>√</w:t>
      </w:r>
      <w:r>
        <w:rPr>
          <w:sz w:val="28"/>
          <w:szCs w:val="28"/>
          <w:lang w:val="uk-UA"/>
        </w:rPr>
        <w:t xml:space="preserve"> Заклад вибудовує тісну співпрацю з органами та службами щодо захисту прав дітей правоохоронними органами, залучаючи їх до шкільних заходів із профілактики булінгу, попередження та запобігання іншому насильству.</w:t>
      </w:r>
    </w:p>
    <w:p w:rsidR="009C1266" w:rsidRDefault="009C1266" w:rsidP="00384C96">
      <w:pPr>
        <w:shd w:val="clear" w:color="auto" w:fill="FFFFFF"/>
        <w:tabs>
          <w:tab w:val="left" w:pos="435"/>
          <w:tab w:val="left" w:pos="6705"/>
          <w:tab w:val="right" w:pos="9641"/>
        </w:tabs>
        <w:ind w:left="851" w:hanging="851"/>
        <w:jc w:val="both"/>
        <w:rPr>
          <w:sz w:val="28"/>
          <w:szCs w:val="28"/>
          <w:lang w:val="uk-UA"/>
        </w:rPr>
      </w:pPr>
    </w:p>
    <w:p w:rsidR="009C1266" w:rsidRPr="009C1266" w:rsidRDefault="009C1266" w:rsidP="009C1266">
      <w:pPr>
        <w:shd w:val="clear" w:color="auto" w:fill="FFFFFF"/>
        <w:tabs>
          <w:tab w:val="left" w:pos="1650"/>
        </w:tabs>
        <w:ind w:left="851" w:hanging="851"/>
        <w:jc w:val="both"/>
        <w:rPr>
          <w:i/>
          <w:sz w:val="28"/>
          <w:szCs w:val="28"/>
          <w:lang w:val="uk-UA"/>
        </w:rPr>
      </w:pPr>
      <w:r>
        <w:rPr>
          <w:sz w:val="28"/>
          <w:szCs w:val="28"/>
          <w:lang w:val="uk-UA"/>
        </w:rPr>
        <w:tab/>
      </w:r>
      <w:r>
        <w:rPr>
          <w:sz w:val="28"/>
          <w:szCs w:val="28"/>
          <w:lang w:val="uk-UA"/>
        </w:rPr>
        <w:tab/>
      </w:r>
      <w:r w:rsidRPr="009C1266">
        <w:rPr>
          <w:i/>
          <w:sz w:val="28"/>
          <w:szCs w:val="28"/>
          <w:lang w:val="uk-UA"/>
        </w:rPr>
        <w:t>Безпечне освітнє середовище закладу</w:t>
      </w:r>
    </w:p>
    <w:p w:rsidR="009C1266" w:rsidRPr="009C1266" w:rsidRDefault="009C1266" w:rsidP="009C1266">
      <w:pPr>
        <w:pStyle w:val="ae"/>
        <w:ind w:left="993" w:right="25" w:hanging="233"/>
        <w:jc w:val="both"/>
        <w:rPr>
          <w:sz w:val="28"/>
          <w:szCs w:val="28"/>
          <w:lang w:val="ru-RU"/>
        </w:rPr>
      </w:pPr>
      <w:r>
        <w:rPr>
          <w:i/>
          <w:sz w:val="28"/>
          <w:szCs w:val="28"/>
          <w:lang w:val="uk-UA"/>
        </w:rPr>
        <w:tab/>
      </w:r>
      <w:r>
        <w:rPr>
          <w:i/>
          <w:sz w:val="28"/>
          <w:szCs w:val="28"/>
          <w:lang w:val="uk-UA"/>
        </w:rPr>
        <w:tab/>
      </w:r>
      <w:r w:rsidRPr="009C1266">
        <w:rPr>
          <w:sz w:val="28"/>
          <w:szCs w:val="28"/>
          <w:lang w:val="ru-RU"/>
        </w:rPr>
        <w:t xml:space="preserve">У законодавстві загальні вимоги, які забезпечують безпечне освітнє середовище закладу регулює Закон “Про освіту”. Права та обов’язки </w:t>
      </w:r>
      <w:proofErr w:type="gramStart"/>
      <w:r w:rsidRPr="009C1266">
        <w:rPr>
          <w:sz w:val="28"/>
          <w:szCs w:val="28"/>
          <w:lang w:val="ru-RU"/>
        </w:rPr>
        <w:t>вс</w:t>
      </w:r>
      <w:proofErr w:type="gramEnd"/>
      <w:r w:rsidRPr="009C1266">
        <w:rPr>
          <w:sz w:val="28"/>
          <w:szCs w:val="28"/>
          <w:lang w:val="ru-RU"/>
        </w:rPr>
        <w:t>іх учасників освітнього процесу визначаються в ньому у 53, 54 та 55 статтях.</w:t>
      </w:r>
    </w:p>
    <w:p w:rsidR="009C1266" w:rsidRPr="009C1266" w:rsidRDefault="009C1266" w:rsidP="009C1266">
      <w:pPr>
        <w:pStyle w:val="ae"/>
        <w:spacing w:line="320" w:lineRule="exact"/>
        <w:ind w:left="1504"/>
        <w:jc w:val="both"/>
        <w:rPr>
          <w:sz w:val="28"/>
          <w:szCs w:val="28"/>
          <w:lang w:val="ru-RU"/>
        </w:rPr>
      </w:pPr>
      <w:r w:rsidRPr="009C1266">
        <w:rPr>
          <w:sz w:val="28"/>
          <w:szCs w:val="28"/>
          <w:lang w:val="ru-RU"/>
        </w:rPr>
        <w:t>Визначаємо три основні складові безпечного освітнього</w:t>
      </w:r>
      <w:r w:rsidRPr="009C1266">
        <w:rPr>
          <w:spacing w:val="-23"/>
          <w:sz w:val="28"/>
          <w:szCs w:val="28"/>
          <w:lang w:val="ru-RU"/>
        </w:rPr>
        <w:t xml:space="preserve"> </w:t>
      </w:r>
      <w:r w:rsidRPr="009C1266">
        <w:rPr>
          <w:sz w:val="28"/>
          <w:szCs w:val="28"/>
          <w:lang w:val="ru-RU"/>
        </w:rPr>
        <w:t>середовища:</w:t>
      </w:r>
    </w:p>
    <w:p w:rsidR="009C1266" w:rsidRDefault="009C1266" w:rsidP="0024325C">
      <w:pPr>
        <w:pStyle w:val="a5"/>
        <w:widowControl w:val="0"/>
        <w:numPr>
          <w:ilvl w:val="1"/>
          <w:numId w:val="8"/>
        </w:numPr>
        <w:tabs>
          <w:tab w:val="left" w:pos="2069"/>
        </w:tabs>
        <w:autoSpaceDE w:val="0"/>
        <w:autoSpaceDN w:val="0"/>
        <w:spacing w:before="2" w:line="321" w:lineRule="exact"/>
        <w:contextualSpacing w:val="0"/>
        <w:jc w:val="both"/>
        <w:rPr>
          <w:sz w:val="28"/>
        </w:rPr>
      </w:pPr>
      <w:r>
        <w:rPr>
          <w:sz w:val="28"/>
        </w:rPr>
        <w:t>безпечні й комфортні умови праці та</w:t>
      </w:r>
      <w:r>
        <w:rPr>
          <w:spacing w:val="-19"/>
          <w:sz w:val="28"/>
        </w:rPr>
        <w:t xml:space="preserve"> </w:t>
      </w:r>
      <w:r>
        <w:rPr>
          <w:sz w:val="28"/>
        </w:rPr>
        <w:t>навчання;</w:t>
      </w:r>
    </w:p>
    <w:p w:rsidR="009C1266" w:rsidRDefault="009C1266" w:rsidP="0024325C">
      <w:pPr>
        <w:pStyle w:val="a5"/>
        <w:widowControl w:val="0"/>
        <w:numPr>
          <w:ilvl w:val="1"/>
          <w:numId w:val="8"/>
        </w:numPr>
        <w:tabs>
          <w:tab w:val="left" w:pos="2069"/>
        </w:tabs>
        <w:autoSpaceDE w:val="0"/>
        <w:autoSpaceDN w:val="0"/>
        <w:spacing w:line="321" w:lineRule="exact"/>
        <w:contextualSpacing w:val="0"/>
        <w:jc w:val="both"/>
        <w:rPr>
          <w:sz w:val="28"/>
        </w:rPr>
      </w:pPr>
      <w:r>
        <w:rPr>
          <w:sz w:val="28"/>
        </w:rPr>
        <w:t>відсутність дискримінації та насильства;</w:t>
      </w:r>
    </w:p>
    <w:p w:rsidR="009C1266" w:rsidRDefault="009C1266" w:rsidP="0024325C">
      <w:pPr>
        <w:pStyle w:val="a5"/>
        <w:widowControl w:val="0"/>
        <w:numPr>
          <w:ilvl w:val="1"/>
          <w:numId w:val="8"/>
        </w:numPr>
        <w:tabs>
          <w:tab w:val="left" w:pos="2069"/>
        </w:tabs>
        <w:autoSpaceDE w:val="0"/>
        <w:autoSpaceDN w:val="0"/>
        <w:spacing w:before="2"/>
        <w:ind w:left="1504" w:right="2226" w:firstLine="204"/>
        <w:contextualSpacing w:val="0"/>
        <w:jc w:val="both"/>
        <w:rPr>
          <w:sz w:val="28"/>
        </w:rPr>
      </w:pPr>
      <w:r>
        <w:rPr>
          <w:sz w:val="28"/>
        </w:rPr>
        <w:t>створення інклюзивного і мотивувального простору. Створення безпеки спрямоване на виконання таких</w:t>
      </w:r>
      <w:r>
        <w:rPr>
          <w:spacing w:val="-28"/>
          <w:sz w:val="28"/>
        </w:rPr>
        <w:t xml:space="preserve"> </w:t>
      </w:r>
      <w:r>
        <w:rPr>
          <w:sz w:val="28"/>
        </w:rPr>
        <w:t>завдань:</w:t>
      </w:r>
    </w:p>
    <w:p w:rsidR="009C1266" w:rsidRDefault="009C1266" w:rsidP="0024325C">
      <w:pPr>
        <w:pStyle w:val="a5"/>
        <w:widowControl w:val="0"/>
        <w:numPr>
          <w:ilvl w:val="1"/>
          <w:numId w:val="8"/>
        </w:numPr>
        <w:tabs>
          <w:tab w:val="left" w:pos="2069"/>
          <w:tab w:val="left" w:pos="3775"/>
          <w:tab w:val="left" w:pos="4159"/>
          <w:tab w:val="left" w:pos="5046"/>
          <w:tab w:val="left" w:pos="7420"/>
          <w:tab w:val="left" w:pos="8828"/>
          <w:tab w:val="left" w:pos="9491"/>
        </w:tabs>
        <w:autoSpaceDE w:val="0"/>
        <w:autoSpaceDN w:val="0"/>
        <w:ind w:right="377"/>
        <w:contextualSpacing w:val="0"/>
        <w:rPr>
          <w:sz w:val="28"/>
        </w:rPr>
      </w:pPr>
      <w:r>
        <w:rPr>
          <w:sz w:val="28"/>
        </w:rPr>
        <w:t>формування</w:t>
      </w:r>
      <w:r>
        <w:rPr>
          <w:sz w:val="28"/>
        </w:rPr>
        <w:tab/>
        <w:t>в</w:t>
      </w:r>
      <w:r>
        <w:rPr>
          <w:sz w:val="28"/>
        </w:rPr>
        <w:tab/>
        <w:t>учнів</w:t>
      </w:r>
      <w:r>
        <w:rPr>
          <w:sz w:val="28"/>
        </w:rPr>
        <w:tab/>
        <w:t>компетентностей,</w:t>
      </w:r>
      <w:r>
        <w:rPr>
          <w:sz w:val="28"/>
        </w:rPr>
        <w:tab/>
        <w:t>важливих</w:t>
      </w:r>
      <w:r>
        <w:rPr>
          <w:sz w:val="28"/>
        </w:rPr>
        <w:tab/>
        <w:t>для</w:t>
      </w:r>
      <w:r>
        <w:rPr>
          <w:sz w:val="28"/>
        </w:rPr>
        <w:tab/>
      </w:r>
      <w:r>
        <w:rPr>
          <w:spacing w:val="-1"/>
          <w:sz w:val="28"/>
        </w:rPr>
        <w:t xml:space="preserve">успішної </w:t>
      </w:r>
      <w:r>
        <w:rPr>
          <w:sz w:val="28"/>
        </w:rPr>
        <w:t>соціалізації</w:t>
      </w:r>
      <w:r>
        <w:rPr>
          <w:spacing w:val="-2"/>
          <w:sz w:val="28"/>
        </w:rPr>
        <w:t xml:space="preserve"> </w:t>
      </w:r>
      <w:r>
        <w:rPr>
          <w:sz w:val="28"/>
        </w:rPr>
        <w:t>особистості;</w:t>
      </w:r>
    </w:p>
    <w:p w:rsidR="009C1266" w:rsidRDefault="009C1266" w:rsidP="0024325C">
      <w:pPr>
        <w:pStyle w:val="a5"/>
        <w:widowControl w:val="0"/>
        <w:numPr>
          <w:ilvl w:val="1"/>
          <w:numId w:val="8"/>
        </w:numPr>
        <w:tabs>
          <w:tab w:val="left" w:pos="2069"/>
          <w:tab w:val="left" w:pos="4039"/>
          <w:tab w:val="left" w:pos="6076"/>
          <w:tab w:val="left" w:pos="7506"/>
          <w:tab w:val="left" w:pos="8545"/>
          <w:tab w:val="left" w:pos="9357"/>
          <w:tab w:val="left" w:pos="10492"/>
        </w:tabs>
        <w:autoSpaceDE w:val="0"/>
        <w:autoSpaceDN w:val="0"/>
        <w:ind w:right="375"/>
        <w:contextualSpacing w:val="0"/>
        <w:rPr>
          <w:sz w:val="28"/>
        </w:rPr>
      </w:pPr>
      <w:r>
        <w:rPr>
          <w:sz w:val="28"/>
        </w:rPr>
        <w:t>впровадження</w:t>
      </w:r>
      <w:r>
        <w:rPr>
          <w:sz w:val="28"/>
        </w:rPr>
        <w:tab/>
        <w:t>демократичної</w:t>
      </w:r>
      <w:r>
        <w:rPr>
          <w:sz w:val="28"/>
        </w:rPr>
        <w:tab/>
        <w:t>культури,</w:t>
      </w:r>
      <w:r>
        <w:rPr>
          <w:sz w:val="28"/>
        </w:rPr>
        <w:tab/>
        <w:t>захист</w:t>
      </w:r>
      <w:r>
        <w:rPr>
          <w:sz w:val="28"/>
        </w:rPr>
        <w:tab/>
        <w:t>прав</w:t>
      </w:r>
      <w:r>
        <w:rPr>
          <w:sz w:val="28"/>
        </w:rPr>
        <w:tab/>
        <w:t>дитини</w:t>
      </w:r>
      <w:r>
        <w:rPr>
          <w:sz w:val="28"/>
        </w:rPr>
        <w:tab/>
      </w:r>
      <w:r>
        <w:rPr>
          <w:spacing w:val="-17"/>
          <w:sz w:val="28"/>
        </w:rPr>
        <w:t xml:space="preserve">і </w:t>
      </w:r>
      <w:r>
        <w:rPr>
          <w:sz w:val="28"/>
        </w:rPr>
        <w:t>формування демократичних цінностей;</w:t>
      </w:r>
    </w:p>
    <w:p w:rsidR="009C1266" w:rsidRDefault="009C1266" w:rsidP="0024325C">
      <w:pPr>
        <w:pStyle w:val="a5"/>
        <w:widowControl w:val="0"/>
        <w:numPr>
          <w:ilvl w:val="1"/>
          <w:numId w:val="8"/>
        </w:numPr>
        <w:tabs>
          <w:tab w:val="left" w:pos="2069"/>
        </w:tabs>
        <w:autoSpaceDE w:val="0"/>
        <w:autoSpaceDN w:val="0"/>
        <w:spacing w:before="1"/>
        <w:ind w:right="380"/>
        <w:contextualSpacing w:val="0"/>
        <w:rPr>
          <w:sz w:val="28"/>
        </w:rPr>
      </w:pPr>
      <w:r>
        <w:rPr>
          <w:sz w:val="28"/>
        </w:rPr>
        <w:t>запобігання та протидія таким негативним явищам серед дітей та учнівської молоді як насильство, кібербулінг, булінг</w:t>
      </w:r>
      <w:r>
        <w:rPr>
          <w:spacing w:val="-2"/>
          <w:sz w:val="28"/>
        </w:rPr>
        <w:t xml:space="preserve"> </w:t>
      </w:r>
      <w:r>
        <w:rPr>
          <w:sz w:val="28"/>
        </w:rPr>
        <w:t>тощо;</w:t>
      </w:r>
    </w:p>
    <w:p w:rsidR="009C1266" w:rsidRDefault="009C1266" w:rsidP="0024325C">
      <w:pPr>
        <w:pStyle w:val="a5"/>
        <w:widowControl w:val="0"/>
        <w:numPr>
          <w:ilvl w:val="1"/>
          <w:numId w:val="8"/>
        </w:numPr>
        <w:tabs>
          <w:tab w:val="left" w:pos="2069"/>
        </w:tabs>
        <w:autoSpaceDE w:val="0"/>
        <w:autoSpaceDN w:val="0"/>
        <w:ind w:right="372"/>
        <w:contextualSpacing w:val="0"/>
        <w:jc w:val="both"/>
        <w:rPr>
          <w:sz w:val="28"/>
        </w:rPr>
      </w:pPr>
      <w:r>
        <w:rPr>
          <w:sz w:val="28"/>
        </w:rPr>
        <w:t>формування у дітей і підлітків життєвих навичок (психосоціальних компетентностей), які сприяють соціальній злагодженості, відновленню психологічної</w:t>
      </w:r>
      <w:r>
        <w:rPr>
          <w:spacing w:val="-2"/>
          <w:sz w:val="28"/>
        </w:rPr>
        <w:t xml:space="preserve"> </w:t>
      </w:r>
      <w:r>
        <w:rPr>
          <w:sz w:val="28"/>
        </w:rPr>
        <w:t>рівноваги;</w:t>
      </w:r>
    </w:p>
    <w:p w:rsidR="009C1266" w:rsidRDefault="009C1266" w:rsidP="0024325C">
      <w:pPr>
        <w:pStyle w:val="a5"/>
        <w:widowControl w:val="0"/>
        <w:numPr>
          <w:ilvl w:val="1"/>
          <w:numId w:val="8"/>
        </w:numPr>
        <w:tabs>
          <w:tab w:val="left" w:pos="2069"/>
        </w:tabs>
        <w:autoSpaceDE w:val="0"/>
        <w:autoSpaceDN w:val="0"/>
        <w:ind w:right="374"/>
        <w:contextualSpacing w:val="0"/>
        <w:jc w:val="both"/>
        <w:rPr>
          <w:sz w:val="28"/>
        </w:rPr>
      </w:pPr>
      <w:r>
        <w:rPr>
          <w:sz w:val="28"/>
        </w:rPr>
        <w:t>запобігання та протидія торгівлі людьми, формування у школярів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компетентностей;</w:t>
      </w:r>
    </w:p>
    <w:p w:rsidR="009C1266" w:rsidRDefault="009C1266" w:rsidP="009C1266">
      <w:pPr>
        <w:widowControl w:val="0"/>
        <w:tabs>
          <w:tab w:val="left" w:pos="2069"/>
        </w:tabs>
        <w:autoSpaceDE w:val="0"/>
        <w:autoSpaceDN w:val="0"/>
        <w:ind w:right="374"/>
        <w:jc w:val="both"/>
        <w:rPr>
          <w:sz w:val="28"/>
          <w:lang w:val="uk-UA"/>
        </w:rPr>
      </w:pPr>
    </w:p>
    <w:p w:rsidR="009C1266" w:rsidRDefault="009C1266" w:rsidP="009C1266">
      <w:pPr>
        <w:widowControl w:val="0"/>
        <w:tabs>
          <w:tab w:val="left" w:pos="2069"/>
        </w:tabs>
        <w:autoSpaceDE w:val="0"/>
        <w:autoSpaceDN w:val="0"/>
        <w:ind w:right="374"/>
        <w:jc w:val="both"/>
        <w:rPr>
          <w:sz w:val="28"/>
          <w:lang w:val="uk-UA"/>
        </w:rPr>
      </w:pPr>
    </w:p>
    <w:p w:rsidR="009C1266" w:rsidRDefault="009C1266" w:rsidP="009C1266">
      <w:pPr>
        <w:widowControl w:val="0"/>
        <w:tabs>
          <w:tab w:val="left" w:pos="2069"/>
        </w:tabs>
        <w:autoSpaceDE w:val="0"/>
        <w:autoSpaceDN w:val="0"/>
        <w:ind w:right="374"/>
        <w:jc w:val="both"/>
        <w:rPr>
          <w:sz w:val="28"/>
          <w:lang w:val="uk-UA"/>
        </w:rPr>
      </w:pPr>
    </w:p>
    <w:p w:rsidR="009C1266" w:rsidRDefault="009C1266" w:rsidP="009C1266">
      <w:pPr>
        <w:widowControl w:val="0"/>
        <w:tabs>
          <w:tab w:val="left" w:pos="2069"/>
        </w:tabs>
        <w:autoSpaceDE w:val="0"/>
        <w:autoSpaceDN w:val="0"/>
        <w:ind w:right="374"/>
        <w:jc w:val="both"/>
        <w:rPr>
          <w:sz w:val="28"/>
          <w:lang w:val="uk-UA"/>
        </w:rPr>
      </w:pPr>
    </w:p>
    <w:p w:rsidR="009C1266" w:rsidRPr="009C1266" w:rsidRDefault="009C1266" w:rsidP="009C1266">
      <w:pPr>
        <w:widowControl w:val="0"/>
        <w:tabs>
          <w:tab w:val="left" w:pos="2069"/>
        </w:tabs>
        <w:autoSpaceDE w:val="0"/>
        <w:autoSpaceDN w:val="0"/>
        <w:ind w:right="374"/>
        <w:jc w:val="both"/>
        <w:rPr>
          <w:sz w:val="28"/>
          <w:lang w:val="uk-UA"/>
        </w:rPr>
      </w:pPr>
    </w:p>
    <w:p w:rsidR="009C1266" w:rsidRDefault="009C1266" w:rsidP="0024325C">
      <w:pPr>
        <w:pStyle w:val="a5"/>
        <w:widowControl w:val="0"/>
        <w:numPr>
          <w:ilvl w:val="1"/>
          <w:numId w:val="8"/>
        </w:numPr>
        <w:tabs>
          <w:tab w:val="left" w:pos="2069"/>
        </w:tabs>
        <w:autoSpaceDE w:val="0"/>
        <w:autoSpaceDN w:val="0"/>
        <w:spacing w:before="1"/>
        <w:ind w:right="376"/>
        <w:contextualSpacing w:val="0"/>
        <w:jc w:val="both"/>
        <w:rPr>
          <w:sz w:val="28"/>
        </w:rPr>
      </w:pPr>
      <w:r>
        <w:rPr>
          <w:sz w:val="28"/>
        </w:rPr>
        <w:t>формування морально-етичних, соціальних, громадянських ціннісних орієнтирів, виховання національно свідомої, духовно багатої, фізично досконалої</w:t>
      </w:r>
      <w:r>
        <w:rPr>
          <w:spacing w:val="-2"/>
          <w:sz w:val="28"/>
        </w:rPr>
        <w:t xml:space="preserve"> </w:t>
      </w:r>
      <w:r>
        <w:rPr>
          <w:sz w:val="28"/>
        </w:rPr>
        <w:t>особистості;</w:t>
      </w:r>
    </w:p>
    <w:p w:rsidR="009C1266" w:rsidRDefault="009C1266" w:rsidP="0024325C">
      <w:pPr>
        <w:pStyle w:val="a5"/>
        <w:widowControl w:val="0"/>
        <w:numPr>
          <w:ilvl w:val="1"/>
          <w:numId w:val="8"/>
        </w:numPr>
        <w:tabs>
          <w:tab w:val="left" w:pos="2069"/>
        </w:tabs>
        <w:autoSpaceDE w:val="0"/>
        <w:autoSpaceDN w:val="0"/>
        <w:spacing w:line="242" w:lineRule="auto"/>
        <w:ind w:right="377"/>
        <w:contextualSpacing w:val="0"/>
        <w:jc w:val="both"/>
        <w:rPr>
          <w:sz w:val="28"/>
        </w:rPr>
      </w:pPr>
      <w:r>
        <w:rPr>
          <w:sz w:val="28"/>
        </w:rPr>
        <w:t>профілактика девіантної поведінки, правопорушень та злочинності серед</w:t>
      </w:r>
      <w:r>
        <w:rPr>
          <w:spacing w:val="1"/>
          <w:sz w:val="28"/>
        </w:rPr>
        <w:t xml:space="preserve"> </w:t>
      </w:r>
      <w:r>
        <w:rPr>
          <w:sz w:val="28"/>
        </w:rPr>
        <w:t>неповнолітніх;</w:t>
      </w:r>
    </w:p>
    <w:p w:rsidR="009C1266" w:rsidRDefault="009C1266" w:rsidP="0024325C">
      <w:pPr>
        <w:pStyle w:val="a5"/>
        <w:widowControl w:val="0"/>
        <w:numPr>
          <w:ilvl w:val="1"/>
          <w:numId w:val="8"/>
        </w:numPr>
        <w:tabs>
          <w:tab w:val="left" w:pos="2069"/>
        </w:tabs>
        <w:autoSpaceDE w:val="0"/>
        <w:autoSpaceDN w:val="0"/>
        <w:ind w:right="374"/>
        <w:contextualSpacing w:val="0"/>
        <w:jc w:val="both"/>
        <w:rPr>
          <w:sz w:val="28"/>
        </w:rPr>
      </w:pPr>
      <w:r>
        <w:rPr>
          <w:sz w:val="28"/>
        </w:rPr>
        <w:t>профілактика залежностей та шкідливих звичок, пропаганда здорового способу життя, збереження і зміцнення фізичного та психічного здоров’я як найвищої соціальної</w:t>
      </w:r>
      <w:r>
        <w:rPr>
          <w:spacing w:val="-3"/>
          <w:sz w:val="28"/>
        </w:rPr>
        <w:t xml:space="preserve"> </w:t>
      </w:r>
      <w:r>
        <w:rPr>
          <w:sz w:val="28"/>
        </w:rPr>
        <w:t>цінності;</w:t>
      </w:r>
    </w:p>
    <w:p w:rsidR="009C1266" w:rsidRDefault="009C1266" w:rsidP="0024325C">
      <w:pPr>
        <w:pStyle w:val="a5"/>
        <w:widowControl w:val="0"/>
        <w:numPr>
          <w:ilvl w:val="1"/>
          <w:numId w:val="8"/>
        </w:numPr>
        <w:tabs>
          <w:tab w:val="left" w:pos="2069"/>
        </w:tabs>
        <w:autoSpaceDE w:val="0"/>
        <w:autoSpaceDN w:val="0"/>
        <w:ind w:right="377"/>
        <w:contextualSpacing w:val="0"/>
        <w:jc w:val="both"/>
        <w:rPr>
          <w:sz w:val="28"/>
        </w:rPr>
      </w:pPr>
      <w:r>
        <w:rPr>
          <w:sz w:val="28"/>
        </w:rPr>
        <w:t>формування творчого середовища, залучення учнів в позаурочний час до спорту, творчості, мистецтва, інших громадських заходів з метою їх позитивної самореалізації,</w:t>
      </w:r>
      <w:r>
        <w:rPr>
          <w:spacing w:val="1"/>
          <w:sz w:val="28"/>
        </w:rPr>
        <w:t xml:space="preserve"> </w:t>
      </w:r>
      <w:r>
        <w:rPr>
          <w:sz w:val="28"/>
        </w:rPr>
        <w:t>соціалізації;</w:t>
      </w:r>
    </w:p>
    <w:p w:rsidR="009C1266" w:rsidRDefault="009C1266" w:rsidP="0024325C">
      <w:pPr>
        <w:pStyle w:val="a5"/>
        <w:widowControl w:val="0"/>
        <w:numPr>
          <w:ilvl w:val="1"/>
          <w:numId w:val="8"/>
        </w:numPr>
        <w:tabs>
          <w:tab w:val="left" w:pos="2069"/>
        </w:tabs>
        <w:autoSpaceDE w:val="0"/>
        <w:autoSpaceDN w:val="0"/>
        <w:spacing w:line="242" w:lineRule="auto"/>
        <w:ind w:right="371"/>
        <w:contextualSpacing w:val="0"/>
        <w:jc w:val="both"/>
        <w:rPr>
          <w:sz w:val="28"/>
        </w:rPr>
      </w:pPr>
      <w:r>
        <w:rPr>
          <w:sz w:val="28"/>
        </w:rPr>
        <w:t>розвиток творчої співпраці педагогічного колективу, учнів і батьків на засадах педагогіки</w:t>
      </w:r>
      <w:r>
        <w:rPr>
          <w:spacing w:val="-1"/>
          <w:sz w:val="28"/>
        </w:rPr>
        <w:t xml:space="preserve"> </w:t>
      </w:r>
      <w:r>
        <w:rPr>
          <w:sz w:val="28"/>
        </w:rPr>
        <w:t>партнерства.</w:t>
      </w:r>
    </w:p>
    <w:p w:rsidR="00384C96" w:rsidRPr="009C1266" w:rsidRDefault="00384C96" w:rsidP="009C1266">
      <w:pPr>
        <w:shd w:val="clear" w:color="auto" w:fill="FFFFFF"/>
        <w:tabs>
          <w:tab w:val="left" w:pos="1650"/>
        </w:tabs>
        <w:jc w:val="both"/>
        <w:rPr>
          <w:i/>
          <w:sz w:val="28"/>
          <w:szCs w:val="28"/>
          <w:lang w:val="uk-UA"/>
        </w:rPr>
      </w:pPr>
    </w:p>
    <w:p w:rsidR="00384C96" w:rsidRPr="005F2225" w:rsidRDefault="00384C96" w:rsidP="00287E81">
      <w:pPr>
        <w:shd w:val="clear" w:color="auto" w:fill="FFFFFF"/>
        <w:tabs>
          <w:tab w:val="left" w:pos="435"/>
        </w:tabs>
        <w:ind w:left="851" w:firstLine="993"/>
        <w:jc w:val="both"/>
        <w:rPr>
          <w:b/>
          <w:i/>
          <w:sz w:val="28"/>
          <w:szCs w:val="28"/>
        </w:rPr>
      </w:pPr>
      <w:r w:rsidRPr="00FD7E45">
        <w:rPr>
          <w:i/>
          <w:sz w:val="28"/>
          <w:szCs w:val="28"/>
          <w:lang w:val="uk-UA"/>
        </w:rPr>
        <w:t xml:space="preserve"> </w:t>
      </w:r>
      <w:r w:rsidRPr="005F2225">
        <w:rPr>
          <w:b/>
          <w:i/>
          <w:sz w:val="28"/>
          <w:szCs w:val="28"/>
        </w:rPr>
        <w:t>1</w:t>
      </w:r>
      <w:r w:rsidRPr="005F2225">
        <w:rPr>
          <w:b/>
          <w:i/>
          <w:sz w:val="28"/>
          <w:szCs w:val="28"/>
          <w:lang w:val="uk-UA"/>
        </w:rPr>
        <w:t>.3</w:t>
      </w:r>
      <w:proofErr w:type="gramStart"/>
      <w:r w:rsidRPr="005F2225">
        <w:rPr>
          <w:b/>
          <w:i/>
          <w:sz w:val="28"/>
          <w:szCs w:val="28"/>
          <w:lang w:val="uk-UA"/>
        </w:rPr>
        <w:t xml:space="preserve"> </w:t>
      </w:r>
      <w:r w:rsidRPr="005F2225">
        <w:rPr>
          <w:b/>
          <w:i/>
          <w:sz w:val="28"/>
          <w:szCs w:val="28"/>
        </w:rPr>
        <w:t>У</w:t>
      </w:r>
      <w:proofErr w:type="gramEnd"/>
      <w:r w:rsidRPr="005F2225">
        <w:rPr>
          <w:b/>
          <w:i/>
          <w:sz w:val="28"/>
          <w:szCs w:val="28"/>
        </w:rPr>
        <w:t xml:space="preserve"> закладі освіти сформовано інклюзивне, розвивальне та мотивуюче до навчання середовище</w:t>
      </w:r>
      <w:r w:rsidRPr="005F2225">
        <w:rPr>
          <w:b/>
          <w:i/>
          <w:sz w:val="28"/>
          <w:szCs w:val="28"/>
        </w:rPr>
        <w:tab/>
        <w:t xml:space="preserve">        </w:t>
      </w:r>
    </w:p>
    <w:p w:rsidR="00287E81" w:rsidRPr="0002788A" w:rsidRDefault="00234F2B" w:rsidP="00287E81">
      <w:pPr>
        <w:shd w:val="clear" w:color="auto" w:fill="FFFFFF"/>
        <w:tabs>
          <w:tab w:val="left" w:pos="435"/>
          <w:tab w:val="right" w:pos="9641"/>
        </w:tabs>
        <w:ind w:left="851" w:firstLine="851"/>
        <w:jc w:val="both"/>
        <w:rPr>
          <w:sz w:val="28"/>
          <w:szCs w:val="28"/>
          <w:lang w:val="uk-UA"/>
        </w:rPr>
      </w:pPr>
      <w:r>
        <w:rPr>
          <w:sz w:val="28"/>
          <w:szCs w:val="28"/>
          <w:lang w:val="uk-UA"/>
        </w:rPr>
        <w:t>√</w:t>
      </w:r>
      <w:r w:rsidR="00287E81">
        <w:rPr>
          <w:sz w:val="28"/>
          <w:szCs w:val="28"/>
          <w:lang w:val="uk-UA"/>
        </w:rPr>
        <w:t xml:space="preserve"> Заклад освіти розвиває інклюзивну культуру, популяризує інклюзивні цінності, сприяє комфортній адаптації та інтеграції усіх учасників освітнього процесу. Формування інклюзивної культури відбувається через розширення можливостей для максимальної участі кожної дитини у житті закладу, культивування взаєм</w:t>
      </w:r>
      <w:r w:rsidR="00045171">
        <w:rPr>
          <w:sz w:val="28"/>
          <w:szCs w:val="28"/>
          <w:lang w:val="uk-UA"/>
        </w:rPr>
        <w:t>о</w:t>
      </w:r>
      <w:r w:rsidR="00287E81">
        <w:rPr>
          <w:sz w:val="28"/>
          <w:szCs w:val="28"/>
          <w:lang w:val="uk-UA"/>
        </w:rPr>
        <w:t>п</w:t>
      </w:r>
      <w:r w:rsidR="00045171">
        <w:rPr>
          <w:sz w:val="28"/>
          <w:szCs w:val="28"/>
          <w:lang w:val="uk-UA"/>
        </w:rPr>
        <w:t>о</w:t>
      </w:r>
      <w:r w:rsidR="00287E81">
        <w:rPr>
          <w:sz w:val="28"/>
          <w:szCs w:val="28"/>
          <w:lang w:val="uk-UA"/>
        </w:rPr>
        <w:t>ваги, співпраці і толерантності до проявів різноманітності.</w:t>
      </w:r>
      <w:r w:rsidR="00287E81">
        <w:rPr>
          <w:sz w:val="28"/>
          <w:szCs w:val="28"/>
          <w:lang w:val="uk-UA"/>
        </w:rPr>
        <w:tab/>
      </w:r>
      <w:r w:rsidR="00287E81" w:rsidRPr="0002788A">
        <w:rPr>
          <w:sz w:val="28"/>
          <w:szCs w:val="28"/>
          <w:lang w:val="uk-UA"/>
        </w:rPr>
        <w:tab/>
        <w:t xml:space="preserve">                                                                       </w:t>
      </w:r>
    </w:p>
    <w:p w:rsidR="00287E81" w:rsidRPr="002647C9" w:rsidRDefault="00234F2B" w:rsidP="00287E81">
      <w:pPr>
        <w:shd w:val="clear" w:color="auto" w:fill="FFFFFF"/>
        <w:ind w:left="851" w:firstLine="851"/>
        <w:jc w:val="both"/>
        <w:rPr>
          <w:sz w:val="28"/>
          <w:szCs w:val="28"/>
          <w:lang w:val="uk-UA"/>
        </w:rPr>
      </w:pPr>
      <w:r>
        <w:rPr>
          <w:rFonts w:ascii="Calibri" w:hAnsi="Calibri"/>
          <w:sz w:val="28"/>
          <w:szCs w:val="28"/>
          <w:lang w:val="uk-UA"/>
        </w:rPr>
        <w:t>√</w:t>
      </w:r>
      <w:r w:rsidR="00287E81">
        <w:rPr>
          <w:rFonts w:ascii="Calibri" w:hAnsi="Calibri"/>
          <w:sz w:val="28"/>
          <w:szCs w:val="28"/>
          <w:lang w:val="uk-UA"/>
        </w:rPr>
        <w:t xml:space="preserve"> </w:t>
      </w:r>
      <w:r w:rsidR="00287E81" w:rsidRPr="002647C9">
        <w:rPr>
          <w:sz w:val="28"/>
          <w:szCs w:val="28"/>
          <w:lang w:val="uk-UA"/>
        </w:rPr>
        <w:t>У закладі створюються умови для навчання, співпраці й спілкування усіх учасників освітнього процесу (незалежно від походження культурної та етнічної приналежності, статі, релігії, можливостей).</w:t>
      </w:r>
    </w:p>
    <w:p w:rsidR="00287E81" w:rsidRDefault="00234F2B" w:rsidP="00287E81">
      <w:pPr>
        <w:shd w:val="clear" w:color="auto" w:fill="FFFFFF"/>
        <w:ind w:left="851" w:firstLine="851"/>
        <w:jc w:val="both"/>
        <w:rPr>
          <w:sz w:val="28"/>
          <w:szCs w:val="28"/>
          <w:lang w:val="uk-UA"/>
        </w:rPr>
      </w:pPr>
      <w:r>
        <w:rPr>
          <w:sz w:val="28"/>
          <w:szCs w:val="28"/>
          <w:lang w:val="uk-UA"/>
        </w:rPr>
        <w:t>√</w:t>
      </w:r>
      <w:r w:rsidRPr="00234F2B">
        <w:rPr>
          <w:sz w:val="28"/>
          <w:szCs w:val="28"/>
          <w:lang w:val="uk-UA"/>
        </w:rPr>
        <w:t xml:space="preserve"> </w:t>
      </w:r>
      <w:r w:rsidR="00287E81">
        <w:rPr>
          <w:sz w:val="28"/>
          <w:szCs w:val="28"/>
          <w:lang w:val="uk-UA"/>
        </w:rPr>
        <w:t>У співпраці із засновником заклад освіти вдосконалює облаштування освітнього простору, забезпечуючи максимальну придатність освітнього процесу та середовища для усіх осіб (принцип універсального дизайну) та здійснюючи у кожному конкретному випадку, залежно від індивідуальних потреб учнів, необхідні модифікації дизайну середовища, програм, навчальних матеріалів.</w:t>
      </w:r>
    </w:p>
    <w:p w:rsidR="00287E81" w:rsidRDefault="00234F2B" w:rsidP="009C1266">
      <w:pPr>
        <w:shd w:val="clear" w:color="auto" w:fill="FFFFFF"/>
        <w:ind w:left="851" w:firstLine="851"/>
        <w:jc w:val="both"/>
        <w:rPr>
          <w:sz w:val="28"/>
          <w:szCs w:val="28"/>
          <w:lang w:val="uk-UA"/>
        </w:rPr>
      </w:pPr>
      <w:r>
        <w:rPr>
          <w:sz w:val="28"/>
          <w:szCs w:val="28"/>
          <w:lang w:val="uk-UA"/>
        </w:rPr>
        <w:t>√</w:t>
      </w:r>
      <w:r w:rsidR="00287E81">
        <w:rPr>
          <w:sz w:val="28"/>
          <w:szCs w:val="28"/>
          <w:lang w:val="uk-UA"/>
        </w:rPr>
        <w:t xml:space="preserve"> Інклюзивне освітнє середовище формується також через застосування педагогічними працівниками новітніх освітніх методик та технологій роботи з дітьми із особливими освітніми потребами, реалізації колекційної спрямованості навчання (через корекційно розвиткові заняття та навчальний процес). Важливою є </w:t>
      </w:r>
    </w:p>
    <w:p w:rsidR="00287E81" w:rsidRDefault="00287E81" w:rsidP="00287E81">
      <w:pPr>
        <w:shd w:val="clear" w:color="auto" w:fill="FFFFFF"/>
        <w:ind w:left="851"/>
        <w:jc w:val="both"/>
        <w:rPr>
          <w:sz w:val="28"/>
          <w:szCs w:val="28"/>
          <w:lang w:val="uk-UA"/>
        </w:rPr>
      </w:pPr>
      <w:r>
        <w:rPr>
          <w:sz w:val="28"/>
          <w:szCs w:val="28"/>
          <w:lang w:val="uk-UA"/>
        </w:rPr>
        <w:t>культура співпраці у педагогічному колективі, налагодження координації та командного підходу до розроблення індивідуальних навчальних програм, індивідуальних навчальних планів дітей та індивідуальних програм розвитку.</w:t>
      </w:r>
    </w:p>
    <w:p w:rsidR="00287E81" w:rsidRDefault="00234F2B" w:rsidP="00287E81">
      <w:pPr>
        <w:shd w:val="clear" w:color="auto" w:fill="FFFFFF"/>
        <w:ind w:left="851" w:firstLine="851"/>
        <w:jc w:val="both"/>
        <w:rPr>
          <w:sz w:val="28"/>
          <w:szCs w:val="28"/>
          <w:lang w:val="uk-UA"/>
        </w:rPr>
      </w:pPr>
      <w:r>
        <w:rPr>
          <w:sz w:val="28"/>
          <w:szCs w:val="28"/>
          <w:lang w:val="uk-UA"/>
        </w:rPr>
        <w:t>√</w:t>
      </w:r>
      <w:r w:rsidR="00287E81">
        <w:rPr>
          <w:sz w:val="28"/>
          <w:szCs w:val="28"/>
          <w:lang w:val="uk-UA"/>
        </w:rPr>
        <w:t xml:space="preserve"> Заклад підтримує зв</w:t>
      </w:r>
      <w:r w:rsidR="00287E81">
        <w:rPr>
          <w:rFonts w:ascii="Calibri" w:hAnsi="Calibri"/>
          <w:sz w:val="28"/>
          <w:szCs w:val="28"/>
          <w:lang w:val="uk-UA"/>
        </w:rPr>
        <w:t>'</w:t>
      </w:r>
      <w:r w:rsidR="00287E81">
        <w:rPr>
          <w:sz w:val="28"/>
          <w:szCs w:val="28"/>
          <w:lang w:val="uk-UA"/>
        </w:rPr>
        <w:t>язки з інклюзивно-ресурсним центром, залучаючи його фахівців до розроблення індивідуальних програм розвитку, консультацій педагогів закладу для надання якісного психолого-педагогічного супроводу учнів в освітньому процесі.</w:t>
      </w:r>
    </w:p>
    <w:p w:rsidR="009C1266" w:rsidRDefault="009C1266" w:rsidP="00287E81">
      <w:pPr>
        <w:shd w:val="clear" w:color="auto" w:fill="FFFFFF"/>
        <w:ind w:left="851" w:firstLine="851"/>
        <w:jc w:val="both"/>
        <w:rPr>
          <w:sz w:val="28"/>
          <w:szCs w:val="28"/>
          <w:lang w:val="uk-UA"/>
        </w:rPr>
      </w:pPr>
    </w:p>
    <w:p w:rsidR="009C1266" w:rsidRDefault="009C1266" w:rsidP="00287E81">
      <w:pPr>
        <w:shd w:val="clear" w:color="auto" w:fill="FFFFFF"/>
        <w:ind w:left="851" w:firstLine="851"/>
        <w:jc w:val="both"/>
        <w:rPr>
          <w:sz w:val="28"/>
          <w:szCs w:val="28"/>
          <w:lang w:val="uk-UA"/>
        </w:rPr>
      </w:pPr>
    </w:p>
    <w:p w:rsidR="009C1266" w:rsidRDefault="009C1266" w:rsidP="00287E81">
      <w:pPr>
        <w:shd w:val="clear" w:color="auto" w:fill="FFFFFF"/>
        <w:ind w:left="851" w:firstLine="851"/>
        <w:jc w:val="both"/>
        <w:rPr>
          <w:sz w:val="28"/>
          <w:szCs w:val="28"/>
          <w:lang w:val="uk-UA"/>
        </w:rPr>
      </w:pPr>
    </w:p>
    <w:p w:rsidR="009C1266" w:rsidRDefault="009C1266" w:rsidP="00287E81">
      <w:pPr>
        <w:shd w:val="clear" w:color="auto" w:fill="FFFFFF"/>
        <w:ind w:left="851" w:firstLine="851"/>
        <w:jc w:val="both"/>
        <w:rPr>
          <w:sz w:val="28"/>
          <w:szCs w:val="28"/>
          <w:lang w:val="uk-UA"/>
        </w:rPr>
      </w:pPr>
    </w:p>
    <w:p w:rsidR="009C1266" w:rsidRDefault="009C1266" w:rsidP="00287E81">
      <w:pPr>
        <w:shd w:val="clear" w:color="auto" w:fill="FFFFFF"/>
        <w:ind w:left="851" w:firstLine="851"/>
        <w:jc w:val="both"/>
        <w:rPr>
          <w:sz w:val="28"/>
          <w:szCs w:val="28"/>
          <w:lang w:val="uk-UA"/>
        </w:rPr>
      </w:pPr>
    </w:p>
    <w:p w:rsidR="009C1266" w:rsidRDefault="009C1266" w:rsidP="00287E81">
      <w:pPr>
        <w:shd w:val="clear" w:color="auto" w:fill="FFFFFF"/>
        <w:ind w:left="851" w:firstLine="851"/>
        <w:jc w:val="both"/>
        <w:rPr>
          <w:sz w:val="28"/>
          <w:szCs w:val="28"/>
          <w:lang w:val="uk-UA"/>
        </w:rPr>
      </w:pPr>
    </w:p>
    <w:p w:rsidR="009C1266" w:rsidRDefault="009C1266" w:rsidP="00287E81">
      <w:pPr>
        <w:shd w:val="clear" w:color="auto" w:fill="FFFFFF"/>
        <w:ind w:left="851" w:firstLine="851"/>
        <w:jc w:val="both"/>
        <w:rPr>
          <w:sz w:val="28"/>
          <w:szCs w:val="28"/>
          <w:lang w:val="uk-UA"/>
        </w:rPr>
      </w:pPr>
    </w:p>
    <w:p w:rsidR="009C1266" w:rsidRDefault="009C1266" w:rsidP="00287E81">
      <w:pPr>
        <w:shd w:val="clear" w:color="auto" w:fill="FFFFFF"/>
        <w:ind w:left="851" w:firstLine="851"/>
        <w:jc w:val="both"/>
        <w:rPr>
          <w:sz w:val="28"/>
          <w:szCs w:val="28"/>
          <w:lang w:val="uk-UA"/>
        </w:rPr>
      </w:pPr>
    </w:p>
    <w:p w:rsidR="00287E81" w:rsidRPr="00D244B7" w:rsidRDefault="00287E81" w:rsidP="00287E81">
      <w:pPr>
        <w:shd w:val="clear" w:color="auto" w:fill="FFFFFF"/>
        <w:ind w:left="851" w:hanging="143"/>
        <w:jc w:val="both"/>
        <w:rPr>
          <w:sz w:val="28"/>
          <w:szCs w:val="28"/>
          <w:lang w:val="uk-UA"/>
        </w:rPr>
      </w:pPr>
      <w:r>
        <w:rPr>
          <w:rFonts w:ascii="Calibri" w:hAnsi="Calibri"/>
          <w:sz w:val="28"/>
          <w:szCs w:val="28"/>
          <w:lang w:val="uk-UA"/>
        </w:rPr>
        <w:t xml:space="preserve">             </w:t>
      </w:r>
      <w:r w:rsidR="00234F2B">
        <w:rPr>
          <w:rFonts w:ascii="Calibri" w:hAnsi="Calibri"/>
          <w:sz w:val="28"/>
          <w:szCs w:val="28"/>
          <w:lang w:val="uk-UA"/>
        </w:rPr>
        <w:t>√</w:t>
      </w:r>
      <w:r>
        <w:rPr>
          <w:rFonts w:ascii="Calibri" w:hAnsi="Calibri"/>
          <w:sz w:val="28"/>
          <w:szCs w:val="28"/>
          <w:lang w:val="uk-UA"/>
        </w:rPr>
        <w:t xml:space="preserve"> </w:t>
      </w:r>
      <w:r w:rsidRPr="00D244B7">
        <w:rPr>
          <w:sz w:val="28"/>
          <w:szCs w:val="28"/>
          <w:lang w:val="uk-UA"/>
        </w:rPr>
        <w:t>Для успішного розвитку кожної дитини заклад активно розвиває зв'язок з родинами учнів з особливими освітніми потребами, залучає їх до команди фахівців і розроблення індивідуальної програми розвитку та іншої необхідної підтримки під час навчання.</w:t>
      </w:r>
    </w:p>
    <w:p w:rsidR="00287E81" w:rsidRPr="00D244B7" w:rsidRDefault="00287E81" w:rsidP="00287E81">
      <w:pPr>
        <w:shd w:val="clear" w:color="auto" w:fill="FFFFFF"/>
        <w:ind w:left="851" w:hanging="143"/>
        <w:jc w:val="both"/>
        <w:rPr>
          <w:sz w:val="28"/>
          <w:szCs w:val="28"/>
          <w:lang w:val="uk-UA"/>
        </w:rPr>
      </w:pPr>
      <w:r>
        <w:rPr>
          <w:sz w:val="28"/>
          <w:szCs w:val="28"/>
          <w:lang w:val="uk-UA"/>
        </w:rPr>
        <w:t xml:space="preserve">          </w:t>
      </w:r>
      <w:r w:rsidR="00234F2B">
        <w:rPr>
          <w:sz w:val="28"/>
          <w:szCs w:val="28"/>
          <w:lang w:val="uk-UA"/>
        </w:rPr>
        <w:t>√</w:t>
      </w:r>
      <w:r w:rsidRPr="00D244B7">
        <w:rPr>
          <w:sz w:val="28"/>
          <w:szCs w:val="28"/>
          <w:lang w:val="uk-UA"/>
        </w:rPr>
        <w:t xml:space="preserve"> Освітнє середовище закладу мотивує школярів до оволодіння ключовими компетентностями, у тому числі здорового та екологічного способу життя</w:t>
      </w:r>
      <w:r w:rsidR="00045171">
        <w:rPr>
          <w:sz w:val="28"/>
          <w:szCs w:val="28"/>
          <w:lang w:val="uk-UA"/>
        </w:rPr>
        <w:t>,</w:t>
      </w:r>
      <w:r w:rsidRPr="00D244B7">
        <w:rPr>
          <w:sz w:val="28"/>
          <w:szCs w:val="28"/>
          <w:lang w:val="uk-UA"/>
        </w:rPr>
        <w:t xml:space="preserve"> фізичного розвитку. Здоров'язбережувальна компетентність – одна із наскрізних під час вивчення шкільних навчальних предметів та курсів.</w:t>
      </w:r>
    </w:p>
    <w:p w:rsidR="00287E81" w:rsidRPr="00D244B7" w:rsidRDefault="00287E81" w:rsidP="00287E81">
      <w:pPr>
        <w:shd w:val="clear" w:color="auto" w:fill="FFFFFF"/>
        <w:ind w:left="851" w:hanging="143"/>
        <w:jc w:val="both"/>
        <w:rPr>
          <w:sz w:val="28"/>
          <w:szCs w:val="28"/>
          <w:lang w:val="uk-UA"/>
        </w:rPr>
      </w:pPr>
      <w:r>
        <w:rPr>
          <w:sz w:val="28"/>
          <w:szCs w:val="28"/>
          <w:lang w:val="uk-UA"/>
        </w:rPr>
        <w:t xml:space="preserve">          </w:t>
      </w:r>
      <w:r w:rsidR="00234F2B">
        <w:rPr>
          <w:sz w:val="28"/>
          <w:szCs w:val="28"/>
          <w:lang w:val="uk-UA"/>
        </w:rPr>
        <w:t>√</w:t>
      </w:r>
      <w:r w:rsidRPr="00D244B7">
        <w:rPr>
          <w:sz w:val="28"/>
          <w:szCs w:val="28"/>
          <w:lang w:val="uk-UA"/>
        </w:rPr>
        <w:t xml:space="preserve"> Важливою складовою освітнього середовища закладу освіти є бібліотека, яка використовується як інформаційний центр.</w:t>
      </w:r>
    </w:p>
    <w:p w:rsidR="00287E81" w:rsidRDefault="00287E81" w:rsidP="00287E81">
      <w:pPr>
        <w:shd w:val="clear" w:color="auto" w:fill="FFFFFF"/>
        <w:ind w:left="851" w:hanging="143"/>
        <w:jc w:val="both"/>
        <w:rPr>
          <w:rFonts w:ascii="Calibri" w:hAnsi="Calibri"/>
          <w:sz w:val="28"/>
          <w:szCs w:val="28"/>
          <w:lang w:val="uk-UA"/>
        </w:rPr>
      </w:pPr>
    </w:p>
    <w:p w:rsidR="009C1266" w:rsidRPr="00234F2B" w:rsidRDefault="009C1266" w:rsidP="00234F2B">
      <w:pPr>
        <w:tabs>
          <w:tab w:val="left" w:pos="1680"/>
        </w:tabs>
        <w:ind w:left="851"/>
        <w:jc w:val="center"/>
        <w:rPr>
          <w:b/>
          <w:i/>
          <w:sz w:val="28"/>
          <w:szCs w:val="28"/>
          <w:lang w:val="uk-UA"/>
        </w:rPr>
      </w:pPr>
      <w:r w:rsidRPr="00234F2B">
        <w:rPr>
          <w:b/>
          <w:i/>
          <w:sz w:val="28"/>
          <w:szCs w:val="28"/>
          <w:lang w:val="uk-UA"/>
        </w:rPr>
        <w:t>Інклюзивне освітнє середовище, універсальний дизайн та розумне пристосування</w:t>
      </w:r>
    </w:p>
    <w:p w:rsidR="009C1266" w:rsidRPr="009C1266" w:rsidRDefault="009C1266" w:rsidP="001F0AF6">
      <w:pPr>
        <w:pStyle w:val="ae"/>
        <w:spacing w:before="171"/>
        <w:ind w:left="851" w:right="374" w:firstLine="568"/>
        <w:jc w:val="both"/>
        <w:rPr>
          <w:sz w:val="28"/>
          <w:szCs w:val="28"/>
          <w:lang w:val="uk-UA"/>
        </w:rPr>
      </w:pPr>
      <w:r w:rsidRPr="009C1266">
        <w:rPr>
          <w:sz w:val="28"/>
          <w:szCs w:val="28"/>
          <w:lang w:val="uk-UA"/>
        </w:rPr>
        <w:t xml:space="preserve">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враховує індивідуальні потреби таких</w:t>
      </w:r>
      <w:r w:rsidRPr="009C1266">
        <w:rPr>
          <w:spacing w:val="-2"/>
          <w:sz w:val="28"/>
          <w:szCs w:val="28"/>
          <w:lang w:val="uk-UA"/>
        </w:rPr>
        <w:t xml:space="preserve"> </w:t>
      </w:r>
      <w:r w:rsidRPr="009C1266">
        <w:rPr>
          <w:sz w:val="28"/>
          <w:szCs w:val="28"/>
          <w:lang w:val="uk-UA"/>
        </w:rPr>
        <w:t>осіб.</w:t>
      </w:r>
    </w:p>
    <w:p w:rsidR="009C1266" w:rsidRPr="009C1266" w:rsidRDefault="009C1266" w:rsidP="001F0AF6">
      <w:pPr>
        <w:pStyle w:val="ae"/>
        <w:spacing w:line="321" w:lineRule="exact"/>
        <w:ind w:left="1504"/>
        <w:jc w:val="both"/>
        <w:rPr>
          <w:sz w:val="28"/>
          <w:szCs w:val="28"/>
          <w:lang w:val="ru-RU"/>
        </w:rPr>
      </w:pPr>
      <w:r w:rsidRPr="009C1266">
        <w:rPr>
          <w:sz w:val="28"/>
          <w:szCs w:val="28"/>
          <w:lang w:val="ru-RU"/>
        </w:rPr>
        <w:t>Універсальний дизайн школи створюється на таких принципах:</w:t>
      </w:r>
    </w:p>
    <w:p w:rsidR="009C1266" w:rsidRPr="009C1266" w:rsidRDefault="009C1266" w:rsidP="0024325C">
      <w:pPr>
        <w:pStyle w:val="a5"/>
        <w:widowControl w:val="0"/>
        <w:numPr>
          <w:ilvl w:val="0"/>
          <w:numId w:val="9"/>
        </w:numPr>
        <w:tabs>
          <w:tab w:val="left" w:pos="1809"/>
        </w:tabs>
        <w:autoSpaceDE w:val="0"/>
        <w:autoSpaceDN w:val="0"/>
        <w:spacing w:before="2" w:line="321" w:lineRule="exact"/>
        <w:contextualSpacing w:val="0"/>
        <w:jc w:val="both"/>
        <w:rPr>
          <w:sz w:val="28"/>
          <w:szCs w:val="28"/>
        </w:rPr>
      </w:pPr>
      <w:r w:rsidRPr="009C1266">
        <w:rPr>
          <w:sz w:val="28"/>
          <w:szCs w:val="28"/>
        </w:rPr>
        <w:t>рівність і доступність використання;</w:t>
      </w:r>
    </w:p>
    <w:p w:rsidR="009C1266" w:rsidRPr="009C1266" w:rsidRDefault="009C1266" w:rsidP="0024325C">
      <w:pPr>
        <w:pStyle w:val="a5"/>
        <w:widowControl w:val="0"/>
        <w:numPr>
          <w:ilvl w:val="0"/>
          <w:numId w:val="9"/>
        </w:numPr>
        <w:tabs>
          <w:tab w:val="left" w:pos="1809"/>
        </w:tabs>
        <w:autoSpaceDE w:val="0"/>
        <w:autoSpaceDN w:val="0"/>
        <w:spacing w:line="321" w:lineRule="exact"/>
        <w:contextualSpacing w:val="0"/>
        <w:jc w:val="both"/>
        <w:rPr>
          <w:sz w:val="28"/>
          <w:szCs w:val="28"/>
        </w:rPr>
      </w:pPr>
      <w:r w:rsidRPr="009C1266">
        <w:rPr>
          <w:sz w:val="28"/>
          <w:szCs w:val="28"/>
        </w:rPr>
        <w:t>гнучкість використання;</w:t>
      </w:r>
    </w:p>
    <w:p w:rsidR="009C1266" w:rsidRPr="009C1266" w:rsidRDefault="009C1266" w:rsidP="0024325C">
      <w:pPr>
        <w:pStyle w:val="a5"/>
        <w:widowControl w:val="0"/>
        <w:numPr>
          <w:ilvl w:val="0"/>
          <w:numId w:val="9"/>
        </w:numPr>
        <w:tabs>
          <w:tab w:val="left" w:pos="1809"/>
        </w:tabs>
        <w:autoSpaceDE w:val="0"/>
        <w:autoSpaceDN w:val="0"/>
        <w:spacing w:before="2" w:line="321" w:lineRule="exact"/>
        <w:contextualSpacing w:val="0"/>
        <w:jc w:val="both"/>
        <w:rPr>
          <w:sz w:val="28"/>
          <w:szCs w:val="28"/>
        </w:rPr>
      </w:pPr>
      <w:r w:rsidRPr="009C1266">
        <w:rPr>
          <w:sz w:val="28"/>
          <w:szCs w:val="28"/>
        </w:rPr>
        <w:t>просте та зручне</w:t>
      </w:r>
      <w:r w:rsidRPr="009C1266">
        <w:rPr>
          <w:spacing w:val="-6"/>
          <w:sz w:val="28"/>
          <w:szCs w:val="28"/>
        </w:rPr>
        <w:t xml:space="preserve"> </w:t>
      </w:r>
      <w:r w:rsidRPr="009C1266">
        <w:rPr>
          <w:sz w:val="28"/>
          <w:szCs w:val="28"/>
        </w:rPr>
        <w:t>використання;</w:t>
      </w:r>
    </w:p>
    <w:p w:rsidR="009C1266" w:rsidRPr="009C1266" w:rsidRDefault="009C1266" w:rsidP="0024325C">
      <w:pPr>
        <w:pStyle w:val="a5"/>
        <w:widowControl w:val="0"/>
        <w:numPr>
          <w:ilvl w:val="0"/>
          <w:numId w:val="9"/>
        </w:numPr>
        <w:tabs>
          <w:tab w:val="left" w:pos="1809"/>
        </w:tabs>
        <w:autoSpaceDE w:val="0"/>
        <w:autoSpaceDN w:val="0"/>
        <w:spacing w:line="242" w:lineRule="auto"/>
        <w:ind w:left="1788" w:right="369" w:hanging="285"/>
        <w:contextualSpacing w:val="0"/>
        <w:jc w:val="both"/>
        <w:rPr>
          <w:sz w:val="28"/>
          <w:szCs w:val="28"/>
        </w:rPr>
      </w:pPr>
      <w:r w:rsidRPr="009C1266">
        <w:rPr>
          <w:sz w:val="28"/>
          <w:szCs w:val="28"/>
        </w:rPr>
        <w:t>сприйняття інформації з урахуванням різних сенсорних можливостей користувачів;</w:t>
      </w:r>
    </w:p>
    <w:p w:rsidR="009C1266" w:rsidRPr="009C1266" w:rsidRDefault="009C1266" w:rsidP="001F0AF6">
      <w:pPr>
        <w:pStyle w:val="ae"/>
        <w:spacing w:line="316" w:lineRule="exact"/>
        <w:ind w:left="1504"/>
        <w:jc w:val="both"/>
        <w:rPr>
          <w:sz w:val="28"/>
          <w:szCs w:val="28"/>
          <w:lang w:val="ru-RU"/>
        </w:rPr>
      </w:pPr>
      <w:r w:rsidRPr="009C1266">
        <w:rPr>
          <w:sz w:val="28"/>
          <w:szCs w:val="28"/>
          <w:lang w:val="ru-RU"/>
        </w:rPr>
        <w:t>6) наявність необхідного розміру і простору.</w:t>
      </w:r>
    </w:p>
    <w:p w:rsidR="009C1266" w:rsidRPr="009C1266" w:rsidRDefault="009C1266" w:rsidP="001F0AF6">
      <w:pPr>
        <w:jc w:val="both"/>
        <w:rPr>
          <w:sz w:val="28"/>
          <w:szCs w:val="28"/>
          <w:lang w:val="uk-UA"/>
        </w:rPr>
      </w:pPr>
    </w:p>
    <w:p w:rsidR="001F0AF6" w:rsidRPr="00D244B7" w:rsidRDefault="001F0AF6" w:rsidP="001F0AF6">
      <w:pPr>
        <w:shd w:val="clear" w:color="auto" w:fill="FFFFFF"/>
        <w:rPr>
          <w:b/>
          <w:sz w:val="28"/>
          <w:szCs w:val="28"/>
          <w:lang w:val="uk-UA"/>
        </w:rPr>
      </w:pPr>
      <w:r>
        <w:rPr>
          <w:sz w:val="28"/>
          <w:szCs w:val="28"/>
          <w:lang w:val="uk-UA"/>
        </w:rPr>
        <w:tab/>
      </w:r>
      <w:r w:rsidRPr="00B0504E">
        <w:rPr>
          <w:b/>
          <w:sz w:val="28"/>
          <w:szCs w:val="28"/>
          <w:lang w:val="uk-UA"/>
        </w:rPr>
        <w:t xml:space="preserve">    </w:t>
      </w:r>
      <w:r w:rsidRPr="00287E81">
        <w:rPr>
          <w:b/>
          <w:sz w:val="28"/>
          <w:szCs w:val="28"/>
          <w:u w:val="single"/>
          <w:lang w:val="uk-UA"/>
        </w:rPr>
        <w:t>Напрям 2</w:t>
      </w:r>
      <w:r w:rsidRPr="00B0504E">
        <w:rPr>
          <w:b/>
          <w:sz w:val="28"/>
          <w:szCs w:val="28"/>
          <w:lang w:val="uk-UA"/>
        </w:rPr>
        <w:t>.</w:t>
      </w:r>
      <w:r w:rsidRPr="00D244B7">
        <w:rPr>
          <w:b/>
          <w:sz w:val="28"/>
          <w:szCs w:val="28"/>
          <w:lang w:val="uk-UA"/>
        </w:rPr>
        <w:t xml:space="preserve"> Система оцінювання здобувачів освіти Баришівського НВК.</w:t>
      </w:r>
    </w:p>
    <w:p w:rsidR="001F0AF6" w:rsidRPr="00D244B7" w:rsidRDefault="001F0AF6" w:rsidP="001F0AF6">
      <w:pPr>
        <w:shd w:val="clear" w:color="auto" w:fill="FFFFFF"/>
        <w:rPr>
          <w:b/>
          <w:sz w:val="28"/>
          <w:szCs w:val="28"/>
          <w:lang w:val="uk-UA"/>
        </w:rPr>
      </w:pPr>
    </w:p>
    <w:p w:rsidR="001F0AF6" w:rsidRPr="005F2225" w:rsidRDefault="001F0AF6" w:rsidP="001F0AF6">
      <w:pPr>
        <w:shd w:val="clear" w:color="auto" w:fill="FFFFFF"/>
        <w:ind w:left="851" w:hanging="851"/>
        <w:jc w:val="both"/>
        <w:rPr>
          <w:b/>
          <w:i/>
          <w:sz w:val="28"/>
          <w:szCs w:val="28"/>
          <w:lang w:val="uk-UA"/>
        </w:rPr>
      </w:pPr>
      <w:r w:rsidRPr="00D244B7">
        <w:rPr>
          <w:b/>
          <w:sz w:val="28"/>
          <w:szCs w:val="28"/>
          <w:lang w:val="uk-UA"/>
        </w:rPr>
        <w:tab/>
      </w:r>
      <w:r w:rsidRPr="005F2225">
        <w:rPr>
          <w:b/>
          <w:sz w:val="28"/>
          <w:szCs w:val="28"/>
          <w:lang w:val="uk-UA"/>
        </w:rPr>
        <w:t xml:space="preserve">          </w:t>
      </w:r>
      <w:r w:rsidRPr="005F2225">
        <w:rPr>
          <w:b/>
          <w:i/>
          <w:sz w:val="28"/>
          <w:szCs w:val="28"/>
          <w:lang w:val="uk-UA"/>
        </w:rPr>
        <w:t>2.1. Наявність відкритої, прозорої і зрозумілої для здобувачів освіти системи    оцінювання їх навчальних досягнень</w:t>
      </w:r>
    </w:p>
    <w:p w:rsidR="001F0AF6" w:rsidRPr="00C31FED" w:rsidRDefault="001F0AF6" w:rsidP="001F0AF6">
      <w:pPr>
        <w:pStyle w:val="Heading2"/>
        <w:tabs>
          <w:tab w:val="left" w:pos="2369"/>
        </w:tabs>
        <w:spacing w:before="1"/>
        <w:ind w:left="2957" w:right="1462"/>
        <w:rPr>
          <w:lang w:val="ru-RU"/>
        </w:rPr>
      </w:pPr>
      <w:r w:rsidRPr="00B0504E">
        <w:rPr>
          <w:lang w:val="uk-UA"/>
        </w:rPr>
        <w:tab/>
      </w:r>
      <w:r w:rsidRPr="00C31FED">
        <w:rPr>
          <w:lang w:val="ru-RU"/>
        </w:rPr>
        <w:t>КРИТЕРІЇ, ПРАВИЛА І ПРОЦЕДУРИ</w:t>
      </w:r>
      <w:r w:rsidRPr="00C31FED">
        <w:rPr>
          <w:spacing w:val="-20"/>
          <w:lang w:val="ru-RU"/>
        </w:rPr>
        <w:t xml:space="preserve"> </w:t>
      </w:r>
      <w:r w:rsidRPr="00C31FED">
        <w:rPr>
          <w:lang w:val="ru-RU"/>
        </w:rPr>
        <w:t>ОЦІНЮВАННЯ ЗДОБУВАЧІВ</w:t>
      </w:r>
      <w:r w:rsidRPr="00C31FED">
        <w:rPr>
          <w:spacing w:val="3"/>
          <w:lang w:val="ru-RU"/>
        </w:rPr>
        <w:t xml:space="preserve"> </w:t>
      </w:r>
      <w:r w:rsidRPr="00C31FED">
        <w:rPr>
          <w:lang w:val="ru-RU"/>
        </w:rPr>
        <w:t>ОСВІТИ</w:t>
      </w:r>
    </w:p>
    <w:p w:rsidR="001F0AF6" w:rsidRPr="00C31FED" w:rsidRDefault="001F0AF6" w:rsidP="001F0AF6">
      <w:pPr>
        <w:pStyle w:val="ae"/>
        <w:spacing w:before="1"/>
        <w:ind w:left="0"/>
        <w:rPr>
          <w:b/>
          <w:sz w:val="27"/>
          <w:lang w:val="ru-RU"/>
        </w:rPr>
      </w:pPr>
    </w:p>
    <w:p w:rsidR="001F0AF6" w:rsidRPr="00B0504E" w:rsidRDefault="001F0AF6" w:rsidP="001F0AF6">
      <w:pPr>
        <w:widowControl w:val="0"/>
        <w:tabs>
          <w:tab w:val="left" w:pos="1456"/>
        </w:tabs>
        <w:autoSpaceDE w:val="0"/>
        <w:autoSpaceDN w:val="0"/>
        <w:ind w:left="851" w:right="440" w:firstLine="445"/>
        <w:jc w:val="both"/>
        <w:rPr>
          <w:sz w:val="28"/>
          <w:lang w:val="uk-UA"/>
        </w:rPr>
      </w:pPr>
      <w:r>
        <w:rPr>
          <w:sz w:val="28"/>
          <w:lang w:val="uk-UA"/>
        </w:rPr>
        <w:tab/>
        <w:t xml:space="preserve">2.2. </w:t>
      </w:r>
      <w:r w:rsidRPr="00B0504E">
        <w:rPr>
          <w:sz w:val="28"/>
          <w:lang w:val="uk-UA"/>
        </w:rPr>
        <w:t>Навчальний заклад регулярно контролює й оцінює показники, пов’язані з внутрішнім забезпеченням якості загальної середньої освіти, використовуючи системи контролю, що дозволяє оцінювати якість надання послуг у сфері освіти та їх відповідність встановленим</w:t>
      </w:r>
      <w:r w:rsidRPr="00B0504E">
        <w:rPr>
          <w:spacing w:val="-3"/>
          <w:sz w:val="28"/>
          <w:lang w:val="uk-UA"/>
        </w:rPr>
        <w:t xml:space="preserve"> </w:t>
      </w:r>
      <w:r w:rsidRPr="00B0504E">
        <w:rPr>
          <w:sz w:val="28"/>
          <w:lang w:val="uk-UA"/>
        </w:rPr>
        <w:t>вимогам.</w:t>
      </w:r>
    </w:p>
    <w:p w:rsidR="001F0AF6" w:rsidRPr="00AA7256" w:rsidRDefault="001F0AF6" w:rsidP="00AA7256">
      <w:pPr>
        <w:widowControl w:val="0"/>
        <w:tabs>
          <w:tab w:val="left" w:pos="1532"/>
        </w:tabs>
        <w:autoSpaceDE w:val="0"/>
        <w:autoSpaceDN w:val="0"/>
        <w:spacing w:before="1" w:line="242" w:lineRule="auto"/>
        <w:ind w:left="851" w:right="441" w:firstLine="13"/>
        <w:jc w:val="both"/>
        <w:rPr>
          <w:rFonts w:ascii="Wingdings" w:hAnsi="Wingdings"/>
          <w:sz w:val="28"/>
          <w:lang w:val="uk-UA"/>
        </w:rPr>
      </w:pPr>
      <w:r>
        <w:rPr>
          <w:sz w:val="28"/>
          <w:lang w:val="uk-UA"/>
        </w:rPr>
        <w:tab/>
        <w:t>2.</w:t>
      </w:r>
      <w:r w:rsidR="00AA7256" w:rsidRPr="00AA7256">
        <w:rPr>
          <w:sz w:val="28"/>
        </w:rPr>
        <w:t>3</w:t>
      </w:r>
      <w:r>
        <w:rPr>
          <w:sz w:val="28"/>
          <w:lang w:val="uk-UA"/>
        </w:rPr>
        <w:t xml:space="preserve">. </w:t>
      </w:r>
      <w:r w:rsidRPr="00B0504E">
        <w:rPr>
          <w:sz w:val="28"/>
        </w:rPr>
        <w:t xml:space="preserve">Система оцінювання знань учнів включає поточний, тематичний, семестровий контроль знань та </w:t>
      </w:r>
      <w:r w:rsidRPr="00B0504E">
        <w:rPr>
          <w:spacing w:val="-3"/>
          <w:sz w:val="28"/>
        </w:rPr>
        <w:t xml:space="preserve">вмінь </w:t>
      </w:r>
      <w:r w:rsidRPr="00B0504E">
        <w:rPr>
          <w:sz w:val="28"/>
        </w:rPr>
        <w:t>здобувачів загальної середньої</w:t>
      </w:r>
      <w:r w:rsidRPr="00B0504E">
        <w:rPr>
          <w:spacing w:val="-15"/>
          <w:sz w:val="28"/>
        </w:rPr>
        <w:t xml:space="preserve"> </w:t>
      </w:r>
      <w:r w:rsidRPr="00B0504E">
        <w:rPr>
          <w:sz w:val="28"/>
        </w:rPr>
        <w:t>освіти.</w:t>
      </w:r>
    </w:p>
    <w:p w:rsidR="001F0AF6" w:rsidRDefault="001F0AF6" w:rsidP="001F0AF6">
      <w:pPr>
        <w:widowControl w:val="0"/>
        <w:tabs>
          <w:tab w:val="left" w:pos="1536"/>
        </w:tabs>
        <w:autoSpaceDE w:val="0"/>
        <w:autoSpaceDN w:val="0"/>
        <w:ind w:left="864" w:right="25"/>
        <w:jc w:val="both"/>
        <w:rPr>
          <w:sz w:val="28"/>
          <w:lang w:val="en-US"/>
        </w:rPr>
      </w:pPr>
      <w:r>
        <w:rPr>
          <w:sz w:val="28"/>
          <w:lang w:val="uk-UA"/>
        </w:rPr>
        <w:tab/>
        <w:t>2.</w:t>
      </w:r>
      <w:r w:rsidR="00AA7256" w:rsidRPr="00AA7256">
        <w:rPr>
          <w:sz w:val="28"/>
          <w:lang w:val="uk-UA"/>
        </w:rPr>
        <w:t>4</w:t>
      </w:r>
      <w:r>
        <w:rPr>
          <w:sz w:val="28"/>
          <w:lang w:val="uk-UA"/>
        </w:rPr>
        <w:t xml:space="preserve">. </w:t>
      </w:r>
      <w:r w:rsidRPr="00B0504E">
        <w:rPr>
          <w:sz w:val="28"/>
          <w:lang w:val="uk-UA"/>
        </w:rPr>
        <w:t xml:space="preserve">Державна підсумкова атестація здобувачів загальної середньої освіти здійснюється відповідно до Положення про Державну підсумкову атестацію. Державна підсумкова атестація учнів – це форма контролю відповідності освітнього рівня випускників закладу загальної середньої освіти </w:t>
      </w:r>
      <w:r w:rsidRPr="00B0504E">
        <w:rPr>
          <w:spacing w:val="-3"/>
          <w:sz w:val="28"/>
          <w:lang w:val="uk-UA"/>
        </w:rPr>
        <w:t xml:space="preserve">І, ІІ, </w:t>
      </w:r>
      <w:r w:rsidRPr="00B0504E">
        <w:rPr>
          <w:sz w:val="28"/>
          <w:lang w:val="uk-UA"/>
        </w:rPr>
        <w:t>ІІІ</w:t>
      </w:r>
      <w:r w:rsidRPr="00B0504E">
        <w:rPr>
          <w:spacing w:val="16"/>
          <w:sz w:val="28"/>
          <w:lang w:val="uk-UA"/>
        </w:rPr>
        <w:t xml:space="preserve"> </w:t>
      </w:r>
      <w:r w:rsidRPr="00B0504E">
        <w:rPr>
          <w:sz w:val="28"/>
          <w:lang w:val="uk-UA"/>
        </w:rPr>
        <w:t>ступенів.</w:t>
      </w:r>
    </w:p>
    <w:p w:rsidR="00AA7256" w:rsidRDefault="00AA7256" w:rsidP="001F0AF6">
      <w:pPr>
        <w:widowControl w:val="0"/>
        <w:tabs>
          <w:tab w:val="left" w:pos="1536"/>
        </w:tabs>
        <w:autoSpaceDE w:val="0"/>
        <w:autoSpaceDN w:val="0"/>
        <w:ind w:left="864" w:right="25"/>
        <w:jc w:val="both"/>
        <w:rPr>
          <w:sz w:val="28"/>
          <w:lang w:val="en-US"/>
        </w:rPr>
      </w:pPr>
    </w:p>
    <w:p w:rsidR="00AA7256" w:rsidRDefault="00AA7256" w:rsidP="001F0AF6">
      <w:pPr>
        <w:widowControl w:val="0"/>
        <w:tabs>
          <w:tab w:val="left" w:pos="1536"/>
        </w:tabs>
        <w:autoSpaceDE w:val="0"/>
        <w:autoSpaceDN w:val="0"/>
        <w:ind w:left="864" w:right="25"/>
        <w:jc w:val="both"/>
        <w:rPr>
          <w:sz w:val="28"/>
          <w:lang w:val="en-US"/>
        </w:rPr>
      </w:pPr>
    </w:p>
    <w:p w:rsidR="00AA7256" w:rsidRDefault="00AA7256" w:rsidP="001F0AF6">
      <w:pPr>
        <w:widowControl w:val="0"/>
        <w:tabs>
          <w:tab w:val="left" w:pos="1536"/>
        </w:tabs>
        <w:autoSpaceDE w:val="0"/>
        <w:autoSpaceDN w:val="0"/>
        <w:ind w:left="864" w:right="25"/>
        <w:jc w:val="both"/>
        <w:rPr>
          <w:sz w:val="28"/>
          <w:lang w:val="en-US"/>
        </w:rPr>
      </w:pPr>
    </w:p>
    <w:p w:rsidR="00AA7256" w:rsidRDefault="00AA7256" w:rsidP="001F0AF6">
      <w:pPr>
        <w:widowControl w:val="0"/>
        <w:tabs>
          <w:tab w:val="left" w:pos="1536"/>
        </w:tabs>
        <w:autoSpaceDE w:val="0"/>
        <w:autoSpaceDN w:val="0"/>
        <w:ind w:left="864" w:right="25"/>
        <w:jc w:val="both"/>
        <w:rPr>
          <w:sz w:val="28"/>
          <w:lang w:val="en-US"/>
        </w:rPr>
      </w:pPr>
    </w:p>
    <w:p w:rsidR="00AA7256" w:rsidRPr="00AA7256" w:rsidRDefault="00AA7256" w:rsidP="001F0AF6">
      <w:pPr>
        <w:widowControl w:val="0"/>
        <w:tabs>
          <w:tab w:val="left" w:pos="1536"/>
        </w:tabs>
        <w:autoSpaceDE w:val="0"/>
        <w:autoSpaceDN w:val="0"/>
        <w:ind w:left="864" w:right="25"/>
        <w:jc w:val="both"/>
        <w:rPr>
          <w:sz w:val="28"/>
          <w:lang w:val="en-US"/>
        </w:rPr>
      </w:pPr>
    </w:p>
    <w:p w:rsidR="001F0AF6" w:rsidRPr="00B0504E" w:rsidRDefault="001F0AF6" w:rsidP="001F0AF6">
      <w:pPr>
        <w:widowControl w:val="0"/>
        <w:tabs>
          <w:tab w:val="left" w:pos="1640"/>
        </w:tabs>
        <w:autoSpaceDE w:val="0"/>
        <w:autoSpaceDN w:val="0"/>
        <w:spacing w:before="66"/>
        <w:ind w:left="864" w:right="25"/>
        <w:jc w:val="both"/>
        <w:rPr>
          <w:sz w:val="28"/>
          <w:lang w:val="uk-UA"/>
        </w:rPr>
      </w:pPr>
      <w:r>
        <w:rPr>
          <w:sz w:val="28"/>
          <w:lang w:val="uk-UA"/>
        </w:rPr>
        <w:tab/>
        <w:t>2.</w:t>
      </w:r>
      <w:r w:rsidR="00AA7256" w:rsidRPr="00AA7256">
        <w:rPr>
          <w:sz w:val="28"/>
          <w:lang w:val="uk-UA"/>
        </w:rPr>
        <w:t>5</w:t>
      </w:r>
      <w:r>
        <w:rPr>
          <w:sz w:val="28"/>
          <w:lang w:val="uk-UA"/>
        </w:rPr>
        <w:t>.</w:t>
      </w:r>
      <w:r w:rsidRPr="00B0504E">
        <w:rPr>
          <w:sz w:val="28"/>
          <w:lang w:val="uk-UA"/>
        </w:rPr>
        <w:tab/>
        <w:t>Атестація може проводитися у формі зовнішнього незалежного оцінювання. У такому випадку порядок її проведення визначається порядком проведення зовнішнього незалежного оцінювання та моніторингу якості освіти, який встановлюється Кабінетом Міністрів</w:t>
      </w:r>
      <w:r w:rsidRPr="00B0504E">
        <w:rPr>
          <w:spacing w:val="3"/>
          <w:sz w:val="28"/>
          <w:lang w:val="uk-UA"/>
        </w:rPr>
        <w:t xml:space="preserve"> </w:t>
      </w:r>
      <w:r w:rsidRPr="00B0504E">
        <w:rPr>
          <w:sz w:val="28"/>
          <w:lang w:val="uk-UA"/>
        </w:rPr>
        <w:t>України.</w:t>
      </w:r>
    </w:p>
    <w:p w:rsidR="001F0AF6" w:rsidRDefault="001F0AF6" w:rsidP="00045171">
      <w:pPr>
        <w:widowControl w:val="0"/>
        <w:tabs>
          <w:tab w:val="left" w:pos="1580"/>
        </w:tabs>
        <w:autoSpaceDE w:val="0"/>
        <w:autoSpaceDN w:val="0"/>
        <w:ind w:left="864" w:right="25"/>
        <w:jc w:val="both"/>
        <w:rPr>
          <w:sz w:val="28"/>
          <w:lang w:val="uk-UA"/>
        </w:rPr>
      </w:pPr>
      <w:r w:rsidRPr="00B0504E">
        <w:rPr>
          <w:sz w:val="28"/>
          <w:lang w:val="uk-UA"/>
        </w:rPr>
        <w:tab/>
      </w:r>
    </w:p>
    <w:p w:rsidR="001F0AF6" w:rsidRPr="001F0AF6" w:rsidRDefault="001F0AF6" w:rsidP="001F0AF6">
      <w:pPr>
        <w:shd w:val="clear" w:color="auto" w:fill="FFFFFF"/>
        <w:tabs>
          <w:tab w:val="left" w:pos="435"/>
          <w:tab w:val="right" w:pos="9641"/>
        </w:tabs>
        <w:ind w:left="851" w:firstLine="851"/>
        <w:jc w:val="both"/>
        <w:rPr>
          <w:sz w:val="28"/>
          <w:szCs w:val="28"/>
          <w:lang w:val="uk-UA"/>
        </w:rPr>
      </w:pPr>
      <w:r>
        <w:rPr>
          <w:sz w:val="28"/>
          <w:lang w:val="uk-UA"/>
        </w:rPr>
        <w:tab/>
      </w:r>
      <w:r>
        <w:rPr>
          <w:sz w:val="28"/>
          <w:szCs w:val="28"/>
          <w:lang w:val="uk-UA"/>
        </w:rPr>
        <w:t xml:space="preserve">   </w:t>
      </w:r>
      <w:r w:rsidRPr="00B0504E">
        <w:rPr>
          <w:sz w:val="28"/>
          <w:szCs w:val="28"/>
          <w:lang w:val="uk-UA"/>
        </w:rPr>
        <w:t xml:space="preserve">  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 </w:t>
      </w:r>
      <w:r w:rsidRPr="00B0504E">
        <w:rPr>
          <w:sz w:val="28"/>
          <w:szCs w:val="28"/>
        </w:rPr>
        <w:t xml:space="preserve">Оцінювання ґрунтується на позитивному принципі, що передусім передбачає врахування </w:t>
      </w:r>
      <w:proofErr w:type="gramStart"/>
      <w:r w:rsidRPr="00B0504E">
        <w:rPr>
          <w:sz w:val="28"/>
          <w:szCs w:val="28"/>
        </w:rPr>
        <w:t>р</w:t>
      </w:r>
      <w:proofErr w:type="gramEnd"/>
      <w:r w:rsidRPr="00B0504E">
        <w:rPr>
          <w:sz w:val="28"/>
          <w:szCs w:val="28"/>
        </w:rPr>
        <w:t>івня досягнень учня.</w:t>
      </w:r>
    </w:p>
    <w:p w:rsidR="001F0AF6" w:rsidRPr="001F0AF6" w:rsidRDefault="001F0AF6" w:rsidP="001F0AF6">
      <w:pPr>
        <w:pStyle w:val="ae"/>
        <w:spacing w:before="1"/>
        <w:ind w:left="851" w:right="373" w:firstLine="565"/>
        <w:jc w:val="both"/>
        <w:rPr>
          <w:sz w:val="28"/>
          <w:szCs w:val="28"/>
          <w:lang w:val="ru-RU"/>
        </w:rPr>
      </w:pPr>
      <w:r w:rsidRPr="00B0504E">
        <w:rPr>
          <w:b/>
          <w:sz w:val="28"/>
          <w:szCs w:val="28"/>
          <w:lang w:val="ru-RU"/>
        </w:rPr>
        <w:t xml:space="preserve">Метою навчання </w:t>
      </w:r>
      <w:r w:rsidRPr="00B0504E">
        <w:rPr>
          <w:sz w:val="28"/>
          <w:szCs w:val="28"/>
          <w:lang w:val="ru-RU"/>
        </w:rPr>
        <w:t xml:space="preserve">є сформовані  компетентності.  Вимоги  до  обов’язкових результатів навчання визначаються з урахуванням компетентнісного </w:t>
      </w:r>
      <w:proofErr w:type="gramStart"/>
      <w:r w:rsidRPr="00B0504E">
        <w:rPr>
          <w:sz w:val="28"/>
          <w:szCs w:val="28"/>
          <w:lang w:val="ru-RU"/>
        </w:rPr>
        <w:t>п</w:t>
      </w:r>
      <w:proofErr w:type="gramEnd"/>
      <w:r w:rsidRPr="00B0504E">
        <w:rPr>
          <w:sz w:val="28"/>
          <w:szCs w:val="28"/>
          <w:lang w:val="ru-RU"/>
        </w:rPr>
        <w:t xml:space="preserve">ідходу </w:t>
      </w:r>
      <w:r w:rsidRPr="00B0504E">
        <w:rPr>
          <w:spacing w:val="2"/>
          <w:sz w:val="28"/>
          <w:szCs w:val="28"/>
          <w:lang w:val="ru-RU"/>
        </w:rPr>
        <w:t xml:space="preserve">до </w:t>
      </w:r>
      <w:r w:rsidRPr="00B0504E">
        <w:rPr>
          <w:sz w:val="28"/>
          <w:szCs w:val="28"/>
          <w:lang w:val="ru-RU"/>
        </w:rPr>
        <w:t>навчання, в основу якого покладено ключові компетентності.</w:t>
      </w:r>
    </w:p>
    <w:p w:rsidR="001F0AF6" w:rsidRDefault="001F0AF6" w:rsidP="001F0AF6">
      <w:pPr>
        <w:pStyle w:val="Heading2"/>
        <w:spacing w:line="319" w:lineRule="exact"/>
        <w:ind w:left="1504"/>
        <w:jc w:val="both"/>
      </w:pPr>
      <w:r>
        <w:rPr>
          <w:lang w:val="uk-UA"/>
        </w:rPr>
        <w:tab/>
      </w:r>
      <w:r>
        <w:t>До ключових компетентностей належать:</w:t>
      </w:r>
    </w:p>
    <w:p w:rsidR="001F0AF6" w:rsidRDefault="001F0AF6" w:rsidP="0024325C">
      <w:pPr>
        <w:pStyle w:val="a5"/>
        <w:widowControl w:val="0"/>
        <w:numPr>
          <w:ilvl w:val="0"/>
          <w:numId w:val="5"/>
        </w:numPr>
        <w:tabs>
          <w:tab w:val="left" w:pos="1809"/>
        </w:tabs>
        <w:autoSpaceDE w:val="0"/>
        <w:autoSpaceDN w:val="0"/>
        <w:ind w:right="25" w:firstLine="568"/>
        <w:contextualSpacing w:val="0"/>
        <w:jc w:val="both"/>
        <w:rPr>
          <w:sz w:val="28"/>
        </w:rPr>
      </w:pPr>
      <w:r>
        <w:rPr>
          <w:i/>
          <w:sz w:val="28"/>
        </w:rPr>
        <w:t>вільне володіння державною мовою</w:t>
      </w:r>
      <w:r>
        <w:rPr>
          <w:sz w:val="28"/>
        </w:rPr>
        <w:t xml:space="preserve">, що передбачає уміння усно і письмово висловлювати свої думки, почуття, чітко та аргументовано пояснювати факти, а також любов </w:t>
      </w:r>
      <w:r>
        <w:rPr>
          <w:spacing w:val="2"/>
          <w:sz w:val="28"/>
        </w:rPr>
        <w:t xml:space="preserve">до </w:t>
      </w:r>
      <w:r>
        <w:rPr>
          <w:sz w:val="28"/>
        </w:rPr>
        <w:t>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810554" w:rsidRPr="00EE0E3D" w:rsidRDefault="00810554" w:rsidP="00810554">
      <w:pPr>
        <w:widowControl w:val="0"/>
        <w:tabs>
          <w:tab w:val="left" w:pos="1809"/>
        </w:tabs>
        <w:autoSpaceDE w:val="0"/>
        <w:autoSpaceDN w:val="0"/>
        <w:ind w:left="631" w:right="25"/>
        <w:jc w:val="both"/>
        <w:rPr>
          <w:sz w:val="28"/>
          <w:lang w:val="en-US"/>
        </w:rPr>
      </w:pPr>
    </w:p>
    <w:p w:rsidR="001F0AF6" w:rsidRPr="001F0AF6" w:rsidRDefault="001F0AF6" w:rsidP="0024325C">
      <w:pPr>
        <w:pStyle w:val="a5"/>
        <w:widowControl w:val="0"/>
        <w:numPr>
          <w:ilvl w:val="0"/>
          <w:numId w:val="5"/>
        </w:numPr>
        <w:tabs>
          <w:tab w:val="left" w:pos="1809"/>
        </w:tabs>
        <w:autoSpaceDE w:val="0"/>
        <w:autoSpaceDN w:val="0"/>
        <w:ind w:right="25" w:firstLine="568"/>
        <w:contextualSpacing w:val="0"/>
        <w:jc w:val="both"/>
        <w:rPr>
          <w:sz w:val="28"/>
        </w:rPr>
      </w:pPr>
      <w:r>
        <w:rPr>
          <w:i/>
          <w:sz w:val="28"/>
        </w:rPr>
        <w:t xml:space="preserve">здатність спілкуватися рідною (у разі відмінності від державної) та іноземними мовами, </w:t>
      </w:r>
      <w:r>
        <w:rPr>
          <w:sz w:val="28"/>
        </w:rPr>
        <w:t>що передбачає активне використання рідної мови в різних комунікативних ситуаціях, зокрема в побуті, освітньому процесі, культурному житті, можливість розуміти прості висловлювання іноземною мовою, спілкуватися нею у відповідних ситуаціях, оволодіння навичками міжкультурного</w:t>
      </w:r>
      <w:r>
        <w:rPr>
          <w:spacing w:val="-4"/>
          <w:sz w:val="28"/>
        </w:rPr>
        <w:t xml:space="preserve"> </w:t>
      </w:r>
      <w:r>
        <w:rPr>
          <w:sz w:val="28"/>
        </w:rPr>
        <w:t>спілкування;</w:t>
      </w:r>
      <w:r w:rsidRPr="001F0AF6">
        <w:rPr>
          <w:sz w:val="28"/>
          <w:szCs w:val="28"/>
        </w:rPr>
        <w:tab/>
      </w:r>
      <w:r w:rsidRPr="001F0AF6">
        <w:rPr>
          <w:sz w:val="28"/>
          <w:szCs w:val="28"/>
        </w:rPr>
        <w:tab/>
      </w:r>
    </w:p>
    <w:p w:rsidR="001F0AF6" w:rsidRDefault="001F0AF6" w:rsidP="0024325C">
      <w:pPr>
        <w:pStyle w:val="a5"/>
        <w:widowControl w:val="0"/>
        <w:numPr>
          <w:ilvl w:val="0"/>
          <w:numId w:val="5"/>
        </w:numPr>
        <w:tabs>
          <w:tab w:val="left" w:pos="1881"/>
        </w:tabs>
        <w:autoSpaceDE w:val="0"/>
        <w:autoSpaceDN w:val="0"/>
        <w:ind w:right="25" w:firstLine="568"/>
        <w:contextualSpacing w:val="0"/>
        <w:jc w:val="both"/>
        <w:rPr>
          <w:sz w:val="28"/>
        </w:rPr>
      </w:pPr>
      <w:r>
        <w:rPr>
          <w:i/>
          <w:sz w:val="28"/>
        </w:rPr>
        <w:t>математична компетентність</w:t>
      </w:r>
      <w:r>
        <w:rPr>
          <w:sz w:val="28"/>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w:t>
      </w:r>
      <w:r>
        <w:rPr>
          <w:spacing w:val="-2"/>
          <w:sz w:val="28"/>
        </w:rPr>
        <w:t xml:space="preserve"> </w:t>
      </w:r>
      <w:r>
        <w:rPr>
          <w:sz w:val="28"/>
        </w:rPr>
        <w:t>людини;</w:t>
      </w:r>
    </w:p>
    <w:p w:rsidR="00810554" w:rsidRPr="00AA7256" w:rsidRDefault="001F0AF6" w:rsidP="00045171">
      <w:pPr>
        <w:pStyle w:val="a5"/>
        <w:widowControl w:val="0"/>
        <w:numPr>
          <w:ilvl w:val="0"/>
          <w:numId w:val="5"/>
        </w:numPr>
        <w:tabs>
          <w:tab w:val="left" w:pos="1809"/>
        </w:tabs>
        <w:autoSpaceDE w:val="0"/>
        <w:autoSpaceDN w:val="0"/>
        <w:ind w:right="25" w:firstLine="568"/>
        <w:contextualSpacing w:val="0"/>
        <w:jc w:val="both"/>
        <w:rPr>
          <w:sz w:val="28"/>
        </w:rPr>
      </w:pPr>
      <w:r>
        <w:rPr>
          <w:i/>
          <w:sz w:val="28"/>
        </w:rPr>
        <w:t>компетентності у галузі природничих наук, техніки і технологій</w:t>
      </w:r>
      <w:r>
        <w:rPr>
          <w:sz w:val="28"/>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w:t>
      </w:r>
      <w:r w:rsidR="00045171">
        <w:rPr>
          <w:sz w:val="28"/>
        </w:rPr>
        <w:t>ом спостереження та дослідження;</w:t>
      </w:r>
    </w:p>
    <w:p w:rsidR="00AA7256" w:rsidRPr="00AA7256" w:rsidRDefault="00AA7256" w:rsidP="00AA7256">
      <w:pPr>
        <w:widowControl w:val="0"/>
        <w:tabs>
          <w:tab w:val="left" w:pos="1809"/>
        </w:tabs>
        <w:autoSpaceDE w:val="0"/>
        <w:autoSpaceDN w:val="0"/>
        <w:ind w:left="631" w:right="25"/>
        <w:jc w:val="both"/>
        <w:rPr>
          <w:sz w:val="28"/>
        </w:rPr>
      </w:pPr>
    </w:p>
    <w:p w:rsidR="00045171" w:rsidRPr="00AA7256" w:rsidRDefault="001F0AF6" w:rsidP="00AA7256">
      <w:pPr>
        <w:pStyle w:val="a5"/>
        <w:widowControl w:val="0"/>
        <w:numPr>
          <w:ilvl w:val="0"/>
          <w:numId w:val="5"/>
        </w:numPr>
        <w:tabs>
          <w:tab w:val="left" w:pos="1809"/>
        </w:tabs>
        <w:autoSpaceDE w:val="0"/>
        <w:autoSpaceDN w:val="0"/>
        <w:ind w:right="25" w:firstLine="568"/>
        <w:contextualSpacing w:val="0"/>
        <w:jc w:val="both"/>
        <w:rPr>
          <w:sz w:val="28"/>
        </w:rPr>
      </w:pPr>
      <w:r>
        <w:rPr>
          <w:i/>
          <w:sz w:val="28"/>
        </w:rPr>
        <w:t>інноваційність</w:t>
      </w:r>
      <w:r>
        <w:rPr>
          <w:sz w:val="28"/>
        </w:rPr>
        <w:t xml:space="preserve">, що передбачає відкритість до нових ідей, ініціювання змін у близькому середовищі (клас, </w:t>
      </w:r>
      <w:r w:rsidR="00045171">
        <w:rPr>
          <w:sz w:val="28"/>
        </w:rPr>
        <w:t>НВК</w:t>
      </w:r>
      <w:r>
        <w:rPr>
          <w:sz w:val="28"/>
        </w:rPr>
        <w:t xml:space="preserve">, громада тощо), формування знань, умінь, </w:t>
      </w:r>
    </w:p>
    <w:p w:rsidR="00810554" w:rsidRDefault="00045171" w:rsidP="00AA7256">
      <w:pPr>
        <w:widowControl w:val="0"/>
        <w:tabs>
          <w:tab w:val="left" w:pos="1809"/>
        </w:tabs>
        <w:autoSpaceDE w:val="0"/>
        <w:autoSpaceDN w:val="0"/>
        <w:ind w:left="993" w:right="25" w:hanging="362"/>
        <w:jc w:val="both"/>
        <w:rPr>
          <w:sz w:val="28"/>
          <w:szCs w:val="28"/>
          <w:lang w:val="en-US"/>
        </w:rPr>
      </w:pPr>
      <w:r>
        <w:rPr>
          <w:sz w:val="28"/>
          <w:lang w:val="uk-UA"/>
        </w:rPr>
        <w:t xml:space="preserve">     </w:t>
      </w:r>
      <w:r w:rsidR="001F0AF6" w:rsidRPr="00045171">
        <w:rPr>
          <w:sz w:val="28"/>
        </w:rPr>
        <w:t xml:space="preserve">ставлень, що є основою компетентнісного </w:t>
      </w:r>
      <w:proofErr w:type="gramStart"/>
      <w:r w:rsidR="001F0AF6" w:rsidRPr="00045171">
        <w:rPr>
          <w:sz w:val="28"/>
        </w:rPr>
        <w:t>п</w:t>
      </w:r>
      <w:proofErr w:type="gramEnd"/>
      <w:r w:rsidR="001F0AF6" w:rsidRPr="00045171">
        <w:rPr>
          <w:sz w:val="28"/>
        </w:rPr>
        <w:t>ідходу,</w:t>
      </w:r>
      <w:r w:rsidR="001F0AF6" w:rsidRPr="00045171">
        <w:rPr>
          <w:spacing w:val="62"/>
          <w:sz w:val="28"/>
        </w:rPr>
        <w:t xml:space="preserve"> </w:t>
      </w:r>
      <w:r w:rsidR="001F0AF6" w:rsidRPr="00045171">
        <w:rPr>
          <w:sz w:val="28"/>
        </w:rPr>
        <w:t>забезпечують</w:t>
      </w:r>
      <w:r w:rsidRPr="00045171">
        <w:rPr>
          <w:sz w:val="28"/>
        </w:rPr>
        <w:t xml:space="preserve"> </w:t>
      </w:r>
      <w:r w:rsidR="001F0AF6" w:rsidRPr="00045171">
        <w:rPr>
          <w:sz w:val="28"/>
          <w:szCs w:val="28"/>
        </w:rPr>
        <w:t xml:space="preserve">подальшу </w:t>
      </w:r>
      <w:r>
        <w:rPr>
          <w:sz w:val="28"/>
          <w:szCs w:val="28"/>
          <w:lang w:val="uk-UA"/>
        </w:rPr>
        <w:t xml:space="preserve">    </w:t>
      </w:r>
      <w:r w:rsidR="001F0AF6" w:rsidRPr="00045171">
        <w:rPr>
          <w:sz w:val="28"/>
          <w:szCs w:val="28"/>
        </w:rPr>
        <w:t>здатність успішно навчатися, провадити професійну діяльність, відчувати себе частиною спільноти і брати участь у справах громади;</w:t>
      </w:r>
    </w:p>
    <w:p w:rsidR="00AA7256" w:rsidRDefault="00AA7256" w:rsidP="00AA7256">
      <w:pPr>
        <w:widowControl w:val="0"/>
        <w:tabs>
          <w:tab w:val="left" w:pos="1809"/>
        </w:tabs>
        <w:autoSpaceDE w:val="0"/>
        <w:autoSpaceDN w:val="0"/>
        <w:ind w:left="993" w:right="25" w:hanging="362"/>
        <w:jc w:val="both"/>
        <w:rPr>
          <w:sz w:val="28"/>
          <w:szCs w:val="28"/>
          <w:lang w:val="en-US"/>
        </w:rPr>
      </w:pPr>
    </w:p>
    <w:p w:rsidR="00AA7256" w:rsidRDefault="00AA7256" w:rsidP="00AA7256">
      <w:pPr>
        <w:widowControl w:val="0"/>
        <w:tabs>
          <w:tab w:val="left" w:pos="1809"/>
        </w:tabs>
        <w:autoSpaceDE w:val="0"/>
        <w:autoSpaceDN w:val="0"/>
        <w:ind w:left="993" w:right="25" w:hanging="362"/>
        <w:jc w:val="both"/>
        <w:rPr>
          <w:sz w:val="28"/>
          <w:szCs w:val="28"/>
          <w:lang w:val="en-US"/>
        </w:rPr>
      </w:pPr>
    </w:p>
    <w:p w:rsidR="00AA7256" w:rsidRDefault="00AA7256" w:rsidP="00AA7256">
      <w:pPr>
        <w:widowControl w:val="0"/>
        <w:tabs>
          <w:tab w:val="left" w:pos="1809"/>
        </w:tabs>
        <w:autoSpaceDE w:val="0"/>
        <w:autoSpaceDN w:val="0"/>
        <w:ind w:left="993" w:right="25" w:hanging="362"/>
        <w:jc w:val="both"/>
        <w:rPr>
          <w:sz w:val="28"/>
          <w:szCs w:val="28"/>
          <w:lang w:val="en-US"/>
        </w:rPr>
      </w:pPr>
    </w:p>
    <w:p w:rsidR="00AA7256" w:rsidRDefault="00AA7256" w:rsidP="00AA7256">
      <w:pPr>
        <w:widowControl w:val="0"/>
        <w:tabs>
          <w:tab w:val="left" w:pos="1809"/>
        </w:tabs>
        <w:autoSpaceDE w:val="0"/>
        <w:autoSpaceDN w:val="0"/>
        <w:ind w:left="993" w:right="25" w:hanging="362"/>
        <w:jc w:val="both"/>
        <w:rPr>
          <w:sz w:val="28"/>
          <w:szCs w:val="28"/>
          <w:lang w:val="en-US"/>
        </w:rPr>
      </w:pPr>
    </w:p>
    <w:p w:rsidR="00AA7256" w:rsidRDefault="00AA7256" w:rsidP="00AA7256">
      <w:pPr>
        <w:widowControl w:val="0"/>
        <w:tabs>
          <w:tab w:val="left" w:pos="1809"/>
        </w:tabs>
        <w:autoSpaceDE w:val="0"/>
        <w:autoSpaceDN w:val="0"/>
        <w:ind w:left="993" w:right="25" w:hanging="362"/>
        <w:jc w:val="both"/>
        <w:rPr>
          <w:sz w:val="28"/>
          <w:szCs w:val="28"/>
          <w:lang w:val="en-US"/>
        </w:rPr>
      </w:pPr>
    </w:p>
    <w:p w:rsidR="00AA7256" w:rsidRPr="00AA7256" w:rsidRDefault="00AA7256" w:rsidP="00AA7256">
      <w:pPr>
        <w:widowControl w:val="0"/>
        <w:tabs>
          <w:tab w:val="left" w:pos="1809"/>
        </w:tabs>
        <w:autoSpaceDE w:val="0"/>
        <w:autoSpaceDN w:val="0"/>
        <w:ind w:left="993" w:right="25" w:hanging="362"/>
        <w:jc w:val="both"/>
        <w:rPr>
          <w:sz w:val="28"/>
          <w:szCs w:val="20"/>
          <w:lang w:val="en-US"/>
        </w:rPr>
      </w:pPr>
    </w:p>
    <w:p w:rsidR="00AA7256" w:rsidRPr="00AA7256" w:rsidRDefault="001F0AF6" w:rsidP="00AA7256">
      <w:pPr>
        <w:widowControl w:val="0"/>
        <w:tabs>
          <w:tab w:val="left" w:pos="1809"/>
        </w:tabs>
        <w:autoSpaceDE w:val="0"/>
        <w:autoSpaceDN w:val="0"/>
        <w:ind w:left="851" w:right="25" w:hanging="362"/>
        <w:jc w:val="both"/>
        <w:rPr>
          <w:sz w:val="28"/>
        </w:rPr>
      </w:pPr>
      <w:r>
        <w:rPr>
          <w:lang w:val="uk-UA"/>
        </w:rPr>
        <w:t xml:space="preserve">             6) </w:t>
      </w:r>
      <w:r w:rsidRPr="001F0AF6">
        <w:rPr>
          <w:i/>
          <w:sz w:val="28"/>
        </w:rPr>
        <w:t>екологічна компетентність</w:t>
      </w:r>
      <w:r w:rsidRPr="001F0AF6">
        <w:rPr>
          <w:sz w:val="28"/>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w:t>
      </w:r>
      <w:r w:rsidRPr="001F0AF6">
        <w:rPr>
          <w:spacing w:val="-12"/>
          <w:sz w:val="28"/>
        </w:rPr>
        <w:t xml:space="preserve"> </w:t>
      </w:r>
      <w:r w:rsidRPr="001F0AF6">
        <w:rPr>
          <w:sz w:val="28"/>
        </w:rPr>
        <w:t>суспільства;</w:t>
      </w:r>
    </w:p>
    <w:p w:rsidR="00810554" w:rsidRPr="00810554" w:rsidRDefault="00810554" w:rsidP="001F0AF6">
      <w:pPr>
        <w:widowControl w:val="0"/>
        <w:tabs>
          <w:tab w:val="left" w:pos="1809"/>
        </w:tabs>
        <w:autoSpaceDE w:val="0"/>
        <w:autoSpaceDN w:val="0"/>
        <w:ind w:left="631" w:right="25"/>
        <w:jc w:val="both"/>
        <w:rPr>
          <w:sz w:val="28"/>
          <w:lang w:val="uk-UA"/>
        </w:rPr>
      </w:pPr>
    </w:p>
    <w:p w:rsidR="001F0AF6" w:rsidRDefault="001F0AF6" w:rsidP="0024325C">
      <w:pPr>
        <w:pStyle w:val="a5"/>
        <w:widowControl w:val="0"/>
        <w:numPr>
          <w:ilvl w:val="0"/>
          <w:numId w:val="10"/>
        </w:numPr>
        <w:tabs>
          <w:tab w:val="left" w:pos="1809"/>
        </w:tabs>
        <w:autoSpaceDE w:val="0"/>
        <w:autoSpaceDN w:val="0"/>
        <w:ind w:right="25" w:firstLine="427"/>
        <w:jc w:val="both"/>
        <w:rPr>
          <w:sz w:val="28"/>
        </w:rPr>
      </w:pPr>
      <w:r w:rsidRPr="001F0AF6">
        <w:rPr>
          <w:i/>
          <w:sz w:val="28"/>
        </w:rPr>
        <w:t>інформаційно-комунікаційна компетентність</w:t>
      </w:r>
      <w:r w:rsidRPr="001F0AF6">
        <w:rPr>
          <w:sz w:val="28"/>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 комунікаційної компетентності у навчанні та інших життєвих</w:t>
      </w:r>
      <w:r w:rsidRPr="001F0AF6">
        <w:rPr>
          <w:spacing w:val="-11"/>
          <w:sz w:val="28"/>
        </w:rPr>
        <w:t xml:space="preserve"> </w:t>
      </w:r>
      <w:r w:rsidRPr="001F0AF6">
        <w:rPr>
          <w:sz w:val="28"/>
        </w:rPr>
        <w:t>ситуаціях;</w:t>
      </w:r>
    </w:p>
    <w:p w:rsidR="00810554" w:rsidRPr="00EE0E3D" w:rsidRDefault="00810554" w:rsidP="00810554">
      <w:pPr>
        <w:widowControl w:val="0"/>
        <w:tabs>
          <w:tab w:val="left" w:pos="1809"/>
        </w:tabs>
        <w:autoSpaceDE w:val="0"/>
        <w:autoSpaceDN w:val="0"/>
        <w:ind w:left="631" w:right="25"/>
        <w:jc w:val="both"/>
        <w:rPr>
          <w:sz w:val="28"/>
          <w:lang w:val="uk-UA"/>
        </w:rPr>
      </w:pPr>
    </w:p>
    <w:p w:rsidR="001F0AF6" w:rsidRDefault="001F0AF6" w:rsidP="0024325C">
      <w:pPr>
        <w:pStyle w:val="a5"/>
        <w:widowControl w:val="0"/>
        <w:numPr>
          <w:ilvl w:val="0"/>
          <w:numId w:val="10"/>
        </w:numPr>
        <w:tabs>
          <w:tab w:val="left" w:pos="1809"/>
        </w:tabs>
        <w:autoSpaceDE w:val="0"/>
        <w:autoSpaceDN w:val="0"/>
        <w:ind w:right="25" w:firstLine="568"/>
        <w:contextualSpacing w:val="0"/>
        <w:jc w:val="both"/>
        <w:rPr>
          <w:sz w:val="28"/>
        </w:rPr>
      </w:pPr>
      <w:r>
        <w:rPr>
          <w:i/>
          <w:sz w:val="28"/>
        </w:rPr>
        <w:t>навчання впродовж життя</w:t>
      </w:r>
      <w:r>
        <w:rPr>
          <w:sz w:val="28"/>
        </w:rP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w:t>
      </w:r>
      <w:r>
        <w:rPr>
          <w:spacing w:val="2"/>
          <w:sz w:val="28"/>
        </w:rPr>
        <w:t xml:space="preserve">та </w:t>
      </w:r>
      <w:r>
        <w:rPr>
          <w:sz w:val="28"/>
        </w:rPr>
        <w:t>способів їх досягнення, навчання працювати самостійно і в</w:t>
      </w:r>
      <w:r>
        <w:rPr>
          <w:spacing w:val="-4"/>
          <w:sz w:val="28"/>
        </w:rPr>
        <w:t xml:space="preserve"> </w:t>
      </w:r>
      <w:r>
        <w:rPr>
          <w:sz w:val="28"/>
        </w:rPr>
        <w:t>групі;</w:t>
      </w:r>
    </w:p>
    <w:p w:rsidR="00810554" w:rsidRPr="00810554" w:rsidRDefault="00810554" w:rsidP="00810554">
      <w:pPr>
        <w:widowControl w:val="0"/>
        <w:tabs>
          <w:tab w:val="left" w:pos="1809"/>
        </w:tabs>
        <w:autoSpaceDE w:val="0"/>
        <w:autoSpaceDN w:val="0"/>
        <w:ind w:right="25"/>
        <w:jc w:val="both"/>
        <w:rPr>
          <w:sz w:val="28"/>
          <w:lang w:val="uk-UA"/>
        </w:rPr>
      </w:pPr>
    </w:p>
    <w:p w:rsidR="001F0AF6" w:rsidRDefault="001F0AF6" w:rsidP="0024325C">
      <w:pPr>
        <w:pStyle w:val="a5"/>
        <w:widowControl w:val="0"/>
        <w:numPr>
          <w:ilvl w:val="0"/>
          <w:numId w:val="10"/>
        </w:numPr>
        <w:tabs>
          <w:tab w:val="left" w:pos="1809"/>
        </w:tabs>
        <w:autoSpaceDE w:val="0"/>
        <w:autoSpaceDN w:val="0"/>
        <w:ind w:right="25" w:firstLine="568"/>
        <w:contextualSpacing w:val="0"/>
        <w:jc w:val="both"/>
        <w:rPr>
          <w:sz w:val="28"/>
        </w:rPr>
      </w:pPr>
      <w:r>
        <w:rPr>
          <w:i/>
          <w:sz w:val="28"/>
        </w:rPr>
        <w:t>громадянські та соціальні компетентності</w:t>
      </w:r>
      <w:r>
        <w:rPr>
          <w:sz w:val="28"/>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w:t>
      </w:r>
      <w:r w:rsidR="00045171">
        <w:rPr>
          <w:sz w:val="28"/>
        </w:rPr>
        <w:t xml:space="preserve"> НВК</w:t>
      </w:r>
      <w:r>
        <w:rPr>
          <w:sz w:val="28"/>
        </w:rPr>
        <w:t xml:space="preserve">, повагу </w:t>
      </w:r>
      <w:r>
        <w:rPr>
          <w:spacing w:val="2"/>
          <w:sz w:val="28"/>
        </w:rPr>
        <w:t xml:space="preserve">до </w:t>
      </w:r>
      <w:r>
        <w:rPr>
          <w:sz w:val="28"/>
        </w:rPr>
        <w:t xml:space="preserve">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w:t>
      </w:r>
      <w:r>
        <w:rPr>
          <w:spacing w:val="2"/>
          <w:sz w:val="28"/>
        </w:rPr>
        <w:t xml:space="preserve">до </w:t>
      </w:r>
      <w:r>
        <w:rPr>
          <w:sz w:val="28"/>
        </w:rPr>
        <w:t>власного здоров’я і збереження здоров’я інших людей, дотримання здорового способу</w:t>
      </w:r>
      <w:r>
        <w:rPr>
          <w:spacing w:val="-11"/>
          <w:sz w:val="28"/>
        </w:rPr>
        <w:t xml:space="preserve"> </w:t>
      </w:r>
      <w:r>
        <w:rPr>
          <w:sz w:val="28"/>
        </w:rPr>
        <w:t>життя;</w:t>
      </w:r>
    </w:p>
    <w:p w:rsidR="001F0AF6" w:rsidRDefault="00810554" w:rsidP="0024325C">
      <w:pPr>
        <w:pStyle w:val="a5"/>
        <w:widowControl w:val="0"/>
        <w:numPr>
          <w:ilvl w:val="0"/>
          <w:numId w:val="10"/>
        </w:numPr>
        <w:tabs>
          <w:tab w:val="left" w:pos="1949"/>
        </w:tabs>
        <w:autoSpaceDE w:val="0"/>
        <w:autoSpaceDN w:val="0"/>
        <w:ind w:right="25" w:firstLine="568"/>
        <w:contextualSpacing w:val="0"/>
        <w:jc w:val="both"/>
        <w:rPr>
          <w:sz w:val="28"/>
        </w:rPr>
      </w:pPr>
      <w:r>
        <w:rPr>
          <w:i/>
          <w:sz w:val="28"/>
        </w:rPr>
        <w:t xml:space="preserve"> </w:t>
      </w:r>
      <w:r w:rsidR="001F0AF6">
        <w:rPr>
          <w:i/>
          <w:sz w:val="28"/>
        </w:rPr>
        <w:t>культурна компетентність</w:t>
      </w:r>
      <w:r w:rsidR="001F0AF6">
        <w:rPr>
          <w:sz w:val="28"/>
        </w:rPr>
        <w:t xml:space="preserve">, що передбачає залучення </w:t>
      </w:r>
      <w:r w:rsidR="001F0AF6">
        <w:rPr>
          <w:spacing w:val="2"/>
          <w:sz w:val="28"/>
        </w:rPr>
        <w:t xml:space="preserve">до </w:t>
      </w:r>
      <w:r w:rsidR="001F0AF6">
        <w:rPr>
          <w:sz w:val="28"/>
        </w:rPr>
        <w:t>різних видів мистецької творчості (образотворче, музичне та інші види мистецтв) шляхом розкриття і розвитку природних здібностей, творчого вираження</w:t>
      </w:r>
      <w:r w:rsidR="001F0AF6">
        <w:rPr>
          <w:spacing w:val="-21"/>
          <w:sz w:val="28"/>
        </w:rPr>
        <w:t xml:space="preserve"> </w:t>
      </w:r>
      <w:r w:rsidR="001F0AF6">
        <w:rPr>
          <w:sz w:val="28"/>
        </w:rPr>
        <w:t>особистості;</w:t>
      </w:r>
    </w:p>
    <w:p w:rsidR="001F0AF6" w:rsidRPr="001F0AF6" w:rsidRDefault="001F0AF6" w:rsidP="001F0AF6">
      <w:pPr>
        <w:tabs>
          <w:tab w:val="left" w:pos="2085"/>
        </w:tabs>
        <w:ind w:left="993"/>
        <w:jc w:val="both"/>
        <w:rPr>
          <w:lang w:val="uk-UA"/>
        </w:rPr>
      </w:pPr>
      <w:r w:rsidRPr="001F0AF6">
        <w:rPr>
          <w:i/>
          <w:sz w:val="28"/>
          <w:lang w:val="uk-UA"/>
        </w:rPr>
        <w:t>підприємливість та фінансова грамотність</w:t>
      </w:r>
      <w:r w:rsidRPr="001F0AF6">
        <w:rPr>
          <w:sz w:val="28"/>
          <w:lang w:val="uk-UA"/>
        </w:rPr>
        <w:t xml:space="preserve">, що передбачають ініціативність, готовність брати відповідальність за власні рішення, вміння організовувати свою діяльність для досягнення </w:t>
      </w:r>
      <w:r w:rsidR="00045171">
        <w:rPr>
          <w:sz w:val="28"/>
          <w:lang w:val="uk-UA"/>
        </w:rPr>
        <w:t>мети</w:t>
      </w:r>
      <w:r w:rsidRPr="001F0AF6">
        <w:rPr>
          <w:sz w:val="28"/>
          <w:lang w:val="uk-UA"/>
        </w:rPr>
        <w:t>, усвідомлення етичних цінностей ефективної співпраці, готовність до втілення в життя ініційованих ідей, прийняття власних</w:t>
      </w:r>
      <w:r w:rsidRPr="001F0AF6">
        <w:rPr>
          <w:spacing w:val="3"/>
          <w:sz w:val="28"/>
          <w:lang w:val="uk-UA"/>
        </w:rPr>
        <w:t xml:space="preserve"> </w:t>
      </w:r>
      <w:r w:rsidRPr="001F0AF6">
        <w:rPr>
          <w:sz w:val="28"/>
          <w:lang w:val="uk-UA"/>
        </w:rPr>
        <w:t>рішень.</w:t>
      </w:r>
    </w:p>
    <w:p w:rsidR="001F0AF6" w:rsidRDefault="001F0AF6" w:rsidP="001F0AF6">
      <w:pPr>
        <w:tabs>
          <w:tab w:val="left" w:pos="1809"/>
        </w:tabs>
        <w:rPr>
          <w:sz w:val="28"/>
          <w:szCs w:val="28"/>
          <w:lang w:val="uk-UA"/>
        </w:rPr>
      </w:pPr>
    </w:p>
    <w:p w:rsidR="00AA7256" w:rsidRPr="00AA7256" w:rsidRDefault="00AA7256" w:rsidP="00AA7256">
      <w:pPr>
        <w:widowControl w:val="0"/>
        <w:tabs>
          <w:tab w:val="left" w:pos="1949"/>
        </w:tabs>
        <w:autoSpaceDE w:val="0"/>
        <w:autoSpaceDN w:val="0"/>
        <w:spacing w:before="1"/>
        <w:ind w:left="631" w:right="368"/>
        <w:jc w:val="both"/>
        <w:rPr>
          <w:sz w:val="28"/>
          <w:lang w:val="uk-UA"/>
        </w:rPr>
      </w:pPr>
      <w:r w:rsidRPr="00AA7256">
        <w:rPr>
          <w:sz w:val="28"/>
          <w:szCs w:val="28"/>
          <w:lang w:val="uk-UA"/>
        </w:rPr>
        <w:tab/>
      </w:r>
      <w:r w:rsidRPr="00AA7256">
        <w:rPr>
          <w:i/>
          <w:sz w:val="28"/>
          <w:szCs w:val="28"/>
          <w:lang w:val="uk-UA"/>
        </w:rPr>
        <w:t>11)</w:t>
      </w:r>
      <w:r w:rsidRPr="00AA7256">
        <w:rPr>
          <w:sz w:val="28"/>
          <w:szCs w:val="28"/>
          <w:lang w:val="uk-UA"/>
        </w:rPr>
        <w:t xml:space="preserve"> </w:t>
      </w:r>
      <w:r w:rsidRPr="00AA7256">
        <w:rPr>
          <w:i/>
          <w:sz w:val="28"/>
          <w:lang w:val="uk-UA"/>
        </w:rPr>
        <w:t>підприємливість та фінансова грамотність</w:t>
      </w:r>
      <w:r w:rsidRPr="00AA7256">
        <w:rPr>
          <w:sz w:val="28"/>
          <w:lang w:val="uk-UA"/>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w:t>
      </w:r>
      <w:r w:rsidRPr="00AA7256">
        <w:rPr>
          <w:spacing w:val="3"/>
          <w:sz w:val="28"/>
          <w:lang w:val="uk-UA"/>
        </w:rPr>
        <w:t xml:space="preserve"> </w:t>
      </w:r>
      <w:r w:rsidRPr="00AA7256">
        <w:rPr>
          <w:sz w:val="28"/>
          <w:lang w:val="uk-UA"/>
        </w:rPr>
        <w:t>рішень.</w:t>
      </w:r>
    </w:p>
    <w:p w:rsidR="00AA7256" w:rsidRPr="00C31FED" w:rsidRDefault="00AA7256" w:rsidP="00AA7256">
      <w:pPr>
        <w:pStyle w:val="ae"/>
        <w:spacing w:before="1"/>
        <w:ind w:left="0"/>
        <w:rPr>
          <w:lang w:val="uk-UA"/>
        </w:rPr>
      </w:pPr>
    </w:p>
    <w:p w:rsidR="001F0AF6" w:rsidRDefault="001F0AF6" w:rsidP="00AA7256">
      <w:pPr>
        <w:tabs>
          <w:tab w:val="left" w:pos="1809"/>
        </w:tabs>
        <w:rPr>
          <w:sz w:val="28"/>
          <w:szCs w:val="28"/>
          <w:lang w:val="uk-UA"/>
        </w:rPr>
      </w:pPr>
    </w:p>
    <w:p w:rsidR="00D064A3" w:rsidRDefault="00D064A3" w:rsidP="001F0AF6">
      <w:pPr>
        <w:rPr>
          <w:sz w:val="28"/>
          <w:szCs w:val="28"/>
          <w:lang w:val="uk-UA"/>
        </w:rPr>
      </w:pPr>
    </w:p>
    <w:p w:rsidR="00810554" w:rsidRDefault="00810554" w:rsidP="001F0AF6">
      <w:pPr>
        <w:rPr>
          <w:sz w:val="28"/>
          <w:szCs w:val="28"/>
          <w:lang w:val="uk-UA"/>
        </w:rPr>
      </w:pPr>
    </w:p>
    <w:p w:rsidR="00810554" w:rsidRDefault="00810554" w:rsidP="001F0AF6">
      <w:pPr>
        <w:rPr>
          <w:sz w:val="28"/>
          <w:szCs w:val="28"/>
          <w:lang w:val="uk-UA"/>
        </w:rPr>
      </w:pPr>
    </w:p>
    <w:p w:rsidR="00810554" w:rsidRDefault="00810554" w:rsidP="001F0AF6">
      <w:pPr>
        <w:rPr>
          <w:sz w:val="28"/>
          <w:szCs w:val="28"/>
          <w:lang w:val="uk-UA"/>
        </w:rPr>
      </w:pPr>
    </w:p>
    <w:p w:rsidR="00810554" w:rsidRPr="001F0AF6" w:rsidRDefault="00810554" w:rsidP="001F0AF6">
      <w:pPr>
        <w:rPr>
          <w:sz w:val="28"/>
          <w:szCs w:val="28"/>
          <w:lang w:val="uk-UA"/>
        </w:rPr>
        <w:sectPr w:rsidR="00810554" w:rsidRPr="001F0AF6" w:rsidSect="0065057E">
          <w:pgSz w:w="11910" w:h="16840"/>
          <w:pgMar w:top="620" w:right="570" w:bottom="280" w:left="400" w:header="708" w:footer="708" w:gutter="0"/>
          <w:cols w:space="720"/>
        </w:sectPr>
      </w:pPr>
    </w:p>
    <w:p w:rsidR="00C31FED" w:rsidRPr="00C31FED" w:rsidRDefault="00C31FED" w:rsidP="00C31FED">
      <w:pPr>
        <w:pStyle w:val="ae"/>
        <w:spacing w:before="1"/>
        <w:ind w:left="0"/>
        <w:rPr>
          <w:lang w:val="uk-UA"/>
        </w:rPr>
      </w:pPr>
    </w:p>
    <w:p w:rsidR="00C31FED" w:rsidRDefault="00C31FED" w:rsidP="00C31FED">
      <w:pPr>
        <w:spacing w:line="321" w:lineRule="exact"/>
        <w:ind w:left="1504"/>
        <w:jc w:val="both"/>
        <w:rPr>
          <w:sz w:val="28"/>
        </w:rPr>
      </w:pPr>
      <w:r>
        <w:rPr>
          <w:sz w:val="28"/>
        </w:rPr>
        <w:t xml:space="preserve">Основними </w:t>
      </w:r>
      <w:r>
        <w:rPr>
          <w:b/>
          <w:sz w:val="28"/>
        </w:rPr>
        <w:t xml:space="preserve">функціями оцінювання </w:t>
      </w:r>
      <w:r>
        <w:rPr>
          <w:sz w:val="28"/>
        </w:rPr>
        <w:t>навчальних досягнень учнів</w:t>
      </w:r>
      <w:proofErr w:type="gramStart"/>
      <w:r>
        <w:rPr>
          <w:sz w:val="28"/>
        </w:rPr>
        <w:t xml:space="preserve"> є:</w:t>
      </w:r>
      <w:proofErr w:type="gramEnd"/>
    </w:p>
    <w:p w:rsidR="00C31FED" w:rsidRDefault="00C31FED" w:rsidP="0024325C">
      <w:pPr>
        <w:pStyle w:val="a5"/>
        <w:widowControl w:val="0"/>
        <w:numPr>
          <w:ilvl w:val="0"/>
          <w:numId w:val="4"/>
        </w:numPr>
        <w:tabs>
          <w:tab w:val="left" w:pos="1929"/>
        </w:tabs>
        <w:autoSpaceDE w:val="0"/>
        <w:autoSpaceDN w:val="0"/>
        <w:ind w:right="420"/>
        <w:contextualSpacing w:val="0"/>
        <w:jc w:val="both"/>
        <w:rPr>
          <w:sz w:val="28"/>
        </w:rPr>
      </w:pPr>
      <w:r>
        <w:rPr>
          <w:i/>
          <w:sz w:val="28"/>
        </w:rPr>
        <w:t xml:space="preserve">контролююча </w:t>
      </w:r>
      <w:r>
        <w:rPr>
          <w:sz w:val="28"/>
        </w:rPr>
        <w:t xml:space="preserve">– визначає рівень досягнень кожного учня, готовність </w:t>
      </w:r>
      <w:r>
        <w:rPr>
          <w:spacing w:val="2"/>
          <w:sz w:val="28"/>
        </w:rPr>
        <w:t xml:space="preserve">до </w:t>
      </w:r>
      <w:r>
        <w:rPr>
          <w:sz w:val="28"/>
        </w:rPr>
        <w:t>засвоєння нового матеріалу, що дає змогу вчителеві відповідно планувати й викладати навчальний</w:t>
      </w:r>
      <w:r>
        <w:rPr>
          <w:spacing w:val="-6"/>
          <w:sz w:val="28"/>
        </w:rPr>
        <w:t xml:space="preserve"> </w:t>
      </w:r>
      <w:r>
        <w:rPr>
          <w:sz w:val="28"/>
        </w:rPr>
        <w:t>матеріал;</w:t>
      </w:r>
    </w:p>
    <w:p w:rsidR="00C31FED" w:rsidRDefault="00C31FED" w:rsidP="0024325C">
      <w:pPr>
        <w:pStyle w:val="a5"/>
        <w:widowControl w:val="0"/>
        <w:numPr>
          <w:ilvl w:val="0"/>
          <w:numId w:val="4"/>
        </w:numPr>
        <w:tabs>
          <w:tab w:val="left" w:pos="1929"/>
        </w:tabs>
        <w:autoSpaceDE w:val="0"/>
        <w:autoSpaceDN w:val="0"/>
        <w:spacing w:before="1"/>
        <w:ind w:right="427"/>
        <w:contextualSpacing w:val="0"/>
        <w:jc w:val="both"/>
        <w:rPr>
          <w:sz w:val="28"/>
        </w:rPr>
      </w:pPr>
      <w:r>
        <w:rPr>
          <w:i/>
          <w:sz w:val="28"/>
        </w:rPr>
        <w:t xml:space="preserve">навчальна </w:t>
      </w:r>
      <w:r>
        <w:rPr>
          <w:sz w:val="28"/>
        </w:rPr>
        <w:t>– сприяє повторенню, уточненню й поглибленню знань, їх систематизації, вдосконаленню умінь та</w:t>
      </w:r>
      <w:r>
        <w:rPr>
          <w:spacing w:val="9"/>
          <w:sz w:val="28"/>
        </w:rPr>
        <w:t xml:space="preserve"> </w:t>
      </w:r>
      <w:r>
        <w:rPr>
          <w:sz w:val="28"/>
        </w:rPr>
        <w:t>навичок;</w:t>
      </w:r>
    </w:p>
    <w:p w:rsidR="00C31FED" w:rsidRDefault="00C31FED" w:rsidP="0024325C">
      <w:pPr>
        <w:pStyle w:val="a5"/>
        <w:widowControl w:val="0"/>
        <w:numPr>
          <w:ilvl w:val="0"/>
          <w:numId w:val="4"/>
        </w:numPr>
        <w:tabs>
          <w:tab w:val="left" w:pos="1929"/>
        </w:tabs>
        <w:autoSpaceDE w:val="0"/>
        <w:autoSpaceDN w:val="0"/>
        <w:ind w:right="415"/>
        <w:contextualSpacing w:val="0"/>
        <w:jc w:val="both"/>
        <w:rPr>
          <w:sz w:val="28"/>
        </w:rPr>
      </w:pPr>
      <w:r>
        <w:rPr>
          <w:i/>
          <w:sz w:val="28"/>
        </w:rPr>
        <w:t xml:space="preserve">діагностико-коригувальна </w:t>
      </w:r>
      <w:r>
        <w:rPr>
          <w:sz w:val="28"/>
        </w:rPr>
        <w:t>– з'ясовує причини труднощів, які виникають в учня в процесі навчання; виявляє прогалини  у засвоєному, вносить корективи, спрямовані на їх</w:t>
      </w:r>
      <w:r>
        <w:rPr>
          <w:spacing w:val="2"/>
          <w:sz w:val="28"/>
        </w:rPr>
        <w:t xml:space="preserve"> </w:t>
      </w:r>
      <w:r>
        <w:rPr>
          <w:sz w:val="28"/>
        </w:rPr>
        <w:t>усунення;</w:t>
      </w:r>
    </w:p>
    <w:p w:rsidR="00C31FED" w:rsidRDefault="00C31FED" w:rsidP="0024325C">
      <w:pPr>
        <w:pStyle w:val="a5"/>
        <w:widowControl w:val="0"/>
        <w:numPr>
          <w:ilvl w:val="0"/>
          <w:numId w:val="4"/>
        </w:numPr>
        <w:tabs>
          <w:tab w:val="left" w:pos="1929"/>
        </w:tabs>
        <w:autoSpaceDE w:val="0"/>
        <w:autoSpaceDN w:val="0"/>
        <w:spacing w:line="320" w:lineRule="exact"/>
        <w:contextualSpacing w:val="0"/>
        <w:jc w:val="both"/>
        <w:rPr>
          <w:sz w:val="28"/>
        </w:rPr>
      </w:pPr>
      <w:r>
        <w:rPr>
          <w:i/>
          <w:sz w:val="28"/>
        </w:rPr>
        <w:t xml:space="preserve">стимулювально-мотиваційна </w:t>
      </w:r>
      <w:r>
        <w:rPr>
          <w:sz w:val="28"/>
        </w:rPr>
        <w:t xml:space="preserve">– </w:t>
      </w:r>
      <w:r>
        <w:rPr>
          <w:spacing w:val="-2"/>
          <w:sz w:val="28"/>
        </w:rPr>
        <w:t xml:space="preserve">формує </w:t>
      </w:r>
      <w:r>
        <w:rPr>
          <w:sz w:val="28"/>
        </w:rPr>
        <w:t>позитивні мотиви</w:t>
      </w:r>
      <w:r>
        <w:rPr>
          <w:spacing w:val="1"/>
          <w:sz w:val="28"/>
        </w:rPr>
        <w:t xml:space="preserve"> </w:t>
      </w:r>
      <w:r>
        <w:rPr>
          <w:sz w:val="28"/>
        </w:rPr>
        <w:t>навчання;</w:t>
      </w:r>
    </w:p>
    <w:p w:rsidR="00C31FED" w:rsidRDefault="00C31FED" w:rsidP="0024325C">
      <w:pPr>
        <w:pStyle w:val="a5"/>
        <w:widowControl w:val="0"/>
        <w:numPr>
          <w:ilvl w:val="0"/>
          <w:numId w:val="4"/>
        </w:numPr>
        <w:tabs>
          <w:tab w:val="left" w:pos="1929"/>
        </w:tabs>
        <w:autoSpaceDE w:val="0"/>
        <w:autoSpaceDN w:val="0"/>
        <w:spacing w:before="3"/>
        <w:ind w:right="420"/>
        <w:contextualSpacing w:val="0"/>
        <w:jc w:val="both"/>
        <w:rPr>
          <w:sz w:val="28"/>
        </w:rPr>
      </w:pPr>
      <w:r>
        <w:rPr>
          <w:i/>
          <w:sz w:val="28"/>
        </w:rPr>
        <w:t xml:space="preserve">виховна </w:t>
      </w:r>
      <w:r>
        <w:rPr>
          <w:sz w:val="28"/>
        </w:rPr>
        <w:t>– сприяє формуванню умінь відповідально й зосереджено працювати, застосовувати прийоми контролю й самоконтролю, рефлексії навчальної</w:t>
      </w:r>
      <w:r>
        <w:rPr>
          <w:spacing w:val="-3"/>
          <w:sz w:val="28"/>
        </w:rPr>
        <w:t xml:space="preserve"> </w:t>
      </w:r>
      <w:r>
        <w:rPr>
          <w:sz w:val="28"/>
        </w:rPr>
        <w:t>діяльності.</w:t>
      </w:r>
    </w:p>
    <w:p w:rsidR="00810554" w:rsidRPr="00810554" w:rsidRDefault="00810554" w:rsidP="00810554">
      <w:pPr>
        <w:rPr>
          <w:sz w:val="28"/>
          <w:lang w:val="uk-UA"/>
        </w:rPr>
      </w:pPr>
    </w:p>
    <w:p w:rsidR="00810554" w:rsidRPr="005F2225" w:rsidRDefault="00810554" w:rsidP="00810554">
      <w:pPr>
        <w:pStyle w:val="ae"/>
        <w:spacing w:before="66" w:line="321" w:lineRule="exact"/>
        <w:ind w:left="1576"/>
        <w:rPr>
          <w:b/>
          <w:i/>
          <w:sz w:val="28"/>
          <w:szCs w:val="28"/>
          <w:lang w:val="ru-RU"/>
        </w:rPr>
      </w:pPr>
      <w:r>
        <w:rPr>
          <w:sz w:val="28"/>
          <w:lang w:val="uk-UA"/>
        </w:rPr>
        <w:tab/>
      </w:r>
      <w:r w:rsidRPr="005F2225">
        <w:rPr>
          <w:b/>
          <w:i/>
          <w:sz w:val="28"/>
          <w:szCs w:val="28"/>
          <w:lang w:val="ru-RU"/>
        </w:rPr>
        <w:t>При оцінюванні навчальних досягнень учнів враховуються:</w:t>
      </w:r>
    </w:p>
    <w:p w:rsidR="00810554" w:rsidRDefault="00810554" w:rsidP="0024325C">
      <w:pPr>
        <w:pStyle w:val="a5"/>
        <w:widowControl w:val="0"/>
        <w:numPr>
          <w:ilvl w:val="1"/>
          <w:numId w:val="4"/>
        </w:numPr>
        <w:tabs>
          <w:tab w:val="left" w:pos="2225"/>
          <w:tab w:val="left" w:pos="4592"/>
          <w:tab w:val="left" w:pos="5967"/>
          <w:tab w:val="left" w:pos="7261"/>
          <w:tab w:val="left" w:pos="9246"/>
        </w:tabs>
        <w:autoSpaceDE w:val="0"/>
        <w:autoSpaceDN w:val="0"/>
        <w:ind w:right="414"/>
        <w:contextualSpacing w:val="0"/>
        <w:rPr>
          <w:sz w:val="28"/>
        </w:rPr>
      </w:pPr>
      <w:r w:rsidRPr="005F2225">
        <w:rPr>
          <w:b/>
          <w:i/>
          <w:sz w:val="28"/>
        </w:rPr>
        <w:t>характеристики</w:t>
      </w:r>
      <w:r w:rsidRPr="005F2225">
        <w:rPr>
          <w:b/>
          <w:i/>
          <w:sz w:val="28"/>
        </w:rPr>
        <w:tab/>
        <w:t>відповіді</w:t>
      </w:r>
      <w:r w:rsidRPr="005F2225">
        <w:rPr>
          <w:b/>
          <w:i/>
          <w:sz w:val="28"/>
        </w:rPr>
        <w:tab/>
        <w:t>учня</w:t>
      </w:r>
      <w:r w:rsidRPr="005F2225">
        <w:rPr>
          <w:b/>
          <w:sz w:val="28"/>
        </w:rPr>
        <w:t>:</w:t>
      </w:r>
      <w:r>
        <w:rPr>
          <w:sz w:val="28"/>
        </w:rPr>
        <w:tab/>
        <w:t>правильність,</w:t>
      </w:r>
      <w:r>
        <w:rPr>
          <w:sz w:val="28"/>
        </w:rPr>
        <w:tab/>
      </w:r>
      <w:r>
        <w:rPr>
          <w:spacing w:val="-3"/>
          <w:sz w:val="28"/>
        </w:rPr>
        <w:t xml:space="preserve">логічність, </w:t>
      </w:r>
      <w:r>
        <w:rPr>
          <w:sz w:val="28"/>
        </w:rPr>
        <w:t>обґрунтованість,</w:t>
      </w:r>
      <w:r>
        <w:rPr>
          <w:spacing w:val="2"/>
          <w:sz w:val="28"/>
        </w:rPr>
        <w:t xml:space="preserve"> </w:t>
      </w:r>
      <w:r>
        <w:rPr>
          <w:sz w:val="28"/>
        </w:rPr>
        <w:t>цілісність;</w:t>
      </w:r>
    </w:p>
    <w:p w:rsidR="00810554" w:rsidRDefault="00810554" w:rsidP="0024325C">
      <w:pPr>
        <w:pStyle w:val="a5"/>
        <w:widowControl w:val="0"/>
        <w:numPr>
          <w:ilvl w:val="1"/>
          <w:numId w:val="4"/>
        </w:numPr>
        <w:tabs>
          <w:tab w:val="left" w:pos="2225"/>
        </w:tabs>
        <w:autoSpaceDE w:val="0"/>
        <w:autoSpaceDN w:val="0"/>
        <w:spacing w:line="321" w:lineRule="exact"/>
        <w:contextualSpacing w:val="0"/>
        <w:rPr>
          <w:sz w:val="28"/>
        </w:rPr>
      </w:pPr>
      <w:r>
        <w:rPr>
          <w:i/>
          <w:sz w:val="28"/>
        </w:rPr>
        <w:t>якість знань</w:t>
      </w:r>
      <w:r>
        <w:rPr>
          <w:sz w:val="28"/>
        </w:rPr>
        <w:t>: повнота, глибина, гнучкість, системність,</w:t>
      </w:r>
      <w:r>
        <w:rPr>
          <w:spacing w:val="-4"/>
          <w:sz w:val="28"/>
        </w:rPr>
        <w:t xml:space="preserve"> </w:t>
      </w:r>
      <w:r>
        <w:rPr>
          <w:sz w:val="28"/>
        </w:rPr>
        <w:t>міцність;</w:t>
      </w:r>
    </w:p>
    <w:p w:rsidR="00810554" w:rsidRDefault="00810554" w:rsidP="0024325C">
      <w:pPr>
        <w:pStyle w:val="a5"/>
        <w:widowControl w:val="0"/>
        <w:numPr>
          <w:ilvl w:val="1"/>
          <w:numId w:val="4"/>
        </w:numPr>
        <w:tabs>
          <w:tab w:val="left" w:pos="2225"/>
        </w:tabs>
        <w:autoSpaceDE w:val="0"/>
        <w:autoSpaceDN w:val="0"/>
        <w:spacing w:line="321" w:lineRule="exact"/>
        <w:contextualSpacing w:val="0"/>
        <w:rPr>
          <w:sz w:val="28"/>
        </w:rPr>
      </w:pPr>
      <w:r>
        <w:rPr>
          <w:i/>
          <w:sz w:val="28"/>
        </w:rPr>
        <w:t>сформованість предметних умінь і</w:t>
      </w:r>
      <w:r>
        <w:rPr>
          <w:i/>
          <w:spacing w:val="2"/>
          <w:sz w:val="28"/>
        </w:rPr>
        <w:t xml:space="preserve"> </w:t>
      </w:r>
      <w:r>
        <w:rPr>
          <w:i/>
          <w:sz w:val="28"/>
        </w:rPr>
        <w:t>навичок</w:t>
      </w:r>
      <w:r>
        <w:rPr>
          <w:sz w:val="28"/>
        </w:rPr>
        <w:t>;</w:t>
      </w:r>
    </w:p>
    <w:p w:rsidR="00810554" w:rsidRDefault="00810554" w:rsidP="0024325C">
      <w:pPr>
        <w:pStyle w:val="a5"/>
        <w:widowControl w:val="0"/>
        <w:numPr>
          <w:ilvl w:val="1"/>
          <w:numId w:val="4"/>
        </w:numPr>
        <w:tabs>
          <w:tab w:val="left" w:pos="2225"/>
        </w:tabs>
        <w:autoSpaceDE w:val="0"/>
        <w:autoSpaceDN w:val="0"/>
        <w:spacing w:before="2"/>
        <w:ind w:right="415"/>
        <w:contextualSpacing w:val="0"/>
        <w:jc w:val="both"/>
        <w:rPr>
          <w:sz w:val="28"/>
        </w:rPr>
      </w:pPr>
      <w:r>
        <w:rPr>
          <w:i/>
          <w:sz w:val="28"/>
        </w:rPr>
        <w:t>рівень володіння розумовими операціями</w:t>
      </w:r>
      <w:r>
        <w:rPr>
          <w:sz w:val="28"/>
        </w:rPr>
        <w:t>: вміння аналізувати, синтезувати, порівнювати, абстрагувати, класифікувати, узагальнювати, робити висновки</w:t>
      </w:r>
      <w:r>
        <w:rPr>
          <w:spacing w:val="3"/>
          <w:sz w:val="28"/>
        </w:rPr>
        <w:t xml:space="preserve"> </w:t>
      </w:r>
      <w:r>
        <w:rPr>
          <w:sz w:val="28"/>
        </w:rPr>
        <w:t>тощо;</w:t>
      </w:r>
    </w:p>
    <w:p w:rsidR="00810554" w:rsidRDefault="00810554" w:rsidP="0024325C">
      <w:pPr>
        <w:pStyle w:val="a5"/>
        <w:widowControl w:val="0"/>
        <w:numPr>
          <w:ilvl w:val="1"/>
          <w:numId w:val="4"/>
        </w:numPr>
        <w:tabs>
          <w:tab w:val="left" w:pos="2225"/>
        </w:tabs>
        <w:autoSpaceDE w:val="0"/>
        <w:autoSpaceDN w:val="0"/>
        <w:spacing w:line="242" w:lineRule="auto"/>
        <w:ind w:right="417"/>
        <w:contextualSpacing w:val="0"/>
        <w:jc w:val="both"/>
        <w:rPr>
          <w:sz w:val="28"/>
        </w:rPr>
      </w:pPr>
      <w:r>
        <w:rPr>
          <w:i/>
          <w:sz w:val="28"/>
        </w:rPr>
        <w:t xml:space="preserve">досвід творчої діяльності </w:t>
      </w:r>
      <w:r>
        <w:rPr>
          <w:sz w:val="28"/>
        </w:rPr>
        <w:t>(вміння виявляти проблеми та розв'язувати їх, формулювати</w:t>
      </w:r>
      <w:r>
        <w:rPr>
          <w:spacing w:val="-1"/>
          <w:sz w:val="28"/>
        </w:rPr>
        <w:t xml:space="preserve"> </w:t>
      </w:r>
      <w:r>
        <w:rPr>
          <w:sz w:val="28"/>
        </w:rPr>
        <w:t>гіпотези);</w:t>
      </w:r>
    </w:p>
    <w:p w:rsidR="00810554" w:rsidRDefault="00810554" w:rsidP="0024325C">
      <w:pPr>
        <w:pStyle w:val="a5"/>
        <w:widowControl w:val="0"/>
        <w:numPr>
          <w:ilvl w:val="1"/>
          <w:numId w:val="4"/>
        </w:numPr>
        <w:tabs>
          <w:tab w:val="left" w:pos="2225"/>
        </w:tabs>
        <w:autoSpaceDE w:val="0"/>
        <w:autoSpaceDN w:val="0"/>
        <w:spacing w:line="316" w:lineRule="exact"/>
        <w:contextualSpacing w:val="0"/>
        <w:jc w:val="both"/>
        <w:rPr>
          <w:sz w:val="28"/>
        </w:rPr>
      </w:pPr>
      <w:r>
        <w:rPr>
          <w:i/>
          <w:sz w:val="28"/>
        </w:rPr>
        <w:t>самостійність оцінних</w:t>
      </w:r>
      <w:r>
        <w:rPr>
          <w:i/>
          <w:spacing w:val="-2"/>
          <w:sz w:val="28"/>
        </w:rPr>
        <w:t xml:space="preserve"> </w:t>
      </w:r>
      <w:r>
        <w:rPr>
          <w:i/>
          <w:sz w:val="28"/>
        </w:rPr>
        <w:t>суджень</w:t>
      </w:r>
      <w:r>
        <w:rPr>
          <w:sz w:val="28"/>
        </w:rPr>
        <w:t>.</w:t>
      </w:r>
    </w:p>
    <w:p w:rsidR="00810554" w:rsidRDefault="00810554" w:rsidP="00810554">
      <w:pPr>
        <w:pStyle w:val="ae"/>
        <w:spacing w:before="10"/>
        <w:ind w:left="0"/>
        <w:rPr>
          <w:sz w:val="27"/>
        </w:rPr>
      </w:pPr>
    </w:p>
    <w:p w:rsidR="00810554" w:rsidRPr="005F2225" w:rsidRDefault="00810554" w:rsidP="00810554">
      <w:pPr>
        <w:pStyle w:val="ae"/>
        <w:spacing w:line="242" w:lineRule="auto"/>
        <w:ind w:left="993" w:right="374" w:firstLine="568"/>
        <w:jc w:val="both"/>
        <w:rPr>
          <w:b/>
          <w:i/>
          <w:sz w:val="28"/>
          <w:szCs w:val="28"/>
          <w:lang w:val="ru-RU"/>
        </w:rPr>
      </w:pPr>
      <w:r w:rsidRPr="005F2225">
        <w:rPr>
          <w:b/>
          <w:i/>
          <w:sz w:val="28"/>
          <w:szCs w:val="28"/>
          <w:lang w:val="ru-RU"/>
        </w:rPr>
        <w:t xml:space="preserve">Характеристики якості знань взаємопов'язані </w:t>
      </w:r>
      <w:proofErr w:type="gramStart"/>
      <w:r w:rsidRPr="005F2225">
        <w:rPr>
          <w:b/>
          <w:i/>
          <w:sz w:val="28"/>
          <w:szCs w:val="28"/>
          <w:lang w:val="ru-RU"/>
        </w:rPr>
        <w:t>між</w:t>
      </w:r>
      <w:proofErr w:type="gramEnd"/>
      <w:r w:rsidRPr="005F2225">
        <w:rPr>
          <w:b/>
          <w:i/>
          <w:sz w:val="28"/>
          <w:szCs w:val="28"/>
          <w:lang w:val="ru-RU"/>
        </w:rPr>
        <w:t xml:space="preserve"> собою і доповнюють одна</w:t>
      </w:r>
      <w:r w:rsidRPr="005F2225">
        <w:rPr>
          <w:b/>
          <w:i/>
          <w:spacing w:val="4"/>
          <w:sz w:val="28"/>
          <w:szCs w:val="28"/>
          <w:lang w:val="ru-RU"/>
        </w:rPr>
        <w:t xml:space="preserve"> </w:t>
      </w:r>
      <w:r w:rsidRPr="005F2225">
        <w:rPr>
          <w:b/>
          <w:i/>
          <w:sz w:val="28"/>
          <w:szCs w:val="28"/>
          <w:lang w:val="ru-RU"/>
        </w:rPr>
        <w:t>одну:</w:t>
      </w:r>
    </w:p>
    <w:p w:rsidR="00810554" w:rsidRDefault="00810554" w:rsidP="0024325C">
      <w:pPr>
        <w:pStyle w:val="a5"/>
        <w:widowControl w:val="0"/>
        <w:numPr>
          <w:ilvl w:val="1"/>
          <w:numId w:val="4"/>
        </w:numPr>
        <w:tabs>
          <w:tab w:val="left" w:pos="2225"/>
        </w:tabs>
        <w:autoSpaceDE w:val="0"/>
        <w:autoSpaceDN w:val="0"/>
        <w:spacing w:line="316" w:lineRule="exact"/>
        <w:contextualSpacing w:val="0"/>
        <w:jc w:val="both"/>
        <w:rPr>
          <w:sz w:val="28"/>
        </w:rPr>
      </w:pPr>
      <w:r>
        <w:rPr>
          <w:sz w:val="28"/>
        </w:rPr>
        <w:t>повнота знань – кількість знань, визначених навчальною</w:t>
      </w:r>
      <w:r>
        <w:rPr>
          <w:spacing w:val="-7"/>
          <w:sz w:val="28"/>
        </w:rPr>
        <w:t xml:space="preserve"> </w:t>
      </w:r>
      <w:r>
        <w:rPr>
          <w:sz w:val="28"/>
        </w:rPr>
        <w:t>програмою;</w:t>
      </w:r>
    </w:p>
    <w:p w:rsidR="00810554" w:rsidRDefault="00810554" w:rsidP="0024325C">
      <w:pPr>
        <w:pStyle w:val="a5"/>
        <w:widowControl w:val="0"/>
        <w:numPr>
          <w:ilvl w:val="1"/>
          <w:numId w:val="4"/>
        </w:numPr>
        <w:tabs>
          <w:tab w:val="left" w:pos="2225"/>
        </w:tabs>
        <w:autoSpaceDE w:val="0"/>
        <w:autoSpaceDN w:val="0"/>
        <w:spacing w:before="2"/>
        <w:ind w:right="422"/>
        <w:contextualSpacing w:val="0"/>
        <w:jc w:val="both"/>
        <w:rPr>
          <w:sz w:val="28"/>
        </w:rPr>
      </w:pPr>
      <w:r>
        <w:rPr>
          <w:sz w:val="28"/>
        </w:rPr>
        <w:t>глибина знань – усвідомленість існуючих зв'язків між групами знань;</w:t>
      </w:r>
    </w:p>
    <w:p w:rsidR="00810554" w:rsidRDefault="00810554" w:rsidP="0024325C">
      <w:pPr>
        <w:pStyle w:val="a5"/>
        <w:widowControl w:val="0"/>
        <w:numPr>
          <w:ilvl w:val="1"/>
          <w:numId w:val="4"/>
        </w:numPr>
        <w:tabs>
          <w:tab w:val="left" w:pos="2225"/>
        </w:tabs>
        <w:autoSpaceDE w:val="0"/>
        <w:autoSpaceDN w:val="0"/>
        <w:spacing w:before="1"/>
        <w:ind w:right="417"/>
        <w:contextualSpacing w:val="0"/>
        <w:jc w:val="both"/>
        <w:rPr>
          <w:sz w:val="28"/>
        </w:rPr>
      </w:pPr>
      <w:r>
        <w:rPr>
          <w:sz w:val="28"/>
        </w:rPr>
        <w:t>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w:t>
      </w:r>
      <w:r>
        <w:rPr>
          <w:spacing w:val="-3"/>
          <w:sz w:val="28"/>
        </w:rPr>
        <w:t xml:space="preserve"> </w:t>
      </w:r>
      <w:r>
        <w:rPr>
          <w:sz w:val="28"/>
        </w:rPr>
        <w:t>відомих;</w:t>
      </w:r>
    </w:p>
    <w:p w:rsidR="00810554" w:rsidRDefault="00810554" w:rsidP="0024325C">
      <w:pPr>
        <w:pStyle w:val="a5"/>
        <w:widowControl w:val="0"/>
        <w:numPr>
          <w:ilvl w:val="1"/>
          <w:numId w:val="4"/>
        </w:numPr>
        <w:tabs>
          <w:tab w:val="left" w:pos="2225"/>
        </w:tabs>
        <w:autoSpaceDE w:val="0"/>
        <w:autoSpaceDN w:val="0"/>
        <w:ind w:right="422"/>
        <w:contextualSpacing w:val="0"/>
        <w:jc w:val="both"/>
        <w:rPr>
          <w:sz w:val="28"/>
        </w:rPr>
      </w:pPr>
      <w:r>
        <w:rPr>
          <w:sz w:val="28"/>
        </w:rPr>
        <w:t>системність знань – усвідомлення структури знань, їх ієрархії і послідовності, тобто усвідомлення одних знань як базових для інших;</w:t>
      </w:r>
    </w:p>
    <w:p w:rsidR="00810554" w:rsidRDefault="00810554" w:rsidP="0024325C">
      <w:pPr>
        <w:pStyle w:val="a5"/>
        <w:widowControl w:val="0"/>
        <w:numPr>
          <w:ilvl w:val="1"/>
          <w:numId w:val="4"/>
        </w:numPr>
        <w:tabs>
          <w:tab w:val="left" w:pos="2225"/>
        </w:tabs>
        <w:autoSpaceDE w:val="0"/>
        <w:autoSpaceDN w:val="0"/>
        <w:spacing w:line="242" w:lineRule="auto"/>
        <w:ind w:right="422"/>
        <w:contextualSpacing w:val="0"/>
        <w:jc w:val="both"/>
        <w:rPr>
          <w:sz w:val="28"/>
        </w:rPr>
      </w:pPr>
      <w:r>
        <w:rPr>
          <w:sz w:val="28"/>
        </w:rPr>
        <w:t>міцність знань – тривалість збереження їх в пам'яті, відтворення їх в необхідних ситуаціях.</w:t>
      </w:r>
    </w:p>
    <w:p w:rsidR="00810554" w:rsidRPr="00C31FED" w:rsidRDefault="00810554" w:rsidP="00810554">
      <w:pPr>
        <w:pStyle w:val="ae"/>
        <w:spacing w:before="2"/>
        <w:ind w:left="0"/>
        <w:jc w:val="both"/>
        <w:rPr>
          <w:lang w:val="ru-RU"/>
        </w:rPr>
      </w:pPr>
    </w:p>
    <w:p w:rsidR="00810554" w:rsidRPr="00810554" w:rsidRDefault="00810554" w:rsidP="00810554">
      <w:pPr>
        <w:tabs>
          <w:tab w:val="left" w:pos="1485"/>
        </w:tabs>
        <w:rPr>
          <w:sz w:val="28"/>
        </w:rPr>
      </w:pPr>
    </w:p>
    <w:p w:rsidR="00810554" w:rsidRDefault="00810554" w:rsidP="00810554">
      <w:pPr>
        <w:rPr>
          <w:sz w:val="28"/>
          <w:lang w:val="uk-UA"/>
        </w:rPr>
      </w:pPr>
    </w:p>
    <w:p w:rsidR="00C31FED" w:rsidRPr="00810554" w:rsidRDefault="00C31FED" w:rsidP="00810554">
      <w:pPr>
        <w:rPr>
          <w:sz w:val="28"/>
          <w:lang w:val="uk-UA"/>
        </w:rPr>
        <w:sectPr w:rsidR="00C31FED" w:rsidRPr="00810554">
          <w:pgSz w:w="11910" w:h="16840"/>
          <w:pgMar w:top="760" w:right="480" w:bottom="280" w:left="480" w:header="708" w:footer="708" w:gutter="0"/>
          <w:cols w:space="720"/>
        </w:sectPr>
      </w:pPr>
    </w:p>
    <w:p w:rsidR="00C31FED" w:rsidRPr="00C31FED" w:rsidRDefault="00C31FED" w:rsidP="00B0504E">
      <w:pPr>
        <w:pStyle w:val="ae"/>
        <w:spacing w:before="2"/>
        <w:ind w:left="0"/>
        <w:jc w:val="both"/>
        <w:rPr>
          <w:lang w:val="ru-RU"/>
        </w:rPr>
      </w:pPr>
    </w:p>
    <w:p w:rsidR="00C31FED" w:rsidRPr="00B0504E" w:rsidRDefault="00C31FED" w:rsidP="002752BC">
      <w:pPr>
        <w:pStyle w:val="Heading2"/>
        <w:spacing w:line="317" w:lineRule="exact"/>
        <w:ind w:left="1504"/>
        <w:jc w:val="both"/>
        <w:rPr>
          <w:lang w:val="ru-RU"/>
        </w:rPr>
      </w:pPr>
      <w:r w:rsidRPr="00B0504E">
        <w:rPr>
          <w:lang w:val="ru-RU"/>
        </w:rPr>
        <w:t>Оцінювання учнів 1-2</w:t>
      </w:r>
      <w:r w:rsidRPr="00B0504E">
        <w:rPr>
          <w:spacing w:val="-13"/>
          <w:lang w:val="ru-RU"/>
        </w:rPr>
        <w:t xml:space="preserve"> </w:t>
      </w:r>
      <w:r w:rsidRPr="00B0504E">
        <w:rPr>
          <w:lang w:val="ru-RU"/>
        </w:rPr>
        <w:t>класів.</w:t>
      </w:r>
    </w:p>
    <w:p w:rsidR="00C31FED" w:rsidRPr="00B0504E" w:rsidRDefault="00C31FED" w:rsidP="002752BC">
      <w:pPr>
        <w:spacing w:line="242" w:lineRule="auto"/>
        <w:ind w:left="1504" w:right="415"/>
        <w:jc w:val="both"/>
        <w:rPr>
          <w:b/>
          <w:sz w:val="28"/>
          <w:szCs w:val="28"/>
        </w:rPr>
      </w:pPr>
      <w:r w:rsidRPr="00B0504E">
        <w:rPr>
          <w:i/>
          <w:sz w:val="28"/>
          <w:szCs w:val="28"/>
        </w:rPr>
        <w:t xml:space="preserve">Оцінювання результатів навчання та особистих досягнень учнів у першому класі </w:t>
      </w:r>
      <w:r w:rsidRPr="00B0504E">
        <w:rPr>
          <w:b/>
          <w:sz w:val="28"/>
          <w:szCs w:val="28"/>
        </w:rPr>
        <w:t xml:space="preserve">має формувальний характер, здійснюється вербально, на суб’єктних засадах, </w:t>
      </w:r>
      <w:r w:rsidRPr="00B0504E">
        <w:rPr>
          <w:b/>
          <w:spacing w:val="-3"/>
          <w:sz w:val="28"/>
          <w:szCs w:val="28"/>
        </w:rPr>
        <w:t xml:space="preserve">що </w:t>
      </w:r>
      <w:r w:rsidRPr="00B0504E">
        <w:rPr>
          <w:b/>
          <w:sz w:val="28"/>
          <w:szCs w:val="28"/>
        </w:rPr>
        <w:t>передбачає активне залучення учні</w:t>
      </w:r>
      <w:proofErr w:type="gramStart"/>
      <w:r w:rsidRPr="00B0504E">
        <w:rPr>
          <w:b/>
          <w:sz w:val="28"/>
          <w:szCs w:val="28"/>
        </w:rPr>
        <w:t>в</w:t>
      </w:r>
      <w:proofErr w:type="gramEnd"/>
      <w:r w:rsidRPr="00B0504E">
        <w:rPr>
          <w:b/>
          <w:sz w:val="28"/>
          <w:szCs w:val="28"/>
        </w:rPr>
        <w:t xml:space="preserve"> до самоконтролю і самооцінювання</w:t>
      </w:r>
      <w:r w:rsidRPr="00B0504E">
        <w:rPr>
          <w:b/>
          <w:color w:val="131313"/>
          <w:sz w:val="28"/>
          <w:szCs w:val="28"/>
        </w:rPr>
        <w:t>.</w:t>
      </w:r>
    </w:p>
    <w:p w:rsidR="00C31FED" w:rsidRPr="00B0504E" w:rsidRDefault="002752BC" w:rsidP="002752BC">
      <w:pPr>
        <w:pStyle w:val="ae"/>
        <w:ind w:left="993" w:right="375" w:firstLine="423"/>
        <w:jc w:val="both"/>
        <w:rPr>
          <w:sz w:val="28"/>
          <w:szCs w:val="28"/>
          <w:lang w:val="ru-RU"/>
        </w:rPr>
      </w:pPr>
      <w:r>
        <w:rPr>
          <w:sz w:val="28"/>
          <w:szCs w:val="28"/>
          <w:lang w:val="ru-RU"/>
        </w:rPr>
        <w:t xml:space="preserve">  </w:t>
      </w:r>
      <w:r w:rsidR="00C31FED" w:rsidRPr="00B0504E">
        <w:rPr>
          <w:sz w:val="28"/>
          <w:szCs w:val="28"/>
          <w:lang w:val="ru-RU"/>
        </w:rPr>
        <w:t xml:space="preserve">Здійснення формувального оцінювання орієнтує вчителя на спостереження за навчальним поступом </w:t>
      </w:r>
      <w:proofErr w:type="gramStart"/>
      <w:r w:rsidR="00C31FED" w:rsidRPr="00B0504E">
        <w:rPr>
          <w:sz w:val="28"/>
          <w:szCs w:val="28"/>
          <w:lang w:val="ru-RU"/>
        </w:rPr>
        <w:t>кожного</w:t>
      </w:r>
      <w:proofErr w:type="gramEnd"/>
      <w:r w:rsidR="00C31FED" w:rsidRPr="00B0504E">
        <w:rPr>
          <w:sz w:val="28"/>
          <w:szCs w:val="28"/>
          <w:lang w:val="ru-RU"/>
        </w:rPr>
        <w:t xml:space="preserve"> учня. </w:t>
      </w:r>
      <w:proofErr w:type="gramStart"/>
      <w:r w:rsidR="00C31FED" w:rsidRPr="00B0504E">
        <w:rPr>
          <w:sz w:val="28"/>
          <w:szCs w:val="28"/>
          <w:lang w:val="ru-RU"/>
        </w:rPr>
        <w:t>Воно розпочинається з перших днів навчання у школі і триває постійно.</w:t>
      </w:r>
      <w:proofErr w:type="gramEnd"/>
    </w:p>
    <w:p w:rsidR="00C31FED" w:rsidRPr="00B0504E" w:rsidRDefault="00C31FED" w:rsidP="002752BC">
      <w:pPr>
        <w:pStyle w:val="ae"/>
        <w:ind w:left="993" w:right="365" w:firstLine="511"/>
        <w:jc w:val="both"/>
        <w:rPr>
          <w:sz w:val="28"/>
          <w:szCs w:val="28"/>
          <w:lang w:val="ru-RU"/>
        </w:rPr>
      </w:pPr>
      <w:r w:rsidRPr="00B0504E">
        <w:rPr>
          <w:sz w:val="28"/>
          <w:szCs w:val="28"/>
          <w:lang w:val="ru-RU"/>
        </w:rPr>
        <w:t xml:space="preserve">Орієнтирами для здійснення формувального оцінювання є вимоги </w:t>
      </w:r>
      <w:r w:rsidRPr="00B0504E">
        <w:rPr>
          <w:spacing w:val="2"/>
          <w:sz w:val="28"/>
          <w:szCs w:val="28"/>
          <w:lang w:val="ru-RU"/>
        </w:rPr>
        <w:t xml:space="preserve">до </w:t>
      </w:r>
      <w:r w:rsidRPr="00B0504E">
        <w:rPr>
          <w:sz w:val="28"/>
          <w:szCs w:val="28"/>
          <w:lang w:val="ru-RU"/>
        </w:rPr>
        <w:t xml:space="preserve">обов’язкових результатів навчання та компетентностей учнів початкової школи, визначені Державним стандартом початкової освіти </w:t>
      </w:r>
      <w:r w:rsidRPr="00B0504E">
        <w:rPr>
          <w:spacing w:val="2"/>
          <w:sz w:val="28"/>
          <w:szCs w:val="28"/>
          <w:lang w:val="ru-RU"/>
        </w:rPr>
        <w:t xml:space="preserve">до </w:t>
      </w:r>
      <w:r w:rsidRPr="00B0504E">
        <w:rPr>
          <w:sz w:val="28"/>
          <w:szCs w:val="28"/>
          <w:lang w:val="ru-RU"/>
        </w:rPr>
        <w:t xml:space="preserve">першого  циклу навчання (1-2 класи), і очікувані результати, зазначені </w:t>
      </w:r>
      <w:proofErr w:type="gramStart"/>
      <w:r w:rsidRPr="00B0504E">
        <w:rPr>
          <w:sz w:val="28"/>
          <w:szCs w:val="28"/>
          <w:lang w:val="ru-RU"/>
        </w:rPr>
        <w:t>в</w:t>
      </w:r>
      <w:proofErr w:type="gramEnd"/>
      <w:r w:rsidRPr="00B0504E">
        <w:rPr>
          <w:sz w:val="28"/>
          <w:szCs w:val="28"/>
          <w:lang w:val="ru-RU"/>
        </w:rPr>
        <w:t xml:space="preserve"> освітній</w:t>
      </w:r>
      <w:r w:rsidRPr="00B0504E">
        <w:rPr>
          <w:spacing w:val="-13"/>
          <w:sz w:val="28"/>
          <w:szCs w:val="28"/>
          <w:lang w:val="ru-RU"/>
        </w:rPr>
        <w:t xml:space="preserve"> </w:t>
      </w:r>
      <w:r w:rsidRPr="00B0504E">
        <w:rPr>
          <w:sz w:val="28"/>
          <w:szCs w:val="28"/>
          <w:lang w:val="ru-RU"/>
        </w:rPr>
        <w:t>програмі.</w:t>
      </w:r>
    </w:p>
    <w:p w:rsidR="00C31FED" w:rsidRPr="00B0504E" w:rsidRDefault="00C31FED" w:rsidP="002752BC">
      <w:pPr>
        <w:pStyle w:val="ae"/>
        <w:ind w:left="993" w:right="374" w:firstLine="511"/>
        <w:jc w:val="both"/>
        <w:rPr>
          <w:sz w:val="28"/>
          <w:szCs w:val="28"/>
          <w:lang w:val="ru-RU"/>
        </w:rPr>
      </w:pPr>
      <w:r w:rsidRPr="00B0504E">
        <w:rPr>
          <w:sz w:val="28"/>
          <w:szCs w:val="28"/>
          <w:lang w:val="ru-RU"/>
        </w:rPr>
        <w:t xml:space="preserve">При цьому особливості дитини можуть впливати на темп навчання, внаслідок чого вона може досягати вказаних результатів раніше або </w:t>
      </w:r>
      <w:proofErr w:type="gramStart"/>
      <w:r w:rsidRPr="00B0504E">
        <w:rPr>
          <w:sz w:val="28"/>
          <w:szCs w:val="28"/>
          <w:lang w:val="ru-RU"/>
        </w:rPr>
        <w:t>п</w:t>
      </w:r>
      <w:proofErr w:type="gramEnd"/>
      <w:r w:rsidRPr="00B0504E">
        <w:rPr>
          <w:sz w:val="28"/>
          <w:szCs w:val="28"/>
          <w:lang w:val="ru-RU"/>
        </w:rPr>
        <w:t>ізніше від завершення зазначеного циклу чи рівня.</w:t>
      </w:r>
    </w:p>
    <w:p w:rsidR="00C31FED" w:rsidRPr="00B0504E" w:rsidRDefault="00C31FED" w:rsidP="002752BC">
      <w:pPr>
        <w:pStyle w:val="ae"/>
        <w:spacing w:line="242" w:lineRule="auto"/>
        <w:ind w:left="993" w:right="378" w:firstLine="511"/>
        <w:jc w:val="both"/>
        <w:rPr>
          <w:sz w:val="28"/>
          <w:szCs w:val="28"/>
          <w:lang w:val="ru-RU"/>
        </w:rPr>
      </w:pPr>
      <w:r w:rsidRPr="00B0504E">
        <w:rPr>
          <w:sz w:val="28"/>
          <w:szCs w:val="28"/>
          <w:lang w:val="ru-RU"/>
        </w:rPr>
        <w:t xml:space="preserve">Вимоги до очікуваних результатів навчання та компетентностей учнів використовуються </w:t>
      </w:r>
      <w:proofErr w:type="gramStart"/>
      <w:r w:rsidRPr="00B0504E">
        <w:rPr>
          <w:sz w:val="28"/>
          <w:szCs w:val="28"/>
          <w:lang w:val="ru-RU"/>
        </w:rPr>
        <w:t>для</w:t>
      </w:r>
      <w:proofErr w:type="gramEnd"/>
      <w:r w:rsidRPr="00B0504E">
        <w:rPr>
          <w:sz w:val="28"/>
          <w:szCs w:val="28"/>
          <w:lang w:val="ru-RU"/>
        </w:rPr>
        <w:t>:</w:t>
      </w:r>
    </w:p>
    <w:p w:rsidR="00810554" w:rsidRPr="00810554" w:rsidRDefault="00C31FED" w:rsidP="0024325C">
      <w:pPr>
        <w:pStyle w:val="a5"/>
        <w:widowControl w:val="0"/>
        <w:numPr>
          <w:ilvl w:val="2"/>
          <w:numId w:val="7"/>
        </w:numPr>
        <w:tabs>
          <w:tab w:val="left" w:pos="993"/>
        </w:tabs>
        <w:autoSpaceDE w:val="0"/>
        <w:autoSpaceDN w:val="0"/>
        <w:ind w:left="993" w:right="376" w:firstLine="511"/>
        <w:contextualSpacing w:val="0"/>
        <w:jc w:val="both"/>
        <w:rPr>
          <w:rFonts w:ascii="Wingdings" w:hAnsi="Wingdings"/>
          <w:sz w:val="28"/>
          <w:szCs w:val="28"/>
        </w:rPr>
      </w:pPr>
      <w:r w:rsidRPr="00B0504E">
        <w:rPr>
          <w:sz w:val="28"/>
          <w:szCs w:val="28"/>
        </w:rPr>
        <w:t>організації постійного спостереження за динамікою формування певних навчальних дій, що співвідносяться з очікуваними результатами, та особистим розвитком</w:t>
      </w:r>
      <w:r w:rsidRPr="00B0504E">
        <w:rPr>
          <w:spacing w:val="3"/>
          <w:sz w:val="28"/>
          <w:szCs w:val="28"/>
        </w:rPr>
        <w:t xml:space="preserve"> </w:t>
      </w:r>
      <w:r w:rsidRPr="00B0504E">
        <w:rPr>
          <w:sz w:val="28"/>
          <w:szCs w:val="28"/>
        </w:rPr>
        <w:t>учня;</w:t>
      </w:r>
    </w:p>
    <w:p w:rsidR="00810554" w:rsidRDefault="00810554" w:rsidP="0024325C">
      <w:pPr>
        <w:pStyle w:val="a5"/>
        <w:widowControl w:val="0"/>
        <w:numPr>
          <w:ilvl w:val="2"/>
          <w:numId w:val="7"/>
        </w:numPr>
        <w:tabs>
          <w:tab w:val="left" w:pos="993"/>
          <w:tab w:val="left" w:pos="1560"/>
        </w:tabs>
        <w:autoSpaceDE w:val="0"/>
        <w:autoSpaceDN w:val="0"/>
        <w:spacing w:before="66"/>
        <w:ind w:left="993" w:right="376" w:firstLine="303"/>
        <w:contextualSpacing w:val="0"/>
        <w:jc w:val="both"/>
        <w:rPr>
          <w:rFonts w:ascii="Wingdings" w:hAnsi="Wingdings"/>
        </w:rPr>
      </w:pPr>
      <w:r>
        <w:rPr>
          <w:sz w:val="28"/>
        </w:rPr>
        <w:t>обговорення навчального поступу з учнями та їхніми батьками або особами, які їx</w:t>
      </w:r>
      <w:r>
        <w:rPr>
          <w:spacing w:val="2"/>
          <w:sz w:val="28"/>
        </w:rPr>
        <w:t xml:space="preserve"> </w:t>
      </w:r>
      <w:r>
        <w:rPr>
          <w:sz w:val="28"/>
        </w:rPr>
        <w:t>замінюють;</w:t>
      </w:r>
    </w:p>
    <w:p w:rsidR="00810554" w:rsidRPr="002752BC" w:rsidRDefault="00810554" w:rsidP="0024325C">
      <w:pPr>
        <w:pStyle w:val="a5"/>
        <w:widowControl w:val="0"/>
        <w:numPr>
          <w:ilvl w:val="2"/>
          <w:numId w:val="7"/>
        </w:numPr>
        <w:tabs>
          <w:tab w:val="left" w:pos="1560"/>
        </w:tabs>
        <w:autoSpaceDE w:val="0"/>
        <w:autoSpaceDN w:val="0"/>
        <w:spacing w:line="242" w:lineRule="auto"/>
        <w:ind w:left="993" w:right="376" w:firstLine="303"/>
        <w:contextualSpacing w:val="0"/>
        <w:jc w:val="both"/>
        <w:rPr>
          <w:rFonts w:ascii="Wingdings" w:hAnsi="Wingdings"/>
        </w:rPr>
      </w:pPr>
      <w:r>
        <w:rPr>
          <w:sz w:val="28"/>
        </w:rPr>
        <w:t>формувального (поточного) та завершального (підсумкового) оцінювання.</w:t>
      </w:r>
    </w:p>
    <w:p w:rsidR="00810554" w:rsidRPr="00AD32C2" w:rsidRDefault="00810554" w:rsidP="00810554">
      <w:pPr>
        <w:rPr>
          <w:rFonts w:ascii="Wingdings" w:hAnsi="Wingdings"/>
          <w:sz w:val="20"/>
          <w:lang w:val="uk-UA"/>
        </w:rPr>
      </w:pPr>
    </w:p>
    <w:p w:rsidR="00810554" w:rsidRPr="002752BC" w:rsidRDefault="00810554" w:rsidP="00810554">
      <w:pPr>
        <w:pStyle w:val="ae"/>
        <w:ind w:left="993" w:right="366" w:firstLine="283"/>
        <w:jc w:val="both"/>
        <w:rPr>
          <w:sz w:val="28"/>
          <w:szCs w:val="28"/>
          <w:lang w:val="ru-RU"/>
        </w:rPr>
      </w:pPr>
      <w:r w:rsidRPr="00EE0E3D">
        <w:rPr>
          <w:rFonts w:ascii="Wingdings" w:hAnsi="Wingdings"/>
          <w:sz w:val="20"/>
          <w:lang w:val="ru-RU"/>
        </w:rPr>
        <w:tab/>
      </w:r>
      <w:r w:rsidRPr="002752BC">
        <w:rPr>
          <w:b/>
          <w:sz w:val="28"/>
          <w:szCs w:val="28"/>
          <w:lang w:val="uk-UA"/>
        </w:rPr>
        <w:t xml:space="preserve">Завершальне (підсумкове) оцінювання </w:t>
      </w:r>
      <w:r w:rsidRPr="002752BC">
        <w:rPr>
          <w:sz w:val="28"/>
          <w:szCs w:val="28"/>
          <w:lang w:val="uk-UA"/>
        </w:rPr>
        <w:t xml:space="preserve">результатів навчання у першому класі має місце лише в кінці навчального року і проводиться з метою визначення освітніх завдань для реалізації індивідуального підходу до дитини в процесі подальшого навчання. </w:t>
      </w:r>
      <w:r w:rsidRPr="002752BC">
        <w:rPr>
          <w:sz w:val="28"/>
          <w:szCs w:val="28"/>
          <w:lang w:val="ru-RU"/>
        </w:rPr>
        <w:t xml:space="preserve">Форми і види </w:t>
      </w:r>
      <w:proofErr w:type="gramStart"/>
      <w:r w:rsidRPr="002752BC">
        <w:rPr>
          <w:sz w:val="28"/>
          <w:szCs w:val="28"/>
          <w:lang w:val="ru-RU"/>
        </w:rPr>
        <w:t>перев</w:t>
      </w:r>
      <w:proofErr w:type="gramEnd"/>
      <w:r w:rsidRPr="002752BC">
        <w:rPr>
          <w:sz w:val="28"/>
          <w:szCs w:val="28"/>
          <w:lang w:val="ru-RU"/>
        </w:rPr>
        <w:t>ірок для проведення завершального оцінювання учитель обирає самостійно з урахуванням особливостей учнів класу.</w:t>
      </w:r>
    </w:p>
    <w:p w:rsidR="00810554" w:rsidRPr="002752BC" w:rsidRDefault="00810554" w:rsidP="00810554">
      <w:pPr>
        <w:pStyle w:val="ae"/>
        <w:ind w:left="993" w:right="374" w:firstLine="283"/>
        <w:jc w:val="both"/>
        <w:rPr>
          <w:sz w:val="28"/>
          <w:szCs w:val="28"/>
          <w:lang w:val="ru-RU"/>
        </w:rPr>
      </w:pPr>
      <w:r w:rsidRPr="002752BC">
        <w:rPr>
          <w:sz w:val="28"/>
          <w:szCs w:val="28"/>
          <w:lang w:val="ru-RU"/>
        </w:rPr>
        <w:t xml:space="preserve">Формувальному оцінюванню </w:t>
      </w:r>
      <w:proofErr w:type="gramStart"/>
      <w:r w:rsidRPr="002752BC">
        <w:rPr>
          <w:sz w:val="28"/>
          <w:szCs w:val="28"/>
          <w:lang w:val="ru-RU"/>
        </w:rPr>
        <w:t>п</w:t>
      </w:r>
      <w:proofErr w:type="gramEnd"/>
      <w:r w:rsidRPr="002752BC">
        <w:rPr>
          <w:sz w:val="28"/>
          <w:szCs w:val="28"/>
          <w:lang w:val="ru-RU"/>
        </w:rPr>
        <w:t xml:space="preserve">ідлягає процес навчання учня, зорієнтований на досягнення визначеного очікуваного результату. </w:t>
      </w:r>
      <w:proofErr w:type="gramStart"/>
      <w:r w:rsidRPr="002752BC">
        <w:rPr>
          <w:sz w:val="28"/>
          <w:szCs w:val="28"/>
          <w:lang w:val="ru-RU"/>
        </w:rPr>
        <w:t>Метою такого оцінювання є формування у дитини впевненості в собі, в своїх можливостях; відзначення будь-якого успіху; акцентування уваги на сильних сторонах, а не на поми</w:t>
      </w:r>
      <w:r w:rsidR="00045171">
        <w:rPr>
          <w:sz w:val="28"/>
          <w:szCs w:val="28"/>
          <w:lang w:val="ru-RU"/>
        </w:rPr>
        <w:t>л</w:t>
      </w:r>
      <w:r w:rsidRPr="002752BC">
        <w:rPr>
          <w:sz w:val="28"/>
          <w:szCs w:val="28"/>
          <w:lang w:val="ru-RU"/>
        </w:rPr>
        <w:t xml:space="preserve">ках; діагностування досягнення на кожному з етапів навчання; адаптування освітнього процесу </w:t>
      </w:r>
      <w:r w:rsidRPr="002752BC">
        <w:rPr>
          <w:spacing w:val="2"/>
          <w:sz w:val="28"/>
          <w:szCs w:val="28"/>
          <w:lang w:val="ru-RU"/>
        </w:rPr>
        <w:t xml:space="preserve">до </w:t>
      </w:r>
      <w:r w:rsidRPr="002752BC">
        <w:rPr>
          <w:sz w:val="28"/>
          <w:szCs w:val="28"/>
          <w:lang w:val="ru-RU"/>
        </w:rPr>
        <w:t>здатностей дитини; виявлення проблем і вчасне запобігання їх нашаруванню;</w:t>
      </w:r>
      <w:proofErr w:type="gramEnd"/>
      <w:r w:rsidRPr="002752BC">
        <w:rPr>
          <w:sz w:val="28"/>
          <w:szCs w:val="28"/>
          <w:lang w:val="ru-RU"/>
        </w:rPr>
        <w:t xml:space="preserve"> стимулювання бажання вчитися та прагнути максимально можливих результатів; запобігання побоюванням помилитися.</w:t>
      </w:r>
    </w:p>
    <w:p w:rsidR="00810554" w:rsidRPr="002752BC" w:rsidRDefault="00810554" w:rsidP="00810554">
      <w:pPr>
        <w:pStyle w:val="ae"/>
        <w:ind w:left="993" w:right="371" w:firstLine="283"/>
        <w:jc w:val="both"/>
        <w:rPr>
          <w:sz w:val="28"/>
          <w:szCs w:val="28"/>
          <w:lang w:val="ru-RU"/>
        </w:rPr>
      </w:pPr>
      <w:r w:rsidRPr="002752BC">
        <w:rPr>
          <w:sz w:val="28"/>
          <w:szCs w:val="28"/>
          <w:lang w:val="ru-RU"/>
        </w:rPr>
        <w:t>Формувальне оцінювання має мотивувати і надихати дитину на навчальну діяльність, вияв власних здобуткі</w:t>
      </w:r>
      <w:proofErr w:type="gramStart"/>
      <w:r w:rsidRPr="002752BC">
        <w:rPr>
          <w:sz w:val="28"/>
          <w:szCs w:val="28"/>
          <w:lang w:val="ru-RU"/>
        </w:rPr>
        <w:t>в</w:t>
      </w:r>
      <w:proofErr w:type="gramEnd"/>
      <w:r w:rsidRPr="002752BC">
        <w:rPr>
          <w:sz w:val="28"/>
          <w:szCs w:val="28"/>
          <w:lang w:val="ru-RU"/>
        </w:rPr>
        <w:t xml:space="preserve"> </w:t>
      </w:r>
      <w:proofErr w:type="gramStart"/>
      <w:r w:rsidRPr="002752BC">
        <w:rPr>
          <w:sz w:val="28"/>
          <w:szCs w:val="28"/>
          <w:lang w:val="ru-RU"/>
        </w:rPr>
        <w:t>та</w:t>
      </w:r>
      <w:proofErr w:type="gramEnd"/>
      <w:r w:rsidRPr="002752BC">
        <w:rPr>
          <w:sz w:val="28"/>
          <w:szCs w:val="28"/>
          <w:lang w:val="ru-RU"/>
        </w:rPr>
        <w:t xml:space="preserve"> сприяти формуванню навичок застосування знань і умінь при виконанні практико орієнтованих завдань.</w:t>
      </w:r>
    </w:p>
    <w:p w:rsidR="00810554" w:rsidRDefault="00810554" w:rsidP="00810554">
      <w:pPr>
        <w:pStyle w:val="ae"/>
        <w:ind w:left="993" w:right="375" w:firstLine="283"/>
        <w:jc w:val="both"/>
        <w:rPr>
          <w:sz w:val="28"/>
          <w:szCs w:val="28"/>
          <w:lang w:val="ru-RU"/>
        </w:rPr>
      </w:pPr>
      <w:r w:rsidRPr="002752BC">
        <w:rPr>
          <w:sz w:val="28"/>
          <w:szCs w:val="28"/>
          <w:lang w:val="ru-RU"/>
        </w:rPr>
        <w:t xml:space="preserve">Невід’ємним складником оцінювальної діяльності є вироблення в учнів здатності самостійно оцінювати власний прогрес. </w:t>
      </w:r>
      <w:proofErr w:type="gramStart"/>
      <w:r w:rsidRPr="002752BC">
        <w:rPr>
          <w:sz w:val="28"/>
          <w:szCs w:val="28"/>
          <w:lang w:val="ru-RU"/>
        </w:rPr>
        <w:t>Для</w:t>
      </w:r>
      <w:proofErr w:type="gramEnd"/>
      <w:r w:rsidRPr="002752BC">
        <w:rPr>
          <w:sz w:val="28"/>
          <w:szCs w:val="28"/>
          <w:lang w:val="ru-RU"/>
        </w:rPr>
        <w:t xml:space="preserve"> організації самоконтролю </w:t>
      </w:r>
    </w:p>
    <w:p w:rsidR="00810554" w:rsidRDefault="00810554" w:rsidP="00810554">
      <w:pPr>
        <w:pStyle w:val="ae"/>
        <w:ind w:left="708" w:right="375" w:firstLine="568"/>
        <w:jc w:val="both"/>
        <w:rPr>
          <w:sz w:val="28"/>
          <w:szCs w:val="28"/>
          <w:lang w:val="ru-RU"/>
        </w:rPr>
      </w:pPr>
    </w:p>
    <w:p w:rsidR="00810554" w:rsidRDefault="00810554" w:rsidP="00810554">
      <w:pPr>
        <w:pStyle w:val="ae"/>
        <w:ind w:left="708" w:right="375" w:firstLine="568"/>
        <w:jc w:val="both"/>
        <w:rPr>
          <w:sz w:val="28"/>
          <w:szCs w:val="28"/>
          <w:lang w:val="ru-RU"/>
        </w:rPr>
      </w:pPr>
    </w:p>
    <w:p w:rsidR="00810554" w:rsidRDefault="00810554" w:rsidP="00810554">
      <w:pPr>
        <w:pStyle w:val="ae"/>
        <w:ind w:left="708" w:right="375" w:firstLine="568"/>
        <w:jc w:val="both"/>
        <w:rPr>
          <w:sz w:val="28"/>
          <w:szCs w:val="28"/>
          <w:lang w:val="ru-RU"/>
        </w:rPr>
      </w:pPr>
    </w:p>
    <w:p w:rsidR="00810554" w:rsidRDefault="00810554" w:rsidP="00810554">
      <w:pPr>
        <w:pStyle w:val="ae"/>
        <w:ind w:left="708" w:right="375" w:firstLine="568"/>
        <w:jc w:val="both"/>
        <w:rPr>
          <w:sz w:val="28"/>
          <w:szCs w:val="28"/>
          <w:lang w:val="ru-RU"/>
        </w:rPr>
      </w:pPr>
    </w:p>
    <w:p w:rsidR="00810554" w:rsidRDefault="00810554" w:rsidP="00810554">
      <w:pPr>
        <w:pStyle w:val="ae"/>
        <w:ind w:left="708" w:right="375" w:firstLine="568"/>
        <w:jc w:val="both"/>
        <w:rPr>
          <w:sz w:val="28"/>
          <w:szCs w:val="28"/>
          <w:lang w:val="ru-RU"/>
        </w:rPr>
      </w:pPr>
    </w:p>
    <w:p w:rsidR="00810554" w:rsidRDefault="00810554" w:rsidP="00810554">
      <w:pPr>
        <w:pStyle w:val="ae"/>
        <w:ind w:left="708" w:right="375" w:firstLine="568"/>
        <w:jc w:val="both"/>
        <w:rPr>
          <w:sz w:val="28"/>
          <w:szCs w:val="28"/>
          <w:lang w:val="ru-RU"/>
        </w:rPr>
      </w:pPr>
    </w:p>
    <w:p w:rsidR="00810554" w:rsidRPr="00810554" w:rsidRDefault="00810554" w:rsidP="00810554">
      <w:pPr>
        <w:pStyle w:val="ae"/>
        <w:ind w:left="993" w:right="375" w:hanging="284"/>
        <w:jc w:val="both"/>
        <w:rPr>
          <w:sz w:val="28"/>
          <w:szCs w:val="28"/>
          <w:lang w:val="ru-RU"/>
        </w:rPr>
      </w:pPr>
      <w:r>
        <w:rPr>
          <w:sz w:val="28"/>
          <w:szCs w:val="28"/>
          <w:lang w:val="ru-RU"/>
        </w:rPr>
        <w:t xml:space="preserve">    </w:t>
      </w:r>
      <w:r w:rsidRPr="002752BC">
        <w:rPr>
          <w:sz w:val="28"/>
          <w:szCs w:val="28"/>
          <w:lang w:val="ru-RU"/>
        </w:rPr>
        <w:t xml:space="preserve">можна використовувати </w:t>
      </w:r>
      <w:proofErr w:type="gramStart"/>
      <w:r w:rsidRPr="002752BC">
        <w:rPr>
          <w:sz w:val="28"/>
          <w:szCs w:val="28"/>
          <w:lang w:val="ru-RU"/>
        </w:rPr>
        <w:t>р</w:t>
      </w:r>
      <w:proofErr w:type="gramEnd"/>
      <w:r w:rsidRPr="002752BC">
        <w:rPr>
          <w:sz w:val="28"/>
          <w:szCs w:val="28"/>
          <w:lang w:val="ru-RU"/>
        </w:rPr>
        <w:t>ізноманітні листки самооцінювання, оформлені у цікавий для дітей спосіб. Здійснення зворотного зв’язку з учнями в процесі оцінювання кожної виконаної роботи має орієнтувати їх на успіх, підтримувати й надихати на саморозвиток і вдосконалення. Таким чином виявляється формувальний характер контролю та оцінювання особистісного розвитку учні</w:t>
      </w:r>
      <w:proofErr w:type="gramStart"/>
      <w:r w:rsidRPr="002752BC">
        <w:rPr>
          <w:sz w:val="28"/>
          <w:szCs w:val="28"/>
          <w:lang w:val="ru-RU"/>
        </w:rPr>
        <w:t>в</w:t>
      </w:r>
      <w:proofErr w:type="gramEnd"/>
      <w:r w:rsidRPr="002752BC">
        <w:rPr>
          <w:sz w:val="28"/>
          <w:szCs w:val="28"/>
          <w:lang w:val="ru-RU"/>
        </w:rPr>
        <w:t xml:space="preserve"> та хід набуття ними навчального досвіду і</w:t>
      </w:r>
      <w:r w:rsidRPr="002752BC">
        <w:rPr>
          <w:spacing w:val="-23"/>
          <w:sz w:val="28"/>
          <w:szCs w:val="28"/>
          <w:lang w:val="ru-RU"/>
        </w:rPr>
        <w:t xml:space="preserve"> </w:t>
      </w:r>
      <w:r w:rsidRPr="002752BC">
        <w:rPr>
          <w:sz w:val="28"/>
          <w:szCs w:val="28"/>
          <w:lang w:val="ru-RU"/>
        </w:rPr>
        <w:t>компетентностей.</w:t>
      </w:r>
    </w:p>
    <w:p w:rsidR="00810554" w:rsidRPr="00C31FED" w:rsidRDefault="00810554" w:rsidP="00810554">
      <w:pPr>
        <w:pStyle w:val="Heading2"/>
        <w:spacing w:line="321" w:lineRule="exact"/>
        <w:ind w:left="2160" w:right="1025"/>
        <w:jc w:val="center"/>
        <w:rPr>
          <w:lang w:val="ru-RU"/>
        </w:rPr>
      </w:pPr>
      <w:r w:rsidRPr="00C31FED">
        <w:rPr>
          <w:lang w:val="ru-RU"/>
        </w:rPr>
        <w:t>Алгоритм діяльності вчителя</w:t>
      </w:r>
    </w:p>
    <w:p w:rsidR="00810554" w:rsidRDefault="00810554" w:rsidP="00810554">
      <w:pPr>
        <w:spacing w:line="321" w:lineRule="exact"/>
        <w:ind w:left="2160" w:right="1032"/>
        <w:jc w:val="center"/>
        <w:rPr>
          <w:b/>
          <w:sz w:val="28"/>
        </w:rPr>
      </w:pPr>
      <w:proofErr w:type="gramStart"/>
      <w:r>
        <w:rPr>
          <w:b/>
          <w:sz w:val="28"/>
        </w:rPr>
        <w:t>п</w:t>
      </w:r>
      <w:proofErr w:type="gramEnd"/>
      <w:r>
        <w:rPr>
          <w:b/>
          <w:sz w:val="28"/>
        </w:rPr>
        <w:t>ід час організації формувального оцінювання.</w:t>
      </w:r>
    </w:p>
    <w:p w:rsidR="00810554" w:rsidRPr="00C31FED" w:rsidRDefault="00810554" w:rsidP="00810554">
      <w:pPr>
        <w:pStyle w:val="ae"/>
        <w:ind w:left="0"/>
        <w:rPr>
          <w:b/>
          <w:lang w:val="ru-RU"/>
        </w:rPr>
      </w:pPr>
    </w:p>
    <w:p w:rsidR="00810554" w:rsidRDefault="00810554" w:rsidP="0024325C">
      <w:pPr>
        <w:pStyle w:val="a5"/>
        <w:widowControl w:val="0"/>
        <w:numPr>
          <w:ilvl w:val="0"/>
          <w:numId w:val="3"/>
        </w:numPr>
        <w:tabs>
          <w:tab w:val="left" w:pos="1881"/>
        </w:tabs>
        <w:autoSpaceDE w:val="0"/>
        <w:autoSpaceDN w:val="0"/>
        <w:spacing w:line="242" w:lineRule="auto"/>
        <w:ind w:right="371" w:firstLine="568"/>
        <w:contextualSpacing w:val="0"/>
        <w:jc w:val="both"/>
        <w:rPr>
          <w:b/>
          <w:sz w:val="28"/>
        </w:rPr>
      </w:pPr>
      <w:r>
        <w:rPr>
          <w:b/>
          <w:sz w:val="28"/>
        </w:rPr>
        <w:t>Формулювання об’єктивних і зрозумілих для учнів навчальних цілей.</w:t>
      </w:r>
    </w:p>
    <w:p w:rsidR="00810554" w:rsidRPr="002752BC" w:rsidRDefault="00810554" w:rsidP="00810554">
      <w:pPr>
        <w:pStyle w:val="ae"/>
        <w:spacing w:line="308" w:lineRule="exact"/>
        <w:ind w:left="1504"/>
        <w:jc w:val="both"/>
        <w:rPr>
          <w:sz w:val="28"/>
          <w:szCs w:val="28"/>
          <w:lang w:val="ru-RU"/>
        </w:rPr>
      </w:pPr>
      <w:r w:rsidRPr="002752BC">
        <w:rPr>
          <w:sz w:val="28"/>
          <w:szCs w:val="28"/>
          <w:lang w:val="ru-RU"/>
        </w:rPr>
        <w:t>Вчитель спільно з учнями розробляє й обговорює цілі уроку (заняття).</w:t>
      </w:r>
    </w:p>
    <w:p w:rsidR="00810554" w:rsidRPr="002752BC" w:rsidRDefault="00810554" w:rsidP="00810554">
      <w:pPr>
        <w:pStyle w:val="ae"/>
        <w:spacing w:before="2"/>
        <w:ind w:left="709" w:right="378" w:firstLine="795"/>
        <w:jc w:val="both"/>
        <w:rPr>
          <w:sz w:val="28"/>
          <w:szCs w:val="28"/>
          <w:lang w:val="ru-RU"/>
        </w:rPr>
      </w:pPr>
      <w:proofErr w:type="gramStart"/>
      <w:r w:rsidRPr="002752BC">
        <w:rPr>
          <w:sz w:val="28"/>
          <w:szCs w:val="28"/>
          <w:lang w:val="ru-RU"/>
        </w:rPr>
        <w:t>Ц</w:t>
      </w:r>
      <w:proofErr w:type="gramEnd"/>
      <w:r w:rsidRPr="002752BC">
        <w:rPr>
          <w:sz w:val="28"/>
          <w:szCs w:val="28"/>
          <w:lang w:val="ru-RU"/>
        </w:rPr>
        <w:t>іль має бути вимірною, щоб через оцінювання з’ясувати, на якому рівні вона досягнута.</w:t>
      </w:r>
    </w:p>
    <w:p w:rsidR="00810554" w:rsidRPr="002752BC" w:rsidRDefault="00810554" w:rsidP="0024325C">
      <w:pPr>
        <w:pStyle w:val="Heading2"/>
        <w:numPr>
          <w:ilvl w:val="0"/>
          <w:numId w:val="3"/>
        </w:numPr>
        <w:tabs>
          <w:tab w:val="left" w:pos="1789"/>
        </w:tabs>
        <w:spacing w:before="8" w:line="317" w:lineRule="exact"/>
        <w:ind w:left="1504" w:firstLine="0"/>
        <w:jc w:val="both"/>
        <w:rPr>
          <w:lang w:val="ru-RU"/>
        </w:rPr>
      </w:pPr>
      <w:r w:rsidRPr="002752BC">
        <w:rPr>
          <w:lang w:val="ru-RU"/>
        </w:rPr>
        <w:t>Ознайомлення учнів із критеріями</w:t>
      </w:r>
      <w:r w:rsidRPr="002752BC">
        <w:rPr>
          <w:spacing w:val="6"/>
          <w:lang w:val="ru-RU"/>
        </w:rPr>
        <w:t xml:space="preserve"> </w:t>
      </w:r>
      <w:r w:rsidRPr="002752BC">
        <w:rPr>
          <w:lang w:val="ru-RU"/>
        </w:rPr>
        <w:t>оцінювання.</w:t>
      </w:r>
    </w:p>
    <w:p w:rsidR="00810554" w:rsidRPr="00810554" w:rsidRDefault="00810554" w:rsidP="00AD32C2">
      <w:pPr>
        <w:pStyle w:val="ae"/>
        <w:ind w:left="709" w:right="370" w:firstLine="707"/>
        <w:jc w:val="both"/>
        <w:rPr>
          <w:sz w:val="28"/>
          <w:szCs w:val="28"/>
          <w:lang w:val="ru-RU"/>
        </w:rPr>
      </w:pPr>
      <w:r w:rsidRPr="002752BC">
        <w:rPr>
          <w:sz w:val="28"/>
          <w:szCs w:val="28"/>
          <w:lang w:val="ru-RU"/>
        </w:rPr>
        <w:t xml:space="preserve">Обговорення з учнями критеріїв оцінювання робить процес оцінювання прозорим і зрозумілим для </w:t>
      </w:r>
      <w:proofErr w:type="gramStart"/>
      <w:r w:rsidRPr="002752BC">
        <w:rPr>
          <w:sz w:val="28"/>
          <w:szCs w:val="28"/>
          <w:lang w:val="ru-RU"/>
        </w:rPr>
        <w:t>вс</w:t>
      </w:r>
      <w:proofErr w:type="gramEnd"/>
      <w:r w:rsidRPr="002752BC">
        <w:rPr>
          <w:sz w:val="28"/>
          <w:szCs w:val="28"/>
          <w:lang w:val="ru-RU"/>
        </w:rPr>
        <w:t xml:space="preserve">іх суб’єктів освітнього процесу, та сприяє позитивному ставленню до самого процесу. Критерії оцінювання для </w:t>
      </w:r>
      <w:proofErr w:type="gramStart"/>
      <w:r w:rsidRPr="002752BC">
        <w:rPr>
          <w:sz w:val="28"/>
          <w:szCs w:val="28"/>
          <w:lang w:val="ru-RU"/>
        </w:rPr>
        <w:t>поточного</w:t>
      </w:r>
      <w:proofErr w:type="gramEnd"/>
      <w:r w:rsidRPr="002752BC">
        <w:rPr>
          <w:sz w:val="28"/>
          <w:szCs w:val="28"/>
          <w:lang w:val="ru-RU"/>
        </w:rPr>
        <w:t xml:space="preserve"> оцінювання мають описувати те, що заявлено в навчальних цілях. Учнів слід ознайомити із ними </w:t>
      </w:r>
      <w:proofErr w:type="gramStart"/>
      <w:r w:rsidRPr="002752BC">
        <w:rPr>
          <w:sz w:val="28"/>
          <w:szCs w:val="28"/>
          <w:lang w:val="ru-RU"/>
        </w:rPr>
        <w:t>до</w:t>
      </w:r>
      <w:proofErr w:type="gramEnd"/>
      <w:r w:rsidRPr="002752BC">
        <w:rPr>
          <w:sz w:val="28"/>
          <w:szCs w:val="28"/>
          <w:lang w:val="ru-RU"/>
        </w:rPr>
        <w:t xml:space="preserve"> початку виконання завдання. Чим конкретніше сформульовані критерії оцінювання, тим зрозумілішою для учнів є діяльність щодо успішного виконання завдан</w:t>
      </w:r>
      <w:r w:rsidR="00045171">
        <w:rPr>
          <w:sz w:val="28"/>
          <w:szCs w:val="28"/>
          <w:lang w:val="ru-RU"/>
        </w:rPr>
        <w:t>ь</w:t>
      </w:r>
      <w:r w:rsidRPr="002752BC">
        <w:rPr>
          <w:sz w:val="28"/>
          <w:szCs w:val="28"/>
          <w:lang w:val="ru-RU"/>
        </w:rPr>
        <w:t>.</w:t>
      </w:r>
    </w:p>
    <w:p w:rsidR="00810554" w:rsidRPr="002752BC" w:rsidRDefault="00810554" w:rsidP="0024325C">
      <w:pPr>
        <w:pStyle w:val="Heading2"/>
        <w:numPr>
          <w:ilvl w:val="0"/>
          <w:numId w:val="3"/>
        </w:numPr>
        <w:spacing w:before="74" w:line="317" w:lineRule="exact"/>
        <w:jc w:val="both"/>
        <w:rPr>
          <w:lang w:val="ru-RU"/>
        </w:rPr>
      </w:pPr>
      <w:r w:rsidRPr="002752BC">
        <w:rPr>
          <w:lang w:val="ru-RU"/>
        </w:rPr>
        <w:t>Забезпечення активної участі учнів у процесі</w:t>
      </w:r>
      <w:r w:rsidRPr="002752BC">
        <w:rPr>
          <w:spacing w:val="5"/>
          <w:lang w:val="ru-RU"/>
        </w:rPr>
        <w:t xml:space="preserve"> </w:t>
      </w:r>
      <w:r w:rsidRPr="002752BC">
        <w:rPr>
          <w:lang w:val="ru-RU"/>
        </w:rPr>
        <w:t>оцінювання.</w:t>
      </w:r>
    </w:p>
    <w:p w:rsidR="00810554" w:rsidRPr="002752BC" w:rsidRDefault="00810554" w:rsidP="00810554">
      <w:pPr>
        <w:pStyle w:val="ae"/>
        <w:ind w:left="709" w:right="371" w:firstLine="707"/>
        <w:jc w:val="both"/>
        <w:rPr>
          <w:sz w:val="28"/>
          <w:szCs w:val="28"/>
          <w:lang w:val="ru-RU"/>
        </w:rPr>
      </w:pPr>
      <w:r w:rsidRPr="002752BC">
        <w:rPr>
          <w:sz w:val="28"/>
          <w:szCs w:val="28"/>
          <w:lang w:val="ru-RU"/>
        </w:rPr>
        <w:t xml:space="preserve">Створення ефективного зворотного зв’язку, який має бути зрозумілим і чітким, доброзичливим та своєчасним. У процесі оцінювання важливо не протиставляти дітей одне одному. Стимулюючим має бути порівняння роботи (відповіді, дії тощо) з тим, як працювала дитина раніше. </w:t>
      </w:r>
      <w:proofErr w:type="gramStart"/>
      <w:r w:rsidRPr="002752BC">
        <w:rPr>
          <w:sz w:val="28"/>
          <w:szCs w:val="28"/>
          <w:lang w:val="ru-RU"/>
        </w:rPr>
        <w:t>Доц</w:t>
      </w:r>
      <w:proofErr w:type="gramEnd"/>
      <w:r w:rsidRPr="002752BC">
        <w:rPr>
          <w:sz w:val="28"/>
          <w:szCs w:val="28"/>
          <w:lang w:val="ru-RU"/>
        </w:rPr>
        <w:t>ільно акцентувати увагу лише на позитивній динаміці досягнень дитини. Складнощі у навчанні необхідно обговорювати з учнем індивідуально, аби не створювати ситуацію колективної зневаги до дитини.</w:t>
      </w:r>
    </w:p>
    <w:p w:rsidR="00810554" w:rsidRPr="002752BC" w:rsidRDefault="00810554" w:rsidP="00810554">
      <w:pPr>
        <w:pStyle w:val="ae"/>
        <w:ind w:left="709" w:right="364" w:firstLine="707"/>
        <w:jc w:val="both"/>
        <w:rPr>
          <w:sz w:val="28"/>
          <w:szCs w:val="28"/>
          <w:lang w:val="ru-RU"/>
        </w:rPr>
      </w:pPr>
      <w:r w:rsidRPr="002752BC">
        <w:rPr>
          <w:sz w:val="28"/>
          <w:szCs w:val="28"/>
          <w:lang w:val="ru-RU"/>
        </w:rPr>
        <w:t xml:space="preserve">Водночас </w:t>
      </w:r>
      <w:proofErr w:type="gramStart"/>
      <w:r w:rsidRPr="002752BC">
        <w:rPr>
          <w:sz w:val="28"/>
          <w:szCs w:val="28"/>
          <w:lang w:val="ru-RU"/>
        </w:rPr>
        <w:t>доц</w:t>
      </w:r>
      <w:proofErr w:type="gramEnd"/>
      <w:r w:rsidRPr="002752BC">
        <w:rPr>
          <w:sz w:val="28"/>
          <w:szCs w:val="28"/>
          <w:lang w:val="ru-RU"/>
        </w:rPr>
        <w:t xml:space="preserve">ільно залучати дітей до взаємооцінювання, при цьому формувати уміння коректно висловлювати думку про результат роботи однокласника, давати поради щодо його покращення. Це активізує навчання, сприяє розвитку </w:t>
      </w:r>
      <w:proofErr w:type="gramStart"/>
      <w:r w:rsidRPr="002752BC">
        <w:rPr>
          <w:sz w:val="28"/>
          <w:szCs w:val="28"/>
          <w:lang w:val="ru-RU"/>
        </w:rPr>
        <w:t>критичного</w:t>
      </w:r>
      <w:proofErr w:type="gramEnd"/>
      <w:r w:rsidRPr="002752BC">
        <w:rPr>
          <w:sz w:val="28"/>
          <w:szCs w:val="28"/>
          <w:lang w:val="ru-RU"/>
        </w:rPr>
        <w:t xml:space="preserve"> мислення, формуванню адекватного ставлення до зауважень, рекомендацій, зміцнює товариськість та відчуття значимості кожного в колективі.</w:t>
      </w:r>
    </w:p>
    <w:p w:rsidR="00810554" w:rsidRPr="002752BC" w:rsidRDefault="00810554" w:rsidP="00810554">
      <w:pPr>
        <w:pStyle w:val="Heading2"/>
        <w:tabs>
          <w:tab w:val="left" w:pos="1937"/>
        </w:tabs>
        <w:spacing w:before="2" w:line="242" w:lineRule="auto"/>
        <w:ind w:left="1418" w:right="367"/>
        <w:jc w:val="both"/>
        <w:rPr>
          <w:lang w:val="ru-RU"/>
        </w:rPr>
      </w:pPr>
      <w:r>
        <w:rPr>
          <w:lang w:val="ru-RU"/>
        </w:rPr>
        <w:t xml:space="preserve">4. </w:t>
      </w:r>
      <w:r w:rsidRPr="002752BC">
        <w:rPr>
          <w:lang w:val="ru-RU"/>
        </w:rPr>
        <w:t>Забезпечення можливості й уміння учнів аналізувати власну діяльність</w:t>
      </w:r>
      <w:r w:rsidRPr="002752BC">
        <w:rPr>
          <w:spacing w:val="1"/>
          <w:lang w:val="ru-RU"/>
        </w:rPr>
        <w:t xml:space="preserve"> </w:t>
      </w:r>
      <w:r w:rsidRPr="002752BC">
        <w:rPr>
          <w:lang w:val="ru-RU"/>
        </w:rPr>
        <w:t>(рефлексія).</w:t>
      </w:r>
    </w:p>
    <w:p w:rsidR="00C31FED" w:rsidRPr="00AD32C2" w:rsidRDefault="00810554" w:rsidP="00AD32C2">
      <w:pPr>
        <w:pStyle w:val="ae"/>
        <w:ind w:left="709" w:right="368" w:firstLine="707"/>
        <w:rPr>
          <w:sz w:val="28"/>
          <w:szCs w:val="28"/>
          <w:lang w:val="ru-RU"/>
        </w:rPr>
        <w:sectPr w:rsidR="00C31FED" w:rsidRPr="00AD32C2">
          <w:pgSz w:w="11910" w:h="16840"/>
          <w:pgMar w:top="760" w:right="480" w:bottom="280" w:left="480" w:header="708" w:footer="708" w:gutter="0"/>
          <w:cols w:space="720"/>
        </w:sectPr>
      </w:pPr>
      <w:proofErr w:type="gramStart"/>
      <w:r w:rsidRPr="002752BC">
        <w:rPr>
          <w:sz w:val="28"/>
          <w:szCs w:val="28"/>
          <w:lang w:val="ru-RU"/>
        </w:rPr>
        <w:t>У процесі навчання першокласників важливе значення має становлення елементів рефлексії, спрямованих на спостереження своїх дій та дій однокласників, осмислення своїх суджень, дій, учинків з огляду на ї</w:t>
      </w:r>
      <w:r w:rsidRPr="002752BC">
        <w:rPr>
          <w:sz w:val="28"/>
          <w:szCs w:val="28"/>
        </w:rPr>
        <w:t>x</w:t>
      </w:r>
      <w:r w:rsidRPr="002752BC">
        <w:rPr>
          <w:sz w:val="28"/>
          <w:szCs w:val="28"/>
          <w:lang w:val="ru-RU"/>
        </w:rPr>
        <w:t xml:space="preserve"> відповідність   меті   діяльності,   оскільки    початкові    навички    рефлексії   як особистісного новоутворення у повному обсязі мають сформуватися тільки наприк</w:t>
      </w:r>
      <w:proofErr w:type="gramEnd"/>
      <w:r w:rsidRPr="002752BC">
        <w:rPr>
          <w:sz w:val="28"/>
          <w:szCs w:val="28"/>
          <w:lang w:val="ru-RU"/>
        </w:rPr>
        <w:t>інці молодшого шкільного віку.</w:t>
      </w:r>
    </w:p>
    <w:p w:rsidR="00AD32C2" w:rsidRDefault="00AD32C2" w:rsidP="00810554">
      <w:pPr>
        <w:rPr>
          <w:lang w:val="uk-UA"/>
        </w:rPr>
      </w:pPr>
    </w:p>
    <w:p w:rsidR="00C31FED" w:rsidRPr="002752BC" w:rsidRDefault="00C31FED" w:rsidP="00AD32C2">
      <w:pPr>
        <w:pStyle w:val="ae"/>
        <w:ind w:left="708" w:right="368" w:firstLine="708"/>
        <w:jc w:val="both"/>
        <w:rPr>
          <w:sz w:val="28"/>
          <w:szCs w:val="28"/>
          <w:lang w:val="ru-RU"/>
        </w:rPr>
      </w:pPr>
      <w:r w:rsidRPr="00AD32C2">
        <w:rPr>
          <w:sz w:val="28"/>
          <w:szCs w:val="28"/>
          <w:lang w:val="uk-UA"/>
        </w:rPr>
        <w:t xml:space="preserve">Слід зазначити, що здатність </w:t>
      </w:r>
      <w:r w:rsidRPr="00AD32C2">
        <w:rPr>
          <w:spacing w:val="2"/>
          <w:sz w:val="28"/>
          <w:szCs w:val="28"/>
          <w:lang w:val="uk-UA"/>
        </w:rPr>
        <w:t xml:space="preserve">до </w:t>
      </w:r>
      <w:r w:rsidRPr="00AD32C2">
        <w:rPr>
          <w:sz w:val="28"/>
          <w:szCs w:val="28"/>
          <w:lang w:val="uk-UA"/>
        </w:rPr>
        <w:t xml:space="preserve">персональної рефлексії у дітей </w:t>
      </w:r>
      <w:r w:rsidRPr="00AD32C2">
        <w:rPr>
          <w:spacing w:val="5"/>
          <w:sz w:val="28"/>
          <w:szCs w:val="28"/>
          <w:lang w:val="uk-UA"/>
        </w:rPr>
        <w:t xml:space="preserve">6-7 </w:t>
      </w:r>
      <w:r w:rsidRPr="00AD32C2">
        <w:rPr>
          <w:sz w:val="28"/>
          <w:szCs w:val="28"/>
          <w:lang w:val="uk-UA"/>
        </w:rPr>
        <w:t xml:space="preserve">років є достатньо обмеженою, але можливості для її розвитку актуалізуються під час роботи в групі. </w:t>
      </w:r>
      <w:r w:rsidRPr="00EE0E3D">
        <w:rPr>
          <w:sz w:val="28"/>
          <w:szCs w:val="28"/>
          <w:lang w:val="uk-UA"/>
        </w:rPr>
        <w:t xml:space="preserve">Умовою розвитку рефлексії в цьому віці є включення дитини у взаємодію з наступним (ретроспективним) відтворенням фактичних актів дій та комунікацій в контексті особистісного та спільного значення. </w:t>
      </w:r>
      <w:r w:rsidRPr="002752BC">
        <w:rPr>
          <w:sz w:val="28"/>
          <w:szCs w:val="28"/>
          <w:lang w:val="ru-RU"/>
        </w:rPr>
        <w:t xml:space="preserve">Таким чином закладаються основи для самоспостереження і спостереження, які виводяться на рефлексивний </w:t>
      </w:r>
      <w:proofErr w:type="gramStart"/>
      <w:r w:rsidRPr="002752BC">
        <w:rPr>
          <w:sz w:val="28"/>
          <w:szCs w:val="28"/>
          <w:lang w:val="ru-RU"/>
        </w:rPr>
        <w:t>р</w:t>
      </w:r>
      <w:proofErr w:type="gramEnd"/>
      <w:r w:rsidRPr="002752BC">
        <w:rPr>
          <w:sz w:val="28"/>
          <w:szCs w:val="28"/>
          <w:lang w:val="ru-RU"/>
        </w:rPr>
        <w:t xml:space="preserve">івень у майбутньому. Спонукають </w:t>
      </w:r>
      <w:proofErr w:type="gramStart"/>
      <w:r w:rsidRPr="002752BC">
        <w:rPr>
          <w:sz w:val="28"/>
          <w:szCs w:val="28"/>
          <w:lang w:val="ru-RU"/>
        </w:rPr>
        <w:t>до</w:t>
      </w:r>
      <w:proofErr w:type="gramEnd"/>
      <w:r w:rsidRPr="002752BC">
        <w:rPr>
          <w:sz w:val="28"/>
          <w:szCs w:val="28"/>
          <w:lang w:val="ru-RU"/>
        </w:rPr>
        <w:t xml:space="preserve"> рефлексії</w:t>
      </w:r>
      <w:r w:rsidRPr="002752BC">
        <w:rPr>
          <w:spacing w:val="-9"/>
          <w:sz w:val="28"/>
          <w:szCs w:val="28"/>
          <w:lang w:val="ru-RU"/>
        </w:rPr>
        <w:t xml:space="preserve"> </w:t>
      </w:r>
      <w:r w:rsidRPr="002752BC">
        <w:rPr>
          <w:sz w:val="28"/>
          <w:szCs w:val="28"/>
          <w:lang w:val="ru-RU"/>
        </w:rPr>
        <w:t>запитання:</w:t>
      </w:r>
    </w:p>
    <w:p w:rsidR="00C31FED" w:rsidRPr="002752BC" w:rsidRDefault="00C31FED" w:rsidP="002752BC">
      <w:pPr>
        <w:pStyle w:val="ae"/>
        <w:ind w:left="709" w:right="377"/>
        <w:jc w:val="both"/>
        <w:rPr>
          <w:sz w:val="28"/>
          <w:szCs w:val="28"/>
          <w:lang w:val="ru-RU"/>
        </w:rPr>
      </w:pPr>
      <w:r w:rsidRPr="002752BC">
        <w:rPr>
          <w:sz w:val="28"/>
          <w:szCs w:val="28"/>
          <w:lang w:val="ru-RU"/>
        </w:rPr>
        <w:t xml:space="preserve">«Що нового дізнався на уроці?», «Що привернуло </w:t>
      </w:r>
      <w:proofErr w:type="gramStart"/>
      <w:r w:rsidRPr="002752BC">
        <w:rPr>
          <w:sz w:val="28"/>
          <w:szCs w:val="28"/>
          <w:lang w:val="ru-RU"/>
        </w:rPr>
        <w:t>твою</w:t>
      </w:r>
      <w:proofErr w:type="gramEnd"/>
      <w:r w:rsidRPr="002752BC">
        <w:rPr>
          <w:sz w:val="28"/>
          <w:szCs w:val="28"/>
          <w:lang w:val="ru-RU"/>
        </w:rPr>
        <w:t xml:space="preserve"> увагу?», «Що нового у спілкуванні?», «Що тебе найбільше схвилювало (що нового в емоціях)?».</w:t>
      </w:r>
    </w:p>
    <w:p w:rsidR="00C31FED" w:rsidRPr="002752BC" w:rsidRDefault="00AD32C2" w:rsidP="00AD32C2">
      <w:pPr>
        <w:pStyle w:val="Heading2"/>
        <w:spacing w:before="0"/>
        <w:ind w:left="709" w:right="365" w:firstLine="709"/>
        <w:jc w:val="both"/>
        <w:rPr>
          <w:lang w:val="ru-RU"/>
        </w:rPr>
      </w:pPr>
      <w:r>
        <w:rPr>
          <w:lang w:val="ru-RU"/>
        </w:rPr>
        <w:t xml:space="preserve">5. </w:t>
      </w:r>
      <w:r w:rsidR="00C31FED" w:rsidRPr="002752BC">
        <w:rPr>
          <w:lang w:val="ru-RU"/>
        </w:rPr>
        <w:t xml:space="preserve">Корегування спільно з учнями </w:t>
      </w:r>
      <w:proofErr w:type="gramStart"/>
      <w:r w:rsidR="00C31FED" w:rsidRPr="002752BC">
        <w:rPr>
          <w:lang w:val="ru-RU"/>
        </w:rPr>
        <w:t>п</w:t>
      </w:r>
      <w:proofErr w:type="gramEnd"/>
      <w:r w:rsidR="00C31FED" w:rsidRPr="002752BC">
        <w:rPr>
          <w:lang w:val="ru-RU"/>
        </w:rPr>
        <w:t>ідходів до навчання з урахуванням результатів</w:t>
      </w:r>
      <w:r w:rsidR="00C31FED" w:rsidRPr="002752BC">
        <w:rPr>
          <w:spacing w:val="2"/>
          <w:lang w:val="ru-RU"/>
        </w:rPr>
        <w:t xml:space="preserve"> </w:t>
      </w:r>
      <w:r w:rsidR="00C31FED" w:rsidRPr="002752BC">
        <w:rPr>
          <w:lang w:val="ru-RU"/>
        </w:rPr>
        <w:t>оцінювання.</w:t>
      </w:r>
    </w:p>
    <w:p w:rsidR="00C31FED" w:rsidRPr="002752BC" w:rsidRDefault="00C31FED" w:rsidP="002752BC">
      <w:pPr>
        <w:pStyle w:val="ae"/>
        <w:ind w:left="709" w:right="372" w:firstLine="707"/>
        <w:jc w:val="both"/>
        <w:rPr>
          <w:sz w:val="28"/>
          <w:szCs w:val="28"/>
          <w:lang w:val="ru-RU"/>
        </w:rPr>
      </w:pPr>
      <w:r w:rsidRPr="002752BC">
        <w:rPr>
          <w:sz w:val="28"/>
          <w:szCs w:val="28"/>
          <w:lang w:val="ru-RU"/>
        </w:rPr>
        <w:t xml:space="preserve">Формувальне оцінювання дає можливість </w:t>
      </w:r>
      <w:r w:rsidR="00045171">
        <w:rPr>
          <w:sz w:val="28"/>
          <w:szCs w:val="28"/>
          <w:lang w:val="ru-RU"/>
        </w:rPr>
        <w:t>у</w:t>
      </w:r>
      <w:r w:rsidRPr="002752BC">
        <w:rPr>
          <w:sz w:val="28"/>
          <w:szCs w:val="28"/>
          <w:lang w:val="ru-RU"/>
        </w:rPr>
        <w:t xml:space="preserve">чителю, відстежуючи рух дитини до навчальних цілей, здійснити корегування освітнього процесу на ранніх етапах, а учневі - усвідомити відповідальність за своє навчання. Оцінка діяльності учнів має бути позитивною. У випадку невдач або непосильності певної роботи для конкретного учня </w:t>
      </w:r>
      <w:proofErr w:type="gramStart"/>
      <w:r w:rsidRPr="002752BC">
        <w:rPr>
          <w:sz w:val="28"/>
          <w:szCs w:val="28"/>
          <w:lang w:val="ru-RU"/>
        </w:rPr>
        <w:t>доц</w:t>
      </w:r>
      <w:proofErr w:type="gramEnd"/>
      <w:r w:rsidRPr="002752BC">
        <w:rPr>
          <w:sz w:val="28"/>
          <w:szCs w:val="28"/>
          <w:lang w:val="ru-RU"/>
        </w:rPr>
        <w:t>ільно запропонувати йому легше завдання, аби оцінити й підтримати зусилля.</w:t>
      </w:r>
    </w:p>
    <w:p w:rsidR="00C31FED" w:rsidRPr="002752BC" w:rsidRDefault="00C31FED" w:rsidP="002752BC">
      <w:pPr>
        <w:pStyle w:val="ae"/>
        <w:ind w:left="709" w:right="368" w:firstLine="707"/>
        <w:jc w:val="both"/>
        <w:rPr>
          <w:sz w:val="28"/>
          <w:szCs w:val="28"/>
          <w:lang w:val="ru-RU"/>
        </w:rPr>
      </w:pPr>
      <w:r w:rsidRPr="002752BC">
        <w:rPr>
          <w:sz w:val="28"/>
          <w:szCs w:val="28"/>
          <w:lang w:val="ru-RU"/>
        </w:rPr>
        <w:t>Інші компоненти формувального оцінювання такі як: конкретний аналіз допущених учнем помилок і труднощів, що постали перед ним, та конкретні вказівки про те, як покращити досягнутий результат, не є предметом розгляду у першому класі, але стають актуальними на подальших навчальних етапах у початковій школі.</w:t>
      </w:r>
    </w:p>
    <w:p w:rsidR="00AD32C2" w:rsidRPr="002752BC" w:rsidRDefault="00C31FED" w:rsidP="00AD32C2">
      <w:pPr>
        <w:pStyle w:val="ae"/>
        <w:ind w:left="709" w:right="369" w:firstLine="707"/>
        <w:jc w:val="both"/>
        <w:rPr>
          <w:sz w:val="28"/>
          <w:szCs w:val="28"/>
          <w:lang w:val="ru-RU"/>
        </w:rPr>
      </w:pPr>
      <w:r w:rsidRPr="002752BC">
        <w:rPr>
          <w:sz w:val="28"/>
          <w:szCs w:val="28"/>
          <w:lang w:val="ru-RU"/>
        </w:rPr>
        <w:t>Формувальне оцінювання можна забезпечити використанням портфоліо, основна суть якого полягає в тому, щоб показати все, на що здібні учні. Через твердження «Я знаю», «Я вмію» акцентуються навчальні досягнення учнів</w:t>
      </w:r>
      <w:proofErr w:type="gramStart"/>
      <w:r w:rsidRPr="002752BC">
        <w:rPr>
          <w:sz w:val="28"/>
          <w:szCs w:val="28"/>
          <w:lang w:val="ru-RU"/>
        </w:rPr>
        <w:t>,</w:t>
      </w:r>
      <w:r w:rsidR="00AD32C2" w:rsidRPr="002752BC">
        <w:rPr>
          <w:sz w:val="28"/>
          <w:szCs w:val="28"/>
          <w:lang w:val="ru-RU"/>
        </w:rPr>
        <w:t>р</w:t>
      </w:r>
      <w:proofErr w:type="gramEnd"/>
      <w:r w:rsidR="00AD32C2" w:rsidRPr="002752BC">
        <w:rPr>
          <w:sz w:val="28"/>
          <w:szCs w:val="28"/>
          <w:lang w:val="ru-RU"/>
        </w:rPr>
        <w:t>озвивається здатність до самооцінювання, поступово збільшується відповідальність за власне навчання. Кожен учень має власний стиль і темп навчання. Тому важливо усвідомлювати, що оцінювання учня вчителем не повинно стати причиною заниженої самооцінки молодшого школяра, що неминуче позначається на його навчальній мотивації й успішності.</w:t>
      </w:r>
    </w:p>
    <w:p w:rsidR="00AD32C2" w:rsidRPr="002752BC" w:rsidRDefault="00AD32C2" w:rsidP="00AD32C2">
      <w:pPr>
        <w:pStyle w:val="ae"/>
        <w:ind w:left="851" w:right="370"/>
        <w:jc w:val="both"/>
        <w:rPr>
          <w:sz w:val="28"/>
          <w:szCs w:val="28"/>
          <w:lang w:val="ru-RU"/>
        </w:rPr>
      </w:pPr>
      <w:proofErr w:type="gramStart"/>
      <w:r w:rsidRPr="002752BC">
        <w:rPr>
          <w:sz w:val="28"/>
          <w:szCs w:val="28"/>
          <w:lang w:val="ru-RU"/>
        </w:rPr>
        <w:t>П</w:t>
      </w:r>
      <w:proofErr w:type="gramEnd"/>
      <w:r w:rsidRPr="002752BC">
        <w:rPr>
          <w:sz w:val="28"/>
          <w:szCs w:val="28"/>
          <w:lang w:val="ru-RU"/>
        </w:rPr>
        <w:t>ід час організації навчання взагалі і оцінювання в першому класі зокрема, важливо створювати для учнів ситуацію успіху. Навіть невеличке досягнення надихає дітей. А вчитель,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w:t>
      </w:r>
      <w:proofErr w:type="gramStart"/>
      <w:r w:rsidRPr="002752BC">
        <w:rPr>
          <w:sz w:val="28"/>
          <w:szCs w:val="28"/>
          <w:lang w:val="ru-RU"/>
        </w:rPr>
        <w:t>Добре</w:t>
      </w:r>
      <w:proofErr w:type="gramEnd"/>
      <w:r w:rsidRPr="002752BC">
        <w:rPr>
          <w:sz w:val="28"/>
          <w:szCs w:val="28"/>
          <w:lang w:val="ru-RU"/>
        </w:rPr>
        <w:t>! Твоя буква</w:t>
      </w:r>
      <w:proofErr w:type="gramStart"/>
      <w:r w:rsidRPr="002752BC">
        <w:rPr>
          <w:sz w:val="28"/>
          <w:szCs w:val="28"/>
          <w:lang w:val="ru-RU"/>
        </w:rPr>
        <w:t xml:space="preserve"> А</w:t>
      </w:r>
      <w:proofErr w:type="gramEnd"/>
      <w:r w:rsidRPr="002752BC">
        <w:rPr>
          <w:sz w:val="28"/>
          <w:szCs w:val="28"/>
          <w:lang w:val="ru-RU"/>
        </w:rPr>
        <w:t xml:space="preserve"> зараз набагато</w:t>
      </w:r>
      <w:r w:rsidRPr="002752BC">
        <w:rPr>
          <w:spacing w:val="-30"/>
          <w:sz w:val="28"/>
          <w:szCs w:val="28"/>
          <w:lang w:val="ru-RU"/>
        </w:rPr>
        <w:t xml:space="preserve"> </w:t>
      </w:r>
      <w:r w:rsidRPr="002752BC">
        <w:rPr>
          <w:sz w:val="28"/>
          <w:szCs w:val="28"/>
          <w:lang w:val="ru-RU"/>
        </w:rPr>
        <w:t>краща».</w:t>
      </w:r>
    </w:p>
    <w:p w:rsidR="00AD32C2" w:rsidRPr="002752BC" w:rsidRDefault="00AD32C2" w:rsidP="00AD32C2">
      <w:pPr>
        <w:pStyle w:val="ae"/>
        <w:ind w:left="851" w:right="376"/>
        <w:jc w:val="both"/>
        <w:rPr>
          <w:sz w:val="28"/>
          <w:szCs w:val="28"/>
          <w:lang w:val="ru-RU"/>
        </w:rPr>
      </w:pPr>
      <w:r w:rsidRPr="002752BC">
        <w:rPr>
          <w:sz w:val="28"/>
          <w:szCs w:val="28"/>
          <w:lang w:val="ru-RU"/>
        </w:rPr>
        <w:t xml:space="preserve">Діти дуже чутливі до оцінювання їх дорослими. </w:t>
      </w:r>
      <w:proofErr w:type="gramStart"/>
      <w:r w:rsidRPr="002752BC">
        <w:rPr>
          <w:sz w:val="28"/>
          <w:szCs w:val="28"/>
          <w:lang w:val="ru-RU"/>
        </w:rPr>
        <w:t>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roofErr w:type="gramEnd"/>
    </w:p>
    <w:p w:rsidR="00AD32C2" w:rsidRPr="002752BC" w:rsidRDefault="00AD32C2" w:rsidP="00AD32C2">
      <w:pPr>
        <w:pStyle w:val="ae"/>
        <w:ind w:left="851" w:right="372" w:firstLine="565"/>
        <w:jc w:val="both"/>
        <w:rPr>
          <w:sz w:val="28"/>
          <w:szCs w:val="28"/>
          <w:lang w:val="ru-RU"/>
        </w:rPr>
      </w:pPr>
      <w:r>
        <w:rPr>
          <w:sz w:val="28"/>
          <w:szCs w:val="28"/>
          <w:lang w:val="ru-RU"/>
        </w:rPr>
        <w:t xml:space="preserve"> </w:t>
      </w:r>
      <w:r w:rsidRPr="002752BC">
        <w:rPr>
          <w:sz w:val="28"/>
          <w:szCs w:val="28"/>
          <w:lang w:val="ru-RU"/>
        </w:rPr>
        <w:t xml:space="preserve">Враховуючи цю вікову особливість, а також важливу роль початкової школи як «стартового майданчика» для того, щоб задати індивідуальну </w:t>
      </w:r>
      <w:proofErr w:type="gramStart"/>
      <w:r w:rsidRPr="002752BC">
        <w:rPr>
          <w:sz w:val="28"/>
          <w:szCs w:val="28"/>
          <w:lang w:val="ru-RU"/>
        </w:rPr>
        <w:t>траєктор</w:t>
      </w:r>
      <w:proofErr w:type="gramEnd"/>
      <w:r w:rsidRPr="002752BC">
        <w:rPr>
          <w:sz w:val="28"/>
          <w:szCs w:val="28"/>
          <w:lang w:val="ru-RU"/>
        </w:rPr>
        <w:t>ію особистості не тільки у навчальній діяльності, а й в особистісному розвитку, вчителю слід використовувати формувальне оцінювання, яке на етапі першого класу має включати два обов’язкових компоненти:</w:t>
      </w:r>
    </w:p>
    <w:p w:rsidR="00AD32C2" w:rsidRPr="002752BC" w:rsidRDefault="00AD32C2" w:rsidP="0024325C">
      <w:pPr>
        <w:pStyle w:val="a5"/>
        <w:widowControl w:val="0"/>
        <w:numPr>
          <w:ilvl w:val="0"/>
          <w:numId w:val="2"/>
        </w:numPr>
        <w:tabs>
          <w:tab w:val="left" w:pos="1809"/>
        </w:tabs>
        <w:autoSpaceDE w:val="0"/>
        <w:autoSpaceDN w:val="0"/>
        <w:spacing w:line="320" w:lineRule="exact"/>
        <w:jc w:val="both"/>
        <w:rPr>
          <w:sz w:val="28"/>
          <w:szCs w:val="28"/>
        </w:rPr>
      </w:pPr>
      <w:r w:rsidRPr="002752BC">
        <w:rPr>
          <w:sz w:val="28"/>
          <w:szCs w:val="28"/>
        </w:rPr>
        <w:t>доброзичливе ставлення до учня як до</w:t>
      </w:r>
      <w:r w:rsidRPr="002752BC">
        <w:rPr>
          <w:spacing w:val="-7"/>
          <w:sz w:val="28"/>
          <w:szCs w:val="28"/>
        </w:rPr>
        <w:t xml:space="preserve"> </w:t>
      </w:r>
      <w:r w:rsidRPr="002752BC">
        <w:rPr>
          <w:sz w:val="28"/>
          <w:szCs w:val="28"/>
        </w:rPr>
        <w:t>особистості;</w:t>
      </w:r>
    </w:p>
    <w:p w:rsidR="00AD32C2" w:rsidRPr="002752BC" w:rsidRDefault="00AD32C2" w:rsidP="00AD32C2">
      <w:pPr>
        <w:widowControl w:val="0"/>
        <w:tabs>
          <w:tab w:val="left" w:pos="1825"/>
        </w:tabs>
        <w:autoSpaceDE w:val="0"/>
        <w:autoSpaceDN w:val="0"/>
        <w:spacing w:before="2"/>
        <w:ind w:left="851" w:right="379"/>
        <w:jc w:val="both"/>
        <w:rPr>
          <w:sz w:val="28"/>
          <w:szCs w:val="28"/>
        </w:rPr>
      </w:pPr>
      <w:r>
        <w:rPr>
          <w:sz w:val="28"/>
          <w:szCs w:val="28"/>
          <w:lang w:val="uk-UA"/>
        </w:rPr>
        <w:t xml:space="preserve">         2)</w:t>
      </w:r>
      <w:r>
        <w:rPr>
          <w:sz w:val="28"/>
          <w:szCs w:val="28"/>
          <w:lang w:val="uk-UA"/>
        </w:rPr>
        <w:tab/>
      </w:r>
      <w:r w:rsidRPr="002752BC">
        <w:rPr>
          <w:sz w:val="28"/>
          <w:szCs w:val="28"/>
        </w:rPr>
        <w:t>позитивне ставлення до зусиль учня, спрямованих на розв'язання задачі (навіть якщо ці зусилля не дали позитивного</w:t>
      </w:r>
      <w:r w:rsidRPr="002752BC">
        <w:rPr>
          <w:spacing w:val="-12"/>
          <w:sz w:val="28"/>
          <w:szCs w:val="28"/>
        </w:rPr>
        <w:t xml:space="preserve"> </w:t>
      </w:r>
      <w:r w:rsidRPr="002752BC">
        <w:rPr>
          <w:sz w:val="28"/>
          <w:szCs w:val="28"/>
        </w:rPr>
        <w:t>результату).</w:t>
      </w:r>
    </w:p>
    <w:p w:rsidR="00C31FED" w:rsidRPr="00AD32C2" w:rsidRDefault="00C31FED" w:rsidP="00AD32C2">
      <w:pPr>
        <w:rPr>
          <w:lang w:val="uk-UA" w:eastAsia="en-US"/>
        </w:rPr>
        <w:sectPr w:rsidR="00C31FED" w:rsidRPr="00AD32C2">
          <w:pgSz w:w="11910" w:h="16840"/>
          <w:pgMar w:top="760" w:right="480" w:bottom="280" w:left="480" w:header="708" w:footer="708" w:gutter="0"/>
          <w:cols w:space="720"/>
        </w:sectPr>
      </w:pPr>
    </w:p>
    <w:p w:rsidR="00C31FED" w:rsidRPr="002752BC" w:rsidRDefault="00C31FED" w:rsidP="00AD32C2">
      <w:pPr>
        <w:pStyle w:val="ae"/>
        <w:spacing w:before="10"/>
        <w:ind w:left="0"/>
        <w:jc w:val="both"/>
        <w:rPr>
          <w:sz w:val="28"/>
          <w:szCs w:val="28"/>
          <w:lang w:val="ru-RU"/>
        </w:rPr>
      </w:pPr>
    </w:p>
    <w:p w:rsidR="00C31FED" w:rsidRPr="002752BC" w:rsidRDefault="00C31FED" w:rsidP="000B637F">
      <w:pPr>
        <w:pStyle w:val="ae"/>
        <w:ind w:left="851" w:right="375" w:firstLine="565"/>
        <w:jc w:val="both"/>
        <w:rPr>
          <w:sz w:val="28"/>
          <w:szCs w:val="28"/>
          <w:lang w:val="ru-RU"/>
        </w:rPr>
      </w:pPr>
      <w:proofErr w:type="gramStart"/>
      <w:r w:rsidRPr="002752BC">
        <w:rPr>
          <w:sz w:val="28"/>
          <w:szCs w:val="28"/>
          <w:lang w:val="ru-RU"/>
        </w:rPr>
        <w:t>Обл</w:t>
      </w:r>
      <w:proofErr w:type="gramEnd"/>
      <w:r w:rsidRPr="002752BC">
        <w:rPr>
          <w:sz w:val="28"/>
          <w:szCs w:val="28"/>
          <w:lang w:val="ru-RU"/>
        </w:rPr>
        <w:t xml:space="preserve">ік результатів завершального (підсумкового) оцінювання, що здійснюється з урахуванням динаміки зростання рівня навчальних досягнень учня/учениці, фіксується учителем/учителькою у </w:t>
      </w:r>
      <w:r w:rsidRPr="002752BC">
        <w:rPr>
          <w:b/>
          <w:sz w:val="28"/>
          <w:szCs w:val="28"/>
          <w:lang w:val="ru-RU"/>
        </w:rPr>
        <w:t>свідоцтві досягнень</w:t>
      </w:r>
      <w:r w:rsidRPr="002752BC">
        <w:rPr>
          <w:sz w:val="28"/>
          <w:szCs w:val="28"/>
          <w:lang w:val="ru-RU"/>
        </w:rPr>
        <w:t>.</w:t>
      </w:r>
    </w:p>
    <w:p w:rsidR="00C31FED" w:rsidRPr="002752BC" w:rsidRDefault="00C31FED" w:rsidP="000B637F">
      <w:pPr>
        <w:pStyle w:val="ae"/>
        <w:spacing w:before="2"/>
        <w:ind w:left="851" w:right="370" w:firstLine="565"/>
        <w:jc w:val="both"/>
        <w:rPr>
          <w:sz w:val="28"/>
          <w:szCs w:val="28"/>
          <w:lang w:val="ru-RU"/>
        </w:rPr>
      </w:pPr>
      <w:proofErr w:type="gramStart"/>
      <w:r w:rsidRPr="002752BC">
        <w:rPr>
          <w:sz w:val="28"/>
          <w:szCs w:val="28"/>
          <w:lang w:val="ru-RU"/>
        </w:rPr>
        <w:t>Св</w:t>
      </w:r>
      <w:proofErr w:type="gramEnd"/>
      <w:r w:rsidRPr="002752BC">
        <w:rPr>
          <w:sz w:val="28"/>
          <w:szCs w:val="28"/>
          <w:lang w:val="ru-RU"/>
        </w:rPr>
        <w:t>ідоцтво досягнень має бути зрозумілим документом для батьків дитини або осіб, які їх замінюють, що дає розгорнуте уявлення про навчальний поступ дитини в школі під час навчального року.</w:t>
      </w:r>
    </w:p>
    <w:p w:rsidR="00C31FED" w:rsidRPr="002752BC" w:rsidRDefault="00C31FED" w:rsidP="000B637F">
      <w:pPr>
        <w:pStyle w:val="ae"/>
        <w:spacing w:line="321" w:lineRule="exact"/>
        <w:ind w:left="851" w:firstLine="565"/>
        <w:jc w:val="both"/>
        <w:rPr>
          <w:sz w:val="28"/>
          <w:szCs w:val="28"/>
          <w:lang w:val="ru-RU"/>
        </w:rPr>
      </w:pPr>
      <w:r w:rsidRPr="002752BC">
        <w:rPr>
          <w:sz w:val="28"/>
          <w:szCs w:val="28"/>
          <w:lang w:val="ru-RU"/>
        </w:rPr>
        <w:t xml:space="preserve">Запропонований зразок </w:t>
      </w:r>
      <w:proofErr w:type="gramStart"/>
      <w:r w:rsidRPr="002752BC">
        <w:rPr>
          <w:sz w:val="28"/>
          <w:szCs w:val="28"/>
          <w:lang w:val="ru-RU"/>
        </w:rPr>
        <w:t>св</w:t>
      </w:r>
      <w:proofErr w:type="gramEnd"/>
      <w:r w:rsidRPr="002752BC">
        <w:rPr>
          <w:sz w:val="28"/>
          <w:szCs w:val="28"/>
          <w:lang w:val="ru-RU"/>
        </w:rPr>
        <w:t>ідоцтва досягнень складається з 2 частин:</w:t>
      </w:r>
    </w:p>
    <w:p w:rsidR="00C31FED" w:rsidRPr="000B637F" w:rsidRDefault="000B637F" w:rsidP="000B637F">
      <w:pPr>
        <w:widowControl w:val="0"/>
        <w:tabs>
          <w:tab w:val="left" w:pos="1657"/>
        </w:tabs>
        <w:autoSpaceDE w:val="0"/>
        <w:autoSpaceDN w:val="0"/>
        <w:spacing w:before="2"/>
        <w:ind w:left="784" w:right="369"/>
        <w:jc w:val="both"/>
        <w:rPr>
          <w:sz w:val="28"/>
          <w:szCs w:val="28"/>
          <w:lang w:val="uk-UA"/>
        </w:rPr>
      </w:pPr>
      <w:r>
        <w:rPr>
          <w:sz w:val="28"/>
          <w:szCs w:val="28"/>
          <w:lang w:val="uk-UA"/>
        </w:rPr>
        <w:tab/>
        <w:t>•</w:t>
      </w:r>
      <w:r w:rsidR="00C31FED" w:rsidRPr="000B637F">
        <w:rPr>
          <w:sz w:val="28"/>
          <w:szCs w:val="28"/>
          <w:lang w:val="uk-UA"/>
        </w:rPr>
        <w:t xml:space="preserve">перша частина – характеристика особистих досягнень </w:t>
      </w:r>
      <w:r w:rsidR="00C31FED" w:rsidRPr="000B637F">
        <w:rPr>
          <w:spacing w:val="-3"/>
          <w:sz w:val="28"/>
          <w:szCs w:val="28"/>
          <w:lang w:val="uk-UA"/>
        </w:rPr>
        <w:t xml:space="preserve">учнів, </w:t>
      </w:r>
      <w:r w:rsidR="00C31FED" w:rsidRPr="000B637F">
        <w:rPr>
          <w:sz w:val="28"/>
          <w:szCs w:val="28"/>
          <w:lang w:val="uk-UA"/>
        </w:rPr>
        <w:t>заповнюється у жовтні, як проміжний, та у травні як підсумковий звіт, з метою фіксування навчального поступу, у якому оцінюється активність дитини, самостійна робота на уроці, співпраця з іншими учнями</w:t>
      </w:r>
      <w:r w:rsidR="00C31FED" w:rsidRPr="000B637F">
        <w:rPr>
          <w:spacing w:val="5"/>
          <w:sz w:val="28"/>
          <w:szCs w:val="28"/>
          <w:lang w:val="uk-UA"/>
        </w:rPr>
        <w:t xml:space="preserve"> </w:t>
      </w:r>
      <w:r w:rsidR="00C31FED" w:rsidRPr="000B637F">
        <w:rPr>
          <w:sz w:val="28"/>
          <w:szCs w:val="28"/>
          <w:lang w:val="uk-UA"/>
        </w:rPr>
        <w:t>тощо.</w:t>
      </w:r>
    </w:p>
    <w:p w:rsidR="00C31FED" w:rsidRPr="000B637F" w:rsidRDefault="000B637F" w:rsidP="000B637F">
      <w:pPr>
        <w:widowControl w:val="0"/>
        <w:tabs>
          <w:tab w:val="left" w:pos="1657"/>
        </w:tabs>
        <w:autoSpaceDE w:val="0"/>
        <w:autoSpaceDN w:val="0"/>
        <w:ind w:left="784" w:right="381"/>
        <w:jc w:val="both"/>
        <w:rPr>
          <w:sz w:val="28"/>
          <w:szCs w:val="28"/>
        </w:rPr>
      </w:pPr>
      <w:r>
        <w:rPr>
          <w:sz w:val="28"/>
          <w:szCs w:val="28"/>
          <w:lang w:val="uk-UA"/>
        </w:rPr>
        <w:tab/>
        <w:t>•д</w:t>
      </w:r>
      <w:r w:rsidR="00C31FED" w:rsidRPr="000B637F">
        <w:rPr>
          <w:sz w:val="28"/>
          <w:szCs w:val="28"/>
        </w:rPr>
        <w:t>руга частина складається з оцінювання предметних компетентностей. Заповнюється тільки у</w:t>
      </w:r>
      <w:r w:rsidR="00C31FED" w:rsidRPr="000B637F">
        <w:rPr>
          <w:spacing w:val="-4"/>
          <w:sz w:val="28"/>
          <w:szCs w:val="28"/>
        </w:rPr>
        <w:t xml:space="preserve"> </w:t>
      </w:r>
      <w:r w:rsidR="00C31FED" w:rsidRPr="000B637F">
        <w:rPr>
          <w:sz w:val="28"/>
          <w:szCs w:val="28"/>
        </w:rPr>
        <w:t>травні.</w:t>
      </w:r>
    </w:p>
    <w:p w:rsidR="00C31FED" w:rsidRPr="000B637F" w:rsidRDefault="00C31FED" w:rsidP="002752BC">
      <w:pPr>
        <w:pStyle w:val="ae"/>
        <w:spacing w:before="10"/>
        <w:ind w:left="851"/>
        <w:jc w:val="both"/>
        <w:rPr>
          <w:sz w:val="28"/>
          <w:szCs w:val="28"/>
          <w:lang w:val="ru-RU"/>
        </w:rPr>
      </w:pPr>
    </w:p>
    <w:p w:rsidR="00C31FED" w:rsidRPr="000B637F" w:rsidRDefault="00C31FED" w:rsidP="000B637F">
      <w:pPr>
        <w:pStyle w:val="ae"/>
        <w:ind w:left="851" w:right="370" w:firstLine="565"/>
        <w:jc w:val="both"/>
        <w:rPr>
          <w:sz w:val="28"/>
          <w:szCs w:val="28"/>
          <w:lang w:val="uk-UA"/>
        </w:rPr>
      </w:pPr>
      <w:r w:rsidRPr="000B637F">
        <w:rPr>
          <w:b/>
          <w:sz w:val="28"/>
          <w:szCs w:val="28"/>
          <w:lang w:val="uk-UA"/>
        </w:rPr>
        <w:t xml:space="preserve">Для оцінювання </w:t>
      </w:r>
      <w:r w:rsidRPr="000B637F">
        <w:rPr>
          <w:sz w:val="28"/>
          <w:szCs w:val="28"/>
          <w:lang w:val="uk-UA"/>
        </w:rPr>
        <w:t xml:space="preserve">учнів пропонується </w:t>
      </w:r>
      <w:r w:rsidRPr="000B637F">
        <w:rPr>
          <w:b/>
          <w:sz w:val="28"/>
          <w:szCs w:val="28"/>
          <w:lang w:val="uk-UA"/>
        </w:rPr>
        <w:t>чотирирівнева система</w:t>
      </w:r>
      <w:r w:rsidRPr="000B637F">
        <w:rPr>
          <w:sz w:val="28"/>
          <w:szCs w:val="28"/>
          <w:lang w:val="uk-UA"/>
        </w:rPr>
        <w:t xml:space="preserve">: «має значні успіхи», «демонструє помітний прогрес», «досягає результату з допомогою вчителя», «ще потребує уваги </w:t>
      </w:r>
      <w:r w:rsidRPr="002752BC">
        <w:rPr>
          <w:sz w:val="28"/>
          <w:szCs w:val="28"/>
        </w:rPr>
        <w:t>i</w:t>
      </w:r>
      <w:r w:rsidRPr="000B637F">
        <w:rPr>
          <w:sz w:val="28"/>
          <w:szCs w:val="28"/>
          <w:lang w:val="uk-UA"/>
        </w:rPr>
        <w:t xml:space="preserve"> допомоги».</w:t>
      </w:r>
    </w:p>
    <w:p w:rsidR="00C31FED" w:rsidRPr="002752BC" w:rsidRDefault="00C31FED" w:rsidP="000B637F">
      <w:pPr>
        <w:pStyle w:val="ae"/>
        <w:spacing w:before="2"/>
        <w:ind w:left="851" w:right="372" w:firstLine="565"/>
        <w:jc w:val="both"/>
        <w:rPr>
          <w:sz w:val="28"/>
          <w:szCs w:val="28"/>
          <w:lang w:val="ru-RU"/>
        </w:rPr>
      </w:pPr>
      <w:r w:rsidRPr="002752BC">
        <w:rPr>
          <w:sz w:val="28"/>
          <w:szCs w:val="28"/>
          <w:lang w:val="ru-RU"/>
        </w:rPr>
        <w:t xml:space="preserve">Учителі, які викладають навчальні предмети у початковій школі дають характеристику предметних компетентностей учня за чотирирівневою системою. У першому класі оцінювання має описовий характер як </w:t>
      </w:r>
      <w:proofErr w:type="gramStart"/>
      <w:r w:rsidRPr="002752BC">
        <w:rPr>
          <w:sz w:val="28"/>
          <w:szCs w:val="28"/>
          <w:lang w:val="ru-RU"/>
        </w:rPr>
        <w:t>р</w:t>
      </w:r>
      <w:proofErr w:type="gramEnd"/>
      <w:r w:rsidRPr="002752BC">
        <w:rPr>
          <w:sz w:val="28"/>
          <w:szCs w:val="28"/>
          <w:lang w:val="ru-RU"/>
        </w:rPr>
        <w:t>івня навчання, старанності та соціальної поведінки, так і предметів та освітнього процесу в цілому, але не результату.</w:t>
      </w:r>
    </w:p>
    <w:p w:rsidR="00AD32C2" w:rsidRDefault="00AD32C2" w:rsidP="00C31FED">
      <w:pPr>
        <w:rPr>
          <w:lang w:val="uk-UA"/>
        </w:rPr>
      </w:pPr>
    </w:p>
    <w:p w:rsidR="00AD32C2" w:rsidRPr="00AD32C2" w:rsidRDefault="00AD32C2" w:rsidP="00AD32C2">
      <w:pPr>
        <w:pStyle w:val="ae"/>
        <w:spacing w:before="66"/>
        <w:ind w:left="851" w:right="374" w:hanging="851"/>
        <w:jc w:val="both"/>
        <w:rPr>
          <w:sz w:val="28"/>
          <w:szCs w:val="28"/>
          <w:lang w:val="uk-UA"/>
        </w:rPr>
      </w:pPr>
      <w:r>
        <w:rPr>
          <w:lang w:val="uk-UA"/>
        </w:rPr>
        <w:tab/>
        <w:t xml:space="preserve">           </w:t>
      </w:r>
      <w:r w:rsidRPr="00AD32C2">
        <w:rPr>
          <w:sz w:val="28"/>
          <w:szCs w:val="28"/>
          <w:lang w:val="uk-UA"/>
        </w:rPr>
        <w:t>При заповненні свідоцтва досягнень пропонуємо відмічати визначення рівня у довільній формі (графічні знаки).</w:t>
      </w:r>
    </w:p>
    <w:p w:rsidR="00AD32C2" w:rsidRPr="0077741D" w:rsidRDefault="00AD32C2" w:rsidP="0077741D">
      <w:pPr>
        <w:pStyle w:val="ae"/>
        <w:ind w:left="851" w:right="367" w:firstLine="568"/>
        <w:jc w:val="both"/>
        <w:rPr>
          <w:sz w:val="28"/>
          <w:szCs w:val="28"/>
          <w:lang w:val="ru-RU"/>
        </w:rPr>
      </w:pPr>
      <w:r w:rsidRPr="000B637F">
        <w:rPr>
          <w:sz w:val="28"/>
          <w:szCs w:val="28"/>
          <w:lang w:val="ru-RU"/>
        </w:rPr>
        <w:t xml:space="preserve">Учитель роздруковує два екземпляри </w:t>
      </w:r>
      <w:proofErr w:type="gramStart"/>
      <w:r w:rsidRPr="000B637F">
        <w:rPr>
          <w:sz w:val="28"/>
          <w:szCs w:val="28"/>
          <w:lang w:val="ru-RU"/>
        </w:rPr>
        <w:t>св</w:t>
      </w:r>
      <w:proofErr w:type="gramEnd"/>
      <w:r w:rsidRPr="000B637F">
        <w:rPr>
          <w:sz w:val="28"/>
          <w:szCs w:val="28"/>
          <w:lang w:val="ru-RU"/>
        </w:rPr>
        <w:t xml:space="preserve">ідоцтва. Батькам або особам, які їх замінюють, видають один екземпляр, другий залишається в школі і зберігається в особовій справі. За бажанням, батьки можуть залишити </w:t>
      </w:r>
      <w:proofErr w:type="gramStart"/>
      <w:r w:rsidRPr="000B637F">
        <w:rPr>
          <w:sz w:val="28"/>
          <w:szCs w:val="28"/>
          <w:lang w:val="ru-RU"/>
        </w:rPr>
        <w:t>св</w:t>
      </w:r>
      <w:proofErr w:type="gramEnd"/>
      <w:r w:rsidRPr="000B637F">
        <w:rPr>
          <w:sz w:val="28"/>
          <w:szCs w:val="28"/>
          <w:lang w:val="ru-RU"/>
        </w:rPr>
        <w:t>ій коментар у свідоцтві, для цього, зустрітись з учителем і написати свої побажання на екземплярі, що зберігається в навчальному закладі.</w:t>
      </w:r>
    </w:p>
    <w:p w:rsidR="00AD32C2" w:rsidRDefault="00AD32C2" w:rsidP="00AD32C2">
      <w:pPr>
        <w:rPr>
          <w:lang w:val="uk-UA"/>
        </w:rPr>
      </w:pPr>
    </w:p>
    <w:p w:rsidR="0077741D" w:rsidRPr="00C31FED" w:rsidRDefault="0077741D" w:rsidP="0077741D">
      <w:pPr>
        <w:pStyle w:val="Heading2"/>
        <w:spacing w:line="237" w:lineRule="auto"/>
        <w:ind w:left="1418" w:right="414"/>
        <w:rPr>
          <w:b w:val="0"/>
          <w:lang w:val="ru-RU"/>
        </w:rPr>
      </w:pPr>
      <w:r w:rsidRPr="00C31FED">
        <w:rPr>
          <w:lang w:val="ru-RU"/>
        </w:rPr>
        <w:t xml:space="preserve">Навчальні досягнення учнів других класів </w:t>
      </w:r>
      <w:proofErr w:type="gramStart"/>
      <w:r w:rsidRPr="00C31FED">
        <w:rPr>
          <w:lang w:val="ru-RU"/>
        </w:rPr>
        <w:t>п</w:t>
      </w:r>
      <w:proofErr w:type="gramEnd"/>
      <w:r w:rsidRPr="00C31FED">
        <w:rPr>
          <w:lang w:val="ru-RU"/>
        </w:rPr>
        <w:t>ідлягають формувальному і підсумковому (тематичному та завершальному) оцінюванню. Оцінювання результатів навчання учнів других класів здійснюється</w:t>
      </w:r>
      <w:r w:rsidRPr="00C31FED">
        <w:rPr>
          <w:spacing w:val="2"/>
          <w:lang w:val="ru-RU"/>
        </w:rPr>
        <w:t xml:space="preserve"> </w:t>
      </w:r>
      <w:r w:rsidRPr="00C31FED">
        <w:rPr>
          <w:lang w:val="ru-RU"/>
        </w:rPr>
        <w:t>вербально</w:t>
      </w:r>
      <w:r w:rsidRPr="00C31FED">
        <w:rPr>
          <w:b w:val="0"/>
          <w:color w:val="131313"/>
          <w:lang w:val="ru-RU"/>
        </w:rPr>
        <w:t>,</w:t>
      </w:r>
    </w:p>
    <w:p w:rsidR="0077741D" w:rsidRPr="000B637F" w:rsidRDefault="0077741D" w:rsidP="0077741D">
      <w:pPr>
        <w:pStyle w:val="ae"/>
        <w:spacing w:before="3"/>
        <w:ind w:left="851" w:right="375" w:firstLine="565"/>
        <w:jc w:val="both"/>
        <w:rPr>
          <w:sz w:val="28"/>
          <w:szCs w:val="28"/>
          <w:lang w:val="ru-RU"/>
        </w:rPr>
      </w:pPr>
      <w:r w:rsidRPr="000B637F">
        <w:rPr>
          <w:sz w:val="28"/>
          <w:szCs w:val="28"/>
          <w:lang w:val="ru-RU"/>
        </w:rPr>
        <w:t>Основними функціями оцінювання є мотиваційна, діагностична, коригувальна, прогностична, розвивальна, навчальна, виховна, управлінська.</w:t>
      </w:r>
    </w:p>
    <w:p w:rsidR="0077741D" w:rsidRPr="000B637F" w:rsidRDefault="0077741D" w:rsidP="0077741D">
      <w:pPr>
        <w:pStyle w:val="ae"/>
        <w:ind w:left="851" w:right="373" w:firstLine="565"/>
        <w:jc w:val="both"/>
        <w:rPr>
          <w:sz w:val="28"/>
          <w:szCs w:val="28"/>
          <w:lang w:val="ru-RU"/>
        </w:rPr>
      </w:pPr>
      <w:r w:rsidRPr="000B637F">
        <w:rPr>
          <w:sz w:val="28"/>
          <w:szCs w:val="28"/>
          <w:lang w:val="ru-RU"/>
        </w:rPr>
        <w:t xml:space="preserve">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w:t>
      </w:r>
      <w:proofErr w:type="gramStart"/>
      <w:r w:rsidRPr="000B637F">
        <w:rPr>
          <w:sz w:val="28"/>
          <w:szCs w:val="28"/>
          <w:lang w:val="ru-RU"/>
        </w:rPr>
        <w:t>траєктор</w:t>
      </w:r>
      <w:proofErr w:type="gramEnd"/>
      <w:r w:rsidRPr="000B637F">
        <w:rPr>
          <w:sz w:val="28"/>
          <w:szCs w:val="28"/>
          <w:lang w:val="ru-RU"/>
        </w:rPr>
        <w:t>ії розвитку особистості, є невід'ємним складником освітнього процесу та здійснюється постійно.</w:t>
      </w:r>
    </w:p>
    <w:p w:rsidR="0077741D" w:rsidRPr="000B637F" w:rsidRDefault="0077741D" w:rsidP="0077741D">
      <w:pPr>
        <w:pStyle w:val="ae"/>
        <w:ind w:left="851" w:right="372" w:firstLine="565"/>
        <w:jc w:val="both"/>
        <w:rPr>
          <w:sz w:val="28"/>
          <w:szCs w:val="28"/>
          <w:lang w:val="ru-RU"/>
        </w:rPr>
      </w:pPr>
      <w:r w:rsidRPr="000B637F">
        <w:rPr>
          <w:sz w:val="28"/>
          <w:szCs w:val="28"/>
          <w:lang w:val="ru-RU"/>
        </w:rPr>
        <w:t>Формувальне оцінювання передбачає організацію учителем діяльності учнів щодо усвідомлення ними цілей та очікуваних результатів навчання, способів їх досягнення та визначення подальших навчальних дій щодо покращення досягнень за результатами зворотного зв'язку.</w:t>
      </w:r>
    </w:p>
    <w:p w:rsidR="00C31FED" w:rsidRPr="0077741D" w:rsidRDefault="00C31FED" w:rsidP="00AD32C2">
      <w:pPr>
        <w:sectPr w:rsidR="00C31FED" w:rsidRPr="0077741D">
          <w:pgSz w:w="11910" w:h="16840"/>
          <w:pgMar w:top="760" w:right="480" w:bottom="280" w:left="480" w:header="708" w:footer="708" w:gutter="0"/>
          <w:cols w:space="720"/>
        </w:sectPr>
      </w:pPr>
    </w:p>
    <w:p w:rsidR="00C31FED" w:rsidRPr="000B637F" w:rsidRDefault="00C31FED" w:rsidP="000B637F">
      <w:pPr>
        <w:pStyle w:val="ae"/>
        <w:ind w:left="851"/>
        <w:jc w:val="both"/>
        <w:rPr>
          <w:sz w:val="28"/>
          <w:szCs w:val="28"/>
          <w:lang w:val="ru-RU"/>
        </w:rPr>
      </w:pPr>
    </w:p>
    <w:p w:rsidR="00C31FED" w:rsidRPr="00C31FED" w:rsidRDefault="00C31FED" w:rsidP="00C31FED">
      <w:pPr>
        <w:pStyle w:val="ae"/>
        <w:spacing w:before="10"/>
        <w:ind w:left="0"/>
        <w:rPr>
          <w:sz w:val="26"/>
          <w:lang w:val="ru-RU"/>
        </w:rPr>
      </w:pPr>
    </w:p>
    <w:p w:rsidR="00C31FED" w:rsidRPr="000B637F" w:rsidRDefault="00C31FED" w:rsidP="000B637F">
      <w:pPr>
        <w:pStyle w:val="ae"/>
        <w:ind w:left="851" w:right="372" w:firstLine="565"/>
        <w:jc w:val="both"/>
        <w:rPr>
          <w:sz w:val="28"/>
          <w:szCs w:val="28"/>
          <w:lang w:val="ru-RU"/>
        </w:rPr>
      </w:pPr>
    </w:p>
    <w:p w:rsidR="00C31FED" w:rsidRPr="000B637F" w:rsidRDefault="00C31FED" w:rsidP="000B637F">
      <w:pPr>
        <w:pStyle w:val="ae"/>
        <w:spacing w:before="1"/>
        <w:ind w:left="851" w:right="374" w:firstLine="445"/>
        <w:jc w:val="both"/>
        <w:rPr>
          <w:sz w:val="28"/>
          <w:szCs w:val="28"/>
          <w:lang w:val="ru-RU"/>
        </w:rPr>
      </w:pPr>
      <w:r w:rsidRPr="000B637F">
        <w:rPr>
          <w:sz w:val="28"/>
          <w:szCs w:val="28"/>
          <w:lang w:val="ru-RU"/>
        </w:rPr>
        <w:t>Застосування формувального оцінювання уможливлює розв'язання таких освітніх завдань:</w:t>
      </w:r>
    </w:p>
    <w:p w:rsidR="00C31FED" w:rsidRDefault="00C31FED" w:rsidP="0024325C">
      <w:pPr>
        <w:pStyle w:val="a5"/>
        <w:widowControl w:val="0"/>
        <w:numPr>
          <w:ilvl w:val="2"/>
          <w:numId w:val="7"/>
        </w:numPr>
        <w:tabs>
          <w:tab w:val="left" w:pos="1657"/>
        </w:tabs>
        <w:autoSpaceDE w:val="0"/>
        <w:autoSpaceDN w:val="0"/>
        <w:ind w:right="377"/>
        <w:contextualSpacing w:val="0"/>
        <w:jc w:val="both"/>
        <w:rPr>
          <w:rFonts w:ascii="Wingdings" w:hAnsi="Wingdings"/>
        </w:rPr>
      </w:pPr>
      <w:r>
        <w:rPr>
          <w:sz w:val="28"/>
        </w:rPr>
        <w:t>підтримання бажання вчитися та прагнути максимально можливих результатів;</w:t>
      </w:r>
    </w:p>
    <w:p w:rsidR="00C31FED" w:rsidRDefault="00C31FED" w:rsidP="0024325C">
      <w:pPr>
        <w:pStyle w:val="a5"/>
        <w:widowControl w:val="0"/>
        <w:numPr>
          <w:ilvl w:val="2"/>
          <w:numId w:val="7"/>
        </w:numPr>
        <w:tabs>
          <w:tab w:val="left" w:pos="1657"/>
        </w:tabs>
        <w:autoSpaceDE w:val="0"/>
        <w:autoSpaceDN w:val="0"/>
        <w:spacing w:line="321" w:lineRule="exact"/>
        <w:ind w:hanging="361"/>
        <w:contextualSpacing w:val="0"/>
        <w:jc w:val="both"/>
        <w:rPr>
          <w:rFonts w:ascii="Wingdings" w:hAnsi="Wingdings"/>
        </w:rPr>
      </w:pPr>
      <w:r>
        <w:rPr>
          <w:sz w:val="28"/>
        </w:rPr>
        <w:t>сприяння оптимальному темпу здобуття освіти</w:t>
      </w:r>
      <w:r>
        <w:rPr>
          <w:spacing w:val="-1"/>
          <w:sz w:val="28"/>
        </w:rPr>
        <w:t xml:space="preserve"> </w:t>
      </w:r>
      <w:r>
        <w:rPr>
          <w:sz w:val="28"/>
        </w:rPr>
        <w:t>учнів;</w:t>
      </w:r>
    </w:p>
    <w:p w:rsidR="00C31FED" w:rsidRDefault="00C31FED" w:rsidP="0024325C">
      <w:pPr>
        <w:pStyle w:val="a5"/>
        <w:widowControl w:val="0"/>
        <w:numPr>
          <w:ilvl w:val="2"/>
          <w:numId w:val="7"/>
        </w:numPr>
        <w:tabs>
          <w:tab w:val="left" w:pos="1656"/>
          <w:tab w:val="left" w:pos="1657"/>
        </w:tabs>
        <w:autoSpaceDE w:val="0"/>
        <w:autoSpaceDN w:val="0"/>
        <w:spacing w:line="242" w:lineRule="auto"/>
        <w:ind w:right="376"/>
        <w:contextualSpacing w:val="0"/>
        <w:rPr>
          <w:rFonts w:ascii="Wingdings" w:hAnsi="Wingdings"/>
        </w:rPr>
      </w:pPr>
      <w:r>
        <w:rPr>
          <w:sz w:val="28"/>
        </w:rPr>
        <w:t xml:space="preserve">формування в </w:t>
      </w:r>
      <w:r>
        <w:rPr>
          <w:spacing w:val="-3"/>
          <w:sz w:val="28"/>
        </w:rPr>
        <w:t xml:space="preserve">учнів </w:t>
      </w:r>
      <w:r>
        <w:rPr>
          <w:sz w:val="28"/>
        </w:rPr>
        <w:t>упевненості у собі, усвідомлення своїх сильних сторін;</w:t>
      </w:r>
    </w:p>
    <w:p w:rsidR="00C31FED" w:rsidRDefault="00C31FED" w:rsidP="0024325C">
      <w:pPr>
        <w:pStyle w:val="a5"/>
        <w:widowControl w:val="0"/>
        <w:numPr>
          <w:ilvl w:val="2"/>
          <w:numId w:val="7"/>
        </w:numPr>
        <w:tabs>
          <w:tab w:val="left" w:pos="1656"/>
          <w:tab w:val="left" w:pos="1657"/>
        </w:tabs>
        <w:autoSpaceDE w:val="0"/>
        <w:autoSpaceDN w:val="0"/>
        <w:spacing w:line="242" w:lineRule="auto"/>
        <w:ind w:right="376"/>
        <w:contextualSpacing w:val="0"/>
        <w:rPr>
          <w:rFonts w:ascii="Wingdings" w:hAnsi="Wingdings"/>
        </w:rPr>
      </w:pPr>
      <w:r>
        <w:rPr>
          <w:sz w:val="28"/>
        </w:rPr>
        <w:t>формування в учнів рефлексивного ставлення до власних помилок і розуміння їх як невід'ємних етапів на шляху досягнення</w:t>
      </w:r>
      <w:r>
        <w:rPr>
          <w:spacing w:val="-5"/>
          <w:sz w:val="28"/>
        </w:rPr>
        <w:t xml:space="preserve"> </w:t>
      </w:r>
      <w:r>
        <w:rPr>
          <w:sz w:val="28"/>
        </w:rPr>
        <w:t>успіху;</w:t>
      </w:r>
    </w:p>
    <w:p w:rsidR="00C31FED" w:rsidRDefault="00C31FED" w:rsidP="0024325C">
      <w:pPr>
        <w:pStyle w:val="a5"/>
        <w:widowControl w:val="0"/>
        <w:numPr>
          <w:ilvl w:val="2"/>
          <w:numId w:val="7"/>
        </w:numPr>
        <w:tabs>
          <w:tab w:val="left" w:pos="1656"/>
          <w:tab w:val="left" w:pos="1657"/>
          <w:tab w:val="left" w:pos="3506"/>
          <w:tab w:val="left" w:pos="5085"/>
          <w:tab w:val="left" w:pos="6687"/>
          <w:tab w:val="left" w:pos="7770"/>
          <w:tab w:val="left" w:pos="8681"/>
          <w:tab w:val="left" w:pos="10324"/>
        </w:tabs>
        <w:autoSpaceDE w:val="0"/>
        <w:autoSpaceDN w:val="0"/>
        <w:spacing w:line="242" w:lineRule="auto"/>
        <w:ind w:right="373"/>
        <w:contextualSpacing w:val="0"/>
        <w:rPr>
          <w:rFonts w:ascii="Wingdings" w:hAnsi="Wingdings"/>
        </w:rPr>
      </w:pPr>
      <w:r>
        <w:rPr>
          <w:sz w:val="28"/>
        </w:rPr>
        <w:t>забезпечення</w:t>
      </w:r>
      <w:r>
        <w:rPr>
          <w:sz w:val="28"/>
        </w:rPr>
        <w:tab/>
        <w:t>постійного</w:t>
      </w:r>
      <w:r>
        <w:rPr>
          <w:sz w:val="28"/>
        </w:rPr>
        <w:tab/>
        <w:t>зворотного</w:t>
      </w:r>
      <w:r>
        <w:rPr>
          <w:sz w:val="28"/>
        </w:rPr>
        <w:tab/>
        <w:t>зв'язку</w:t>
      </w:r>
      <w:r>
        <w:rPr>
          <w:sz w:val="28"/>
        </w:rPr>
        <w:tab/>
        <w:t>щодо</w:t>
      </w:r>
      <w:r>
        <w:rPr>
          <w:sz w:val="28"/>
        </w:rPr>
        <w:tab/>
        <w:t>сприйняття</w:t>
      </w:r>
      <w:r>
        <w:rPr>
          <w:sz w:val="28"/>
        </w:rPr>
        <w:tab/>
      </w:r>
      <w:r>
        <w:rPr>
          <w:spacing w:val="-9"/>
          <w:sz w:val="28"/>
        </w:rPr>
        <w:t xml:space="preserve">та </w:t>
      </w:r>
      <w:r>
        <w:rPr>
          <w:sz w:val="28"/>
        </w:rPr>
        <w:t>розуміння учнями навчального матеріалу;</w:t>
      </w:r>
    </w:p>
    <w:p w:rsidR="00C31FED" w:rsidRDefault="00C31FED" w:rsidP="0024325C">
      <w:pPr>
        <w:pStyle w:val="a5"/>
        <w:widowControl w:val="0"/>
        <w:numPr>
          <w:ilvl w:val="2"/>
          <w:numId w:val="7"/>
        </w:numPr>
        <w:tabs>
          <w:tab w:val="left" w:pos="1656"/>
          <w:tab w:val="left" w:pos="1657"/>
          <w:tab w:val="left" w:pos="3239"/>
          <w:tab w:val="left" w:pos="5345"/>
          <w:tab w:val="left" w:pos="7311"/>
          <w:tab w:val="left" w:pos="8662"/>
          <w:tab w:val="left" w:pos="9189"/>
        </w:tabs>
        <w:autoSpaceDE w:val="0"/>
        <w:autoSpaceDN w:val="0"/>
        <w:spacing w:line="242" w:lineRule="auto"/>
        <w:ind w:right="379"/>
        <w:contextualSpacing w:val="0"/>
        <w:rPr>
          <w:rFonts w:ascii="Wingdings" w:hAnsi="Wingdings"/>
        </w:rPr>
      </w:pPr>
      <w:r>
        <w:rPr>
          <w:sz w:val="28"/>
        </w:rPr>
        <w:t>здійснення</w:t>
      </w:r>
      <w:r>
        <w:rPr>
          <w:sz w:val="28"/>
        </w:rPr>
        <w:tab/>
        <w:t>діагностування</w:t>
      </w:r>
      <w:r>
        <w:rPr>
          <w:sz w:val="28"/>
        </w:rPr>
        <w:tab/>
        <w:t>особистісного</w:t>
      </w:r>
      <w:r>
        <w:rPr>
          <w:sz w:val="28"/>
        </w:rPr>
        <w:tab/>
        <w:t>розвитку</w:t>
      </w:r>
      <w:r>
        <w:rPr>
          <w:sz w:val="28"/>
        </w:rPr>
        <w:tab/>
        <w:t>та</w:t>
      </w:r>
      <w:r>
        <w:rPr>
          <w:sz w:val="28"/>
        </w:rPr>
        <w:tab/>
      </w:r>
      <w:r>
        <w:rPr>
          <w:spacing w:val="-3"/>
          <w:sz w:val="28"/>
        </w:rPr>
        <w:t xml:space="preserve">навчальних </w:t>
      </w:r>
      <w:r>
        <w:rPr>
          <w:sz w:val="28"/>
        </w:rPr>
        <w:t xml:space="preserve">досягнень </w:t>
      </w:r>
      <w:r>
        <w:rPr>
          <w:spacing w:val="-3"/>
          <w:sz w:val="28"/>
        </w:rPr>
        <w:t xml:space="preserve">учнів </w:t>
      </w:r>
      <w:r>
        <w:rPr>
          <w:sz w:val="28"/>
        </w:rPr>
        <w:t>на кожному з етапів</w:t>
      </w:r>
      <w:r>
        <w:rPr>
          <w:spacing w:val="8"/>
          <w:sz w:val="28"/>
        </w:rPr>
        <w:t xml:space="preserve"> </w:t>
      </w:r>
      <w:r>
        <w:rPr>
          <w:sz w:val="28"/>
        </w:rPr>
        <w:t>навчання.</w:t>
      </w:r>
    </w:p>
    <w:p w:rsidR="00C31FED" w:rsidRPr="000B637F" w:rsidRDefault="00C31FED" w:rsidP="000B637F">
      <w:pPr>
        <w:pStyle w:val="ae"/>
        <w:spacing w:line="242" w:lineRule="auto"/>
        <w:ind w:left="851" w:right="377" w:firstLine="445"/>
        <w:jc w:val="both"/>
        <w:rPr>
          <w:sz w:val="28"/>
          <w:szCs w:val="28"/>
          <w:lang w:val="ru-RU"/>
        </w:rPr>
      </w:pPr>
      <w:r w:rsidRPr="000B637F">
        <w:rPr>
          <w:sz w:val="28"/>
          <w:szCs w:val="28"/>
          <w:lang w:val="ru-RU"/>
        </w:rPr>
        <w:t xml:space="preserve">Об'єктами формувального оцінювання є процес навчання учнів, а також результат навчальної діяльності </w:t>
      </w:r>
      <w:proofErr w:type="gramStart"/>
      <w:r w:rsidRPr="000B637F">
        <w:rPr>
          <w:sz w:val="28"/>
          <w:szCs w:val="28"/>
          <w:lang w:val="ru-RU"/>
        </w:rPr>
        <w:t>на певному</w:t>
      </w:r>
      <w:proofErr w:type="gramEnd"/>
      <w:r w:rsidRPr="000B637F">
        <w:rPr>
          <w:sz w:val="28"/>
          <w:szCs w:val="28"/>
          <w:lang w:val="ru-RU"/>
        </w:rPr>
        <w:t xml:space="preserve"> етапі навчання.</w:t>
      </w:r>
    </w:p>
    <w:p w:rsidR="0077741D" w:rsidRPr="0077741D" w:rsidRDefault="00C31FED" w:rsidP="0077741D">
      <w:pPr>
        <w:pStyle w:val="ae"/>
        <w:ind w:left="851" w:right="371" w:firstLine="445"/>
        <w:jc w:val="both"/>
        <w:rPr>
          <w:sz w:val="28"/>
          <w:szCs w:val="28"/>
          <w:lang w:val="ru-RU"/>
        </w:rPr>
      </w:pPr>
      <w:r w:rsidRPr="000B637F">
        <w:rPr>
          <w:sz w:val="28"/>
          <w:szCs w:val="28"/>
          <w:lang w:val="ru-RU"/>
        </w:rPr>
        <w:t xml:space="preserve">Провідна роль у формувальному оцінюванні належить критеріям, за якими воно здійснюється. </w:t>
      </w:r>
      <w:proofErr w:type="gramStart"/>
      <w:r w:rsidRPr="000B637F">
        <w:rPr>
          <w:sz w:val="28"/>
          <w:szCs w:val="28"/>
          <w:lang w:val="ru-RU"/>
        </w:rPr>
        <w:t>Критерії оцінювання визначаються вчителем (із поступовим залученням до цього процесу учнів) відповідно до кожного виду роботи та виду діяльності учнів. Орієнтирами для визначення критеріїв формувального оцінювання є вимоги до обов'язкових результатів навчання та компетентностей учнів початкової школи, визначені Державним стандартом початкової освіти до першого циклу навчання (1-2 класи</w:t>
      </w:r>
      <w:proofErr w:type="gramEnd"/>
      <w:r w:rsidRPr="000B637F">
        <w:rPr>
          <w:sz w:val="28"/>
          <w:szCs w:val="28"/>
          <w:lang w:val="ru-RU"/>
        </w:rPr>
        <w:t>), і очікувані результати, зазначені в освітній програмі навчального закладу.</w:t>
      </w:r>
    </w:p>
    <w:p w:rsidR="0077741D" w:rsidRPr="000B637F" w:rsidRDefault="0077741D" w:rsidP="0077741D">
      <w:pPr>
        <w:pStyle w:val="ae"/>
        <w:spacing w:before="66"/>
        <w:ind w:left="851" w:right="374" w:firstLine="445"/>
        <w:jc w:val="both"/>
        <w:rPr>
          <w:sz w:val="28"/>
          <w:szCs w:val="28"/>
          <w:lang w:val="ru-RU"/>
        </w:rPr>
      </w:pPr>
      <w:r w:rsidRPr="0077741D">
        <w:rPr>
          <w:lang w:val="ru-RU"/>
        </w:rPr>
        <w:tab/>
      </w:r>
      <w:r w:rsidRPr="000B637F">
        <w:rPr>
          <w:sz w:val="28"/>
          <w:szCs w:val="28"/>
          <w:lang w:val="uk-UA"/>
        </w:rPr>
        <w:t xml:space="preserve">Формувальне оцінювання має мотивувати, підтримувати й надихати учнів на успіх, саморозвиток і вдосконалення, вияв власних здобутків у навчальній діяльності та сприяти формуванню навичок застосування знань і умінь під час виконання практико орієнтованих завдань. </w:t>
      </w:r>
      <w:r w:rsidRPr="000B637F">
        <w:rPr>
          <w:sz w:val="28"/>
          <w:szCs w:val="28"/>
          <w:lang w:val="ru-RU"/>
        </w:rPr>
        <w:t>Воно має бути спрямованим на виявлення проблем і вчасне запобігання їх нашаруванню; стимулювання бажання вчитися та прагнути досягати максимально можливих результатів; запобігання побоюванням помилитися.</w:t>
      </w:r>
    </w:p>
    <w:p w:rsidR="0077741D" w:rsidRPr="0077741D" w:rsidRDefault="0077741D" w:rsidP="0077741D">
      <w:pPr>
        <w:pStyle w:val="ae"/>
        <w:ind w:left="851" w:right="365" w:firstLine="445"/>
        <w:jc w:val="both"/>
        <w:rPr>
          <w:sz w:val="28"/>
          <w:szCs w:val="28"/>
          <w:lang w:val="ru-RU"/>
        </w:rPr>
      </w:pPr>
      <w:proofErr w:type="gramStart"/>
      <w:r w:rsidRPr="000B637F">
        <w:rPr>
          <w:b/>
          <w:sz w:val="28"/>
          <w:szCs w:val="28"/>
          <w:lang w:val="ru-RU"/>
        </w:rPr>
        <w:t>П</w:t>
      </w:r>
      <w:proofErr w:type="gramEnd"/>
      <w:r w:rsidRPr="000B637F">
        <w:rPr>
          <w:b/>
          <w:sz w:val="28"/>
          <w:szCs w:val="28"/>
          <w:lang w:val="ru-RU"/>
        </w:rPr>
        <w:t xml:space="preserve">ідсумкове тематичне оцінювання </w:t>
      </w:r>
      <w:r w:rsidRPr="000B637F">
        <w:rPr>
          <w:sz w:val="28"/>
          <w:szCs w:val="28"/>
          <w:lang w:val="ru-RU"/>
        </w:rPr>
        <w:t xml:space="preserve">навчальних досягнень учнів у другому класі здійснюється протягом навчального року за результатами опанування ними теми, кількох тем, розділу програми тощо. </w:t>
      </w:r>
      <w:proofErr w:type="gramStart"/>
      <w:r w:rsidRPr="000B637F">
        <w:rPr>
          <w:sz w:val="28"/>
          <w:szCs w:val="28"/>
          <w:lang w:val="ru-RU"/>
        </w:rPr>
        <w:t>П</w:t>
      </w:r>
      <w:proofErr w:type="gramEnd"/>
      <w:r w:rsidRPr="000B637F">
        <w:rPr>
          <w:sz w:val="28"/>
          <w:szCs w:val="28"/>
          <w:lang w:val="ru-RU"/>
        </w:rPr>
        <w:t>ідсумкове завершальне оцінювання здійснюється в кінці навчального року з метою визначення освітніх завдань для реалізації індивідуального підходу до дитини в процесі подальшого навчання.</w:t>
      </w:r>
    </w:p>
    <w:p w:rsidR="0077741D" w:rsidRDefault="0077741D" w:rsidP="0077741D">
      <w:pPr>
        <w:pStyle w:val="ae"/>
        <w:spacing w:before="8"/>
        <w:ind w:left="851" w:right="369" w:firstLine="445"/>
        <w:jc w:val="both"/>
        <w:rPr>
          <w:sz w:val="28"/>
          <w:szCs w:val="28"/>
          <w:lang w:val="ru-RU"/>
        </w:rPr>
      </w:pPr>
      <w:proofErr w:type="gramStart"/>
      <w:r w:rsidRPr="000B637F">
        <w:rPr>
          <w:b/>
          <w:sz w:val="28"/>
          <w:szCs w:val="28"/>
          <w:lang w:val="ru-RU"/>
        </w:rPr>
        <w:t>П</w:t>
      </w:r>
      <w:proofErr w:type="gramEnd"/>
      <w:r w:rsidRPr="000B637F">
        <w:rPr>
          <w:b/>
          <w:sz w:val="28"/>
          <w:szCs w:val="28"/>
          <w:lang w:val="ru-RU"/>
        </w:rPr>
        <w:t>ідсумкове тематичне оцінювання здійснюється вербально за результатами виконання діагностичних робіт</w:t>
      </w:r>
      <w:r w:rsidRPr="000B637F">
        <w:rPr>
          <w:sz w:val="28"/>
          <w:szCs w:val="28"/>
          <w:lang w:val="ru-RU"/>
        </w:rPr>
        <w:t>, розроблених на основі компетентнісного підходу, які можуть бути усними чи письмовими у формі тестових завдань, комбінованої роботи, практичної роботи, усного опитування тощо. Форми та засоби оцінювання, змі</w:t>
      </w:r>
      <w:proofErr w:type="gramStart"/>
      <w:r w:rsidRPr="000B637F">
        <w:rPr>
          <w:sz w:val="28"/>
          <w:szCs w:val="28"/>
          <w:lang w:val="ru-RU"/>
        </w:rPr>
        <w:t>ст</w:t>
      </w:r>
      <w:proofErr w:type="gramEnd"/>
      <w:r w:rsidRPr="000B637F">
        <w:rPr>
          <w:sz w:val="28"/>
          <w:szCs w:val="28"/>
          <w:lang w:val="ru-RU"/>
        </w:rPr>
        <w:t xml:space="preserve"> завдань учитель обирає самостійно з урахуванням особливостей учнів класу. Обсяг діагностичних робіт визначають з розрахунку прогнозованого часу на виконання окремих завдань учнями, з </w:t>
      </w:r>
    </w:p>
    <w:p w:rsidR="0077741D" w:rsidRDefault="0077741D" w:rsidP="0077741D">
      <w:pPr>
        <w:pStyle w:val="ae"/>
        <w:spacing w:before="8"/>
        <w:ind w:left="851" w:right="369" w:firstLine="445"/>
        <w:jc w:val="both"/>
        <w:rPr>
          <w:sz w:val="28"/>
          <w:szCs w:val="28"/>
          <w:lang w:val="ru-RU"/>
        </w:rPr>
      </w:pPr>
    </w:p>
    <w:p w:rsidR="0077741D" w:rsidRDefault="0077741D" w:rsidP="0077741D">
      <w:pPr>
        <w:pStyle w:val="ae"/>
        <w:spacing w:before="8"/>
        <w:ind w:left="851" w:right="369" w:firstLine="445"/>
        <w:jc w:val="both"/>
        <w:rPr>
          <w:sz w:val="28"/>
          <w:szCs w:val="28"/>
          <w:lang w:val="ru-RU"/>
        </w:rPr>
      </w:pPr>
    </w:p>
    <w:p w:rsidR="0077741D" w:rsidRDefault="0077741D" w:rsidP="0077741D">
      <w:pPr>
        <w:pStyle w:val="ae"/>
        <w:spacing w:before="8"/>
        <w:ind w:left="851" w:right="369"/>
        <w:rPr>
          <w:sz w:val="28"/>
          <w:szCs w:val="28"/>
          <w:lang w:val="ru-RU"/>
        </w:rPr>
      </w:pPr>
      <w:r w:rsidRPr="000B637F">
        <w:rPr>
          <w:sz w:val="28"/>
          <w:szCs w:val="28"/>
          <w:lang w:val="ru-RU"/>
        </w:rPr>
        <w:lastRenderedPageBreak/>
        <w:t xml:space="preserve">урахуванням вікових та індивідуальних особливостей учнів, їх готовності </w:t>
      </w:r>
      <w:r w:rsidRPr="000B637F">
        <w:rPr>
          <w:spacing w:val="2"/>
          <w:sz w:val="28"/>
          <w:szCs w:val="28"/>
          <w:lang w:val="ru-RU"/>
        </w:rPr>
        <w:t xml:space="preserve">до </w:t>
      </w:r>
      <w:r w:rsidRPr="000B637F">
        <w:rPr>
          <w:sz w:val="28"/>
          <w:szCs w:val="28"/>
          <w:lang w:val="ru-RU"/>
        </w:rPr>
        <w:t xml:space="preserve">виконання того чи іншого завдання. У другому класі тривалість виконання діагностичної роботи не </w:t>
      </w:r>
      <w:proofErr w:type="gramStart"/>
      <w:r w:rsidRPr="000B637F">
        <w:rPr>
          <w:sz w:val="28"/>
          <w:szCs w:val="28"/>
          <w:lang w:val="ru-RU"/>
        </w:rPr>
        <w:t>повинна</w:t>
      </w:r>
      <w:proofErr w:type="gramEnd"/>
      <w:r w:rsidRPr="000B637F">
        <w:rPr>
          <w:sz w:val="28"/>
          <w:szCs w:val="28"/>
          <w:lang w:val="ru-RU"/>
        </w:rPr>
        <w:t xml:space="preserve"> перевищувати 35 хвилин (із 40 хвилин уроку 5 хвилин - інструктаж, 35 хвилин - виконання</w:t>
      </w:r>
      <w:r w:rsidRPr="000B637F">
        <w:rPr>
          <w:spacing w:val="2"/>
          <w:sz w:val="28"/>
          <w:szCs w:val="28"/>
          <w:lang w:val="ru-RU"/>
        </w:rPr>
        <w:t xml:space="preserve"> </w:t>
      </w:r>
      <w:r w:rsidRPr="000B637F">
        <w:rPr>
          <w:sz w:val="28"/>
          <w:szCs w:val="28"/>
          <w:lang w:val="ru-RU"/>
        </w:rPr>
        <w:t>роботи).</w:t>
      </w:r>
    </w:p>
    <w:p w:rsidR="0077741D" w:rsidRDefault="0077741D" w:rsidP="0077741D">
      <w:pPr>
        <w:rPr>
          <w:lang w:eastAsia="en-US"/>
        </w:rPr>
      </w:pPr>
    </w:p>
    <w:p w:rsidR="0077741D" w:rsidRPr="000B637F" w:rsidRDefault="0077741D" w:rsidP="0077741D">
      <w:pPr>
        <w:pStyle w:val="ae"/>
        <w:spacing w:before="8"/>
        <w:ind w:left="851" w:right="369" w:firstLine="445"/>
        <w:jc w:val="both"/>
        <w:rPr>
          <w:sz w:val="28"/>
          <w:szCs w:val="28"/>
          <w:lang w:val="ru-RU"/>
        </w:rPr>
      </w:pPr>
      <w:r w:rsidRPr="00EE0E3D">
        <w:rPr>
          <w:lang w:val="ru-RU"/>
        </w:rPr>
        <w:tab/>
      </w:r>
      <w:proofErr w:type="gramStart"/>
      <w:r w:rsidRPr="000B637F">
        <w:rPr>
          <w:b/>
          <w:sz w:val="28"/>
          <w:szCs w:val="28"/>
          <w:lang w:val="ru-RU"/>
        </w:rPr>
        <w:t>П</w:t>
      </w:r>
      <w:proofErr w:type="gramEnd"/>
      <w:r w:rsidRPr="000B637F">
        <w:rPr>
          <w:b/>
          <w:sz w:val="28"/>
          <w:szCs w:val="28"/>
          <w:lang w:val="ru-RU"/>
        </w:rPr>
        <w:t>ідсумкове тематичне оцінювання здійснюється вербально за результатами виконання діагностичних робіт</w:t>
      </w:r>
      <w:r w:rsidRPr="000B637F">
        <w:rPr>
          <w:sz w:val="28"/>
          <w:szCs w:val="28"/>
          <w:lang w:val="ru-RU"/>
        </w:rPr>
        <w:t>, розроблених на основі компетентнісного підходу, які можуть бути усними чи письмовими у формі тестових завдань, комбінованої роботи, практичної роботи, усного опитування тощо. Форми та засоби оцінювання, змі</w:t>
      </w:r>
      <w:proofErr w:type="gramStart"/>
      <w:r w:rsidRPr="000B637F">
        <w:rPr>
          <w:sz w:val="28"/>
          <w:szCs w:val="28"/>
          <w:lang w:val="ru-RU"/>
        </w:rPr>
        <w:t>ст</w:t>
      </w:r>
      <w:proofErr w:type="gramEnd"/>
      <w:r w:rsidRPr="000B637F">
        <w:rPr>
          <w:sz w:val="28"/>
          <w:szCs w:val="28"/>
          <w:lang w:val="ru-RU"/>
        </w:rPr>
        <w:t xml:space="preserve"> завдань учитель обирає самостійно з урахуванням особливостей учнів класу. Обсяг діагностичних робіт визначають з розрахунку прогнозованого часу на виконання окремих завдань учнями, з урахуванням вікових та індивідуальних особливостей учнів, їх готовності </w:t>
      </w:r>
      <w:r w:rsidRPr="000B637F">
        <w:rPr>
          <w:spacing w:val="2"/>
          <w:sz w:val="28"/>
          <w:szCs w:val="28"/>
          <w:lang w:val="ru-RU"/>
        </w:rPr>
        <w:t xml:space="preserve">до </w:t>
      </w:r>
      <w:r w:rsidRPr="000B637F">
        <w:rPr>
          <w:sz w:val="28"/>
          <w:szCs w:val="28"/>
          <w:lang w:val="ru-RU"/>
        </w:rPr>
        <w:t xml:space="preserve">виконання того чи іншого завдання. У другому класі тривалість виконання діагностичної роботи не </w:t>
      </w:r>
      <w:proofErr w:type="gramStart"/>
      <w:r w:rsidRPr="000B637F">
        <w:rPr>
          <w:sz w:val="28"/>
          <w:szCs w:val="28"/>
          <w:lang w:val="ru-RU"/>
        </w:rPr>
        <w:t>повинна</w:t>
      </w:r>
      <w:proofErr w:type="gramEnd"/>
      <w:r w:rsidRPr="000B637F">
        <w:rPr>
          <w:sz w:val="28"/>
          <w:szCs w:val="28"/>
          <w:lang w:val="ru-RU"/>
        </w:rPr>
        <w:t xml:space="preserve"> перевищувати 35 хвилин (із 40 хвилин уроку 5 хвилин - інструктаж, 35 хвилин - виконання</w:t>
      </w:r>
      <w:r w:rsidRPr="000B637F">
        <w:rPr>
          <w:spacing w:val="2"/>
          <w:sz w:val="28"/>
          <w:szCs w:val="28"/>
          <w:lang w:val="ru-RU"/>
        </w:rPr>
        <w:t xml:space="preserve"> </w:t>
      </w:r>
      <w:r w:rsidRPr="000B637F">
        <w:rPr>
          <w:sz w:val="28"/>
          <w:szCs w:val="28"/>
          <w:lang w:val="ru-RU"/>
        </w:rPr>
        <w:t>роботи).</w:t>
      </w:r>
    </w:p>
    <w:p w:rsidR="0077741D" w:rsidRPr="000B637F" w:rsidRDefault="0077741D" w:rsidP="0077741D">
      <w:pPr>
        <w:pStyle w:val="ae"/>
        <w:ind w:left="851" w:right="371" w:firstLine="445"/>
        <w:jc w:val="both"/>
        <w:rPr>
          <w:sz w:val="28"/>
          <w:szCs w:val="28"/>
          <w:lang w:val="ru-RU"/>
        </w:rPr>
      </w:pPr>
      <w:r w:rsidRPr="000B637F">
        <w:rPr>
          <w:sz w:val="28"/>
          <w:szCs w:val="28"/>
          <w:lang w:val="ru-RU"/>
        </w:rPr>
        <w:t>Усі діагностичні роботи проводяться протягом навчального року, дотримуючись структурування програмового матеріалу логічно завершеними частинами. Проведення діагностичних робіт учитель передбачає у календарн</w:t>
      </w:r>
      <w:proofErr w:type="gramStart"/>
      <w:r w:rsidRPr="000B637F">
        <w:rPr>
          <w:sz w:val="28"/>
          <w:szCs w:val="28"/>
          <w:lang w:val="ru-RU"/>
        </w:rPr>
        <w:t>о-</w:t>
      </w:r>
      <w:proofErr w:type="gramEnd"/>
      <w:r w:rsidRPr="000B637F">
        <w:rPr>
          <w:sz w:val="28"/>
          <w:szCs w:val="28"/>
          <w:lang w:val="ru-RU"/>
        </w:rPr>
        <w:t xml:space="preserve"> тематичному плані, орієнтуючись на кількість тем у межах кожного предмета або результати формувального оцінювання учнів.</w:t>
      </w:r>
    </w:p>
    <w:p w:rsidR="0077741D" w:rsidRPr="000B637F" w:rsidRDefault="0077741D" w:rsidP="0077741D">
      <w:pPr>
        <w:pStyle w:val="ae"/>
        <w:ind w:left="851" w:right="370" w:firstLine="445"/>
        <w:jc w:val="both"/>
        <w:rPr>
          <w:sz w:val="28"/>
          <w:szCs w:val="28"/>
          <w:lang w:val="ru-RU"/>
        </w:rPr>
      </w:pPr>
      <w:r w:rsidRPr="000B637F">
        <w:rPr>
          <w:sz w:val="28"/>
          <w:szCs w:val="28"/>
          <w:lang w:val="ru-RU"/>
        </w:rPr>
        <w:t>Рекомендовано проводити діагностичні роботи з мовно-літературної, математичної та природничої освітніх галузей.</w:t>
      </w:r>
    </w:p>
    <w:p w:rsidR="0077741D" w:rsidRPr="000B637F" w:rsidRDefault="0077741D" w:rsidP="0077741D">
      <w:pPr>
        <w:pStyle w:val="ae"/>
        <w:ind w:left="851" w:right="374" w:firstLine="445"/>
        <w:jc w:val="both"/>
        <w:rPr>
          <w:sz w:val="28"/>
          <w:szCs w:val="28"/>
          <w:lang w:val="ru-RU"/>
        </w:rPr>
      </w:pPr>
      <w:proofErr w:type="gramStart"/>
      <w:r w:rsidRPr="000B637F">
        <w:rPr>
          <w:sz w:val="28"/>
          <w:szCs w:val="28"/>
          <w:lang w:val="ru-RU"/>
        </w:rPr>
        <w:t>П</w:t>
      </w:r>
      <w:proofErr w:type="gramEnd"/>
      <w:r w:rsidRPr="000B637F">
        <w:rPr>
          <w:sz w:val="28"/>
          <w:szCs w:val="28"/>
          <w:lang w:val="ru-RU"/>
        </w:rPr>
        <w:t>ід час планування діагностичних робіт з української мови рекомендовано враховувати усі види мовленнєвої діяльності (аудіювання, читання, говоріння, письмо) та передбачати їх комбінацію (аудіювання, читання вголос, читання напам'ять, переказ, робота з літературним твором/медіатекстом, списування, диктант, робота з мовними одиницями).</w:t>
      </w:r>
    </w:p>
    <w:p w:rsidR="0077741D" w:rsidRPr="000B637F" w:rsidRDefault="0077741D" w:rsidP="0077741D">
      <w:pPr>
        <w:pStyle w:val="ae"/>
        <w:ind w:left="851" w:right="373" w:firstLine="445"/>
        <w:jc w:val="both"/>
        <w:rPr>
          <w:sz w:val="28"/>
          <w:szCs w:val="28"/>
          <w:lang w:val="ru-RU"/>
        </w:rPr>
      </w:pPr>
      <w:r w:rsidRPr="000B637F">
        <w:rPr>
          <w:sz w:val="28"/>
          <w:szCs w:val="28"/>
          <w:lang w:val="ru-RU"/>
        </w:rPr>
        <w:t xml:space="preserve">Діагностика навчальних досягнень з таких освітніх галузей як технологічна, інформатична, </w:t>
      </w:r>
      <w:proofErr w:type="gramStart"/>
      <w:r w:rsidRPr="000B637F">
        <w:rPr>
          <w:sz w:val="28"/>
          <w:szCs w:val="28"/>
          <w:lang w:val="ru-RU"/>
        </w:rPr>
        <w:t>соц</w:t>
      </w:r>
      <w:proofErr w:type="gramEnd"/>
      <w:r w:rsidRPr="000B637F">
        <w:rPr>
          <w:sz w:val="28"/>
          <w:szCs w:val="28"/>
          <w:lang w:val="ru-RU"/>
        </w:rPr>
        <w:t>іальна і здоров'язбережувальна, громадянська та історична може відбуватися у складі комплексних робіт із використанням компетентнісних завдань у межах інтегрованого курсу «Я досліджую світ».</w:t>
      </w:r>
    </w:p>
    <w:p w:rsidR="0077741D" w:rsidRPr="000B637F" w:rsidRDefault="0077741D" w:rsidP="0077741D">
      <w:pPr>
        <w:pStyle w:val="ae"/>
        <w:spacing w:line="242" w:lineRule="auto"/>
        <w:ind w:left="851" w:right="375" w:firstLine="445"/>
        <w:jc w:val="both"/>
        <w:rPr>
          <w:sz w:val="28"/>
          <w:szCs w:val="28"/>
          <w:lang w:val="ru-RU"/>
        </w:rPr>
      </w:pPr>
      <w:r w:rsidRPr="000B637F">
        <w:rPr>
          <w:sz w:val="28"/>
          <w:szCs w:val="28"/>
          <w:lang w:val="ru-RU"/>
        </w:rPr>
        <w:t>Проведення окремих діагностичних робіт з цих освітніх галузей не передбачено.</w:t>
      </w:r>
    </w:p>
    <w:p w:rsidR="0077741D" w:rsidRPr="000B637F" w:rsidRDefault="0077741D" w:rsidP="0077741D">
      <w:pPr>
        <w:pStyle w:val="ae"/>
        <w:spacing w:line="242" w:lineRule="auto"/>
        <w:ind w:left="851" w:right="381" w:firstLine="445"/>
        <w:jc w:val="both"/>
        <w:rPr>
          <w:sz w:val="28"/>
          <w:szCs w:val="28"/>
          <w:lang w:val="ru-RU"/>
        </w:rPr>
      </w:pPr>
      <w:r w:rsidRPr="000B637F">
        <w:rPr>
          <w:sz w:val="28"/>
          <w:szCs w:val="28"/>
          <w:lang w:val="ru-RU"/>
        </w:rPr>
        <w:t xml:space="preserve">Діагностичні роботи з мистецької та фізкультурної освітніх галузей, а також курсів за вибором не є обов'язковими у </w:t>
      </w:r>
      <w:proofErr w:type="gramStart"/>
      <w:r w:rsidRPr="000B637F">
        <w:rPr>
          <w:sz w:val="28"/>
          <w:szCs w:val="28"/>
          <w:lang w:val="ru-RU"/>
        </w:rPr>
        <w:t>другому</w:t>
      </w:r>
      <w:proofErr w:type="gramEnd"/>
      <w:r w:rsidRPr="000B637F">
        <w:rPr>
          <w:sz w:val="28"/>
          <w:szCs w:val="28"/>
          <w:lang w:val="ru-RU"/>
        </w:rPr>
        <w:t xml:space="preserve"> класі.</w:t>
      </w:r>
    </w:p>
    <w:p w:rsidR="0077741D" w:rsidRDefault="0077741D" w:rsidP="0077741D">
      <w:pPr>
        <w:pStyle w:val="ae"/>
        <w:ind w:left="851" w:right="369"/>
        <w:jc w:val="both"/>
        <w:rPr>
          <w:spacing w:val="2"/>
          <w:sz w:val="28"/>
          <w:szCs w:val="28"/>
          <w:lang w:val="ru-RU"/>
        </w:rPr>
      </w:pPr>
      <w:r w:rsidRPr="000B637F">
        <w:rPr>
          <w:sz w:val="28"/>
          <w:szCs w:val="28"/>
          <w:lang w:val="ru-RU"/>
        </w:rPr>
        <w:t xml:space="preserve">Письмові діагностичні роботи учні виконують у зошитах для діагностичних робіт або на окремих аркушах, бланках тощо. </w:t>
      </w:r>
      <w:r w:rsidRPr="00EC1207">
        <w:rPr>
          <w:sz w:val="28"/>
          <w:szCs w:val="28"/>
          <w:lang w:val="ru-RU"/>
        </w:rPr>
        <w:t>Результатом оцінювання</w:t>
      </w:r>
      <w:r w:rsidRPr="00EC1207">
        <w:rPr>
          <w:spacing w:val="24"/>
          <w:sz w:val="28"/>
          <w:szCs w:val="28"/>
          <w:lang w:val="ru-RU"/>
        </w:rPr>
        <w:t xml:space="preserve"> </w:t>
      </w:r>
      <w:r w:rsidRPr="00EC1207">
        <w:rPr>
          <w:sz w:val="28"/>
          <w:szCs w:val="28"/>
          <w:lang w:val="ru-RU"/>
        </w:rPr>
        <w:t>діагностичної</w:t>
      </w:r>
      <w:r w:rsidRPr="00EC1207">
        <w:rPr>
          <w:spacing w:val="23"/>
          <w:sz w:val="28"/>
          <w:szCs w:val="28"/>
          <w:lang w:val="ru-RU"/>
        </w:rPr>
        <w:t xml:space="preserve"> </w:t>
      </w:r>
      <w:r w:rsidRPr="00EC1207">
        <w:rPr>
          <w:sz w:val="28"/>
          <w:szCs w:val="28"/>
          <w:lang w:val="ru-RU"/>
        </w:rPr>
        <w:t>роботи</w:t>
      </w:r>
      <w:r w:rsidRPr="00EC1207">
        <w:rPr>
          <w:spacing w:val="24"/>
          <w:sz w:val="28"/>
          <w:szCs w:val="28"/>
          <w:lang w:val="ru-RU"/>
        </w:rPr>
        <w:t xml:space="preserve"> </w:t>
      </w:r>
      <w:r w:rsidRPr="00EC1207">
        <w:rPr>
          <w:sz w:val="28"/>
          <w:szCs w:val="28"/>
          <w:lang w:val="ru-RU"/>
        </w:rPr>
        <w:t>є</w:t>
      </w:r>
      <w:r w:rsidRPr="00EC1207">
        <w:rPr>
          <w:spacing w:val="25"/>
          <w:sz w:val="28"/>
          <w:szCs w:val="28"/>
          <w:lang w:val="ru-RU"/>
        </w:rPr>
        <w:t xml:space="preserve"> </w:t>
      </w:r>
      <w:r w:rsidRPr="00EC1207">
        <w:rPr>
          <w:sz w:val="28"/>
          <w:szCs w:val="28"/>
          <w:lang w:val="ru-RU"/>
        </w:rPr>
        <w:t>оцінне</w:t>
      </w:r>
      <w:r w:rsidRPr="00EC1207">
        <w:rPr>
          <w:spacing w:val="21"/>
          <w:sz w:val="28"/>
          <w:szCs w:val="28"/>
          <w:lang w:val="ru-RU"/>
        </w:rPr>
        <w:t xml:space="preserve"> </w:t>
      </w:r>
      <w:r w:rsidRPr="00EC1207">
        <w:rPr>
          <w:sz w:val="28"/>
          <w:szCs w:val="28"/>
          <w:lang w:val="ru-RU"/>
        </w:rPr>
        <w:t>судження</w:t>
      </w:r>
      <w:r w:rsidRPr="00EC1207">
        <w:rPr>
          <w:spacing w:val="24"/>
          <w:sz w:val="28"/>
          <w:szCs w:val="28"/>
          <w:lang w:val="ru-RU"/>
        </w:rPr>
        <w:t xml:space="preserve"> </w:t>
      </w:r>
      <w:r w:rsidRPr="00EC1207">
        <w:rPr>
          <w:sz w:val="28"/>
          <w:szCs w:val="28"/>
          <w:lang w:val="ru-RU"/>
        </w:rPr>
        <w:t>відповідно</w:t>
      </w:r>
      <w:r w:rsidRPr="00EC1207">
        <w:rPr>
          <w:spacing w:val="21"/>
          <w:sz w:val="28"/>
          <w:szCs w:val="28"/>
          <w:lang w:val="ru-RU"/>
        </w:rPr>
        <w:t xml:space="preserve"> </w:t>
      </w:r>
      <w:r w:rsidRPr="00EC1207">
        <w:rPr>
          <w:spacing w:val="2"/>
          <w:sz w:val="28"/>
          <w:szCs w:val="28"/>
          <w:lang w:val="ru-RU"/>
        </w:rPr>
        <w:t>до</w:t>
      </w:r>
      <w:r w:rsidRPr="00EC1207">
        <w:rPr>
          <w:spacing w:val="19"/>
          <w:sz w:val="28"/>
          <w:szCs w:val="28"/>
          <w:lang w:val="ru-RU"/>
        </w:rPr>
        <w:t xml:space="preserve"> </w:t>
      </w:r>
      <w:r w:rsidRPr="00EC1207">
        <w:rPr>
          <w:sz w:val="28"/>
          <w:szCs w:val="28"/>
          <w:lang w:val="ru-RU"/>
        </w:rPr>
        <w:t>шкали</w:t>
      </w:r>
      <w:r>
        <w:rPr>
          <w:sz w:val="28"/>
          <w:szCs w:val="28"/>
          <w:lang w:val="ru-RU"/>
        </w:rPr>
        <w:t xml:space="preserve"> </w:t>
      </w:r>
      <w:r w:rsidRPr="00EC1207">
        <w:rPr>
          <w:sz w:val="28"/>
          <w:szCs w:val="28"/>
          <w:lang w:val="ru-RU"/>
        </w:rPr>
        <w:t xml:space="preserve">оцінювання у </w:t>
      </w:r>
      <w:proofErr w:type="gramStart"/>
      <w:r w:rsidRPr="00EC1207">
        <w:rPr>
          <w:sz w:val="28"/>
          <w:szCs w:val="28"/>
          <w:lang w:val="ru-RU"/>
        </w:rPr>
        <w:t>св</w:t>
      </w:r>
      <w:proofErr w:type="gramEnd"/>
      <w:r w:rsidRPr="00EC1207">
        <w:rPr>
          <w:sz w:val="28"/>
          <w:szCs w:val="28"/>
          <w:lang w:val="ru-RU"/>
        </w:rPr>
        <w:t xml:space="preserve">ідоцтві досягнень </w:t>
      </w:r>
      <w:r w:rsidRPr="00EC1207">
        <w:rPr>
          <w:spacing w:val="-3"/>
          <w:sz w:val="28"/>
          <w:szCs w:val="28"/>
          <w:lang w:val="ru-RU"/>
        </w:rPr>
        <w:t xml:space="preserve">учнів </w:t>
      </w:r>
      <w:r w:rsidRPr="00EC1207">
        <w:rPr>
          <w:sz w:val="28"/>
          <w:szCs w:val="28"/>
          <w:lang w:val="ru-RU"/>
        </w:rPr>
        <w:t>(згідно з додатком) або інша вербальна оцінка, за вибором учителя. У Класному журналі на сторінках «</w:t>
      </w:r>
      <w:proofErr w:type="gramStart"/>
      <w:r w:rsidRPr="00EC1207">
        <w:rPr>
          <w:sz w:val="28"/>
          <w:szCs w:val="28"/>
          <w:lang w:val="ru-RU"/>
        </w:rPr>
        <w:t>Обл</w:t>
      </w:r>
      <w:proofErr w:type="gramEnd"/>
      <w:r w:rsidRPr="00EC1207">
        <w:rPr>
          <w:sz w:val="28"/>
          <w:szCs w:val="28"/>
          <w:lang w:val="ru-RU"/>
        </w:rPr>
        <w:t xml:space="preserve">ік навчальних досягнень учнів» у графі «Зміст уроку» (права сторінка розвороту журналу) фіксують факт проведення діагностичної роботи, у колонці під датою проведення уроку (ліва сторінка розвороту журналу). У Класному журналі </w:t>
      </w:r>
      <w:r w:rsidRPr="00EC1207">
        <w:rPr>
          <w:spacing w:val="2"/>
          <w:sz w:val="28"/>
          <w:szCs w:val="28"/>
          <w:lang w:val="ru-RU"/>
        </w:rPr>
        <w:t xml:space="preserve">не </w:t>
      </w:r>
    </w:p>
    <w:p w:rsidR="0077741D" w:rsidRPr="00EC1207" w:rsidRDefault="0077741D" w:rsidP="0077741D">
      <w:pPr>
        <w:pStyle w:val="ae"/>
        <w:ind w:left="851" w:right="369" w:hanging="851"/>
        <w:jc w:val="both"/>
        <w:rPr>
          <w:sz w:val="28"/>
          <w:szCs w:val="28"/>
          <w:lang w:val="ru-RU"/>
        </w:rPr>
      </w:pPr>
      <w:r>
        <w:rPr>
          <w:spacing w:val="2"/>
          <w:sz w:val="28"/>
          <w:szCs w:val="28"/>
          <w:lang w:val="ru-RU"/>
        </w:rPr>
        <w:t xml:space="preserve">           </w:t>
      </w:r>
      <w:r w:rsidRPr="00EC1207">
        <w:rPr>
          <w:sz w:val="28"/>
          <w:szCs w:val="28"/>
          <w:lang w:val="ru-RU"/>
        </w:rPr>
        <w:t xml:space="preserve">фіксуються оцінні судження (або інші позначки), що характеризують досягнення </w:t>
      </w:r>
      <w:r>
        <w:rPr>
          <w:sz w:val="28"/>
          <w:szCs w:val="28"/>
          <w:lang w:val="ru-RU"/>
        </w:rPr>
        <w:t xml:space="preserve">  </w:t>
      </w:r>
      <w:r w:rsidRPr="00EC1207">
        <w:rPr>
          <w:sz w:val="28"/>
          <w:szCs w:val="28"/>
          <w:lang w:val="ru-RU"/>
        </w:rPr>
        <w:t xml:space="preserve">учня за результатами діагностичної роботи. Діагностичні роботи </w:t>
      </w:r>
      <w:r w:rsidRPr="00EC1207">
        <w:rPr>
          <w:spacing w:val="2"/>
          <w:sz w:val="28"/>
          <w:szCs w:val="28"/>
          <w:lang w:val="ru-RU"/>
        </w:rPr>
        <w:t xml:space="preserve">та </w:t>
      </w:r>
      <w:r w:rsidRPr="00EC1207">
        <w:rPr>
          <w:sz w:val="28"/>
          <w:szCs w:val="28"/>
          <w:lang w:val="ru-RU"/>
        </w:rPr>
        <w:t>їх результати є відображенням навчального поступу учні</w:t>
      </w:r>
      <w:proofErr w:type="gramStart"/>
      <w:r w:rsidRPr="00EC1207">
        <w:rPr>
          <w:sz w:val="28"/>
          <w:szCs w:val="28"/>
          <w:lang w:val="ru-RU"/>
        </w:rPr>
        <w:t>в</w:t>
      </w:r>
      <w:proofErr w:type="gramEnd"/>
      <w:r w:rsidRPr="00EC1207">
        <w:rPr>
          <w:sz w:val="28"/>
          <w:szCs w:val="28"/>
          <w:lang w:val="ru-RU"/>
        </w:rPr>
        <w:t xml:space="preserve"> та можуть зберігатися в учнівському</w:t>
      </w:r>
      <w:r w:rsidRPr="00EC1207">
        <w:rPr>
          <w:spacing w:val="1"/>
          <w:sz w:val="28"/>
          <w:szCs w:val="28"/>
          <w:lang w:val="ru-RU"/>
        </w:rPr>
        <w:t xml:space="preserve"> </w:t>
      </w:r>
      <w:r w:rsidRPr="00EC1207">
        <w:rPr>
          <w:sz w:val="28"/>
          <w:szCs w:val="28"/>
          <w:lang w:val="ru-RU"/>
        </w:rPr>
        <w:t>портфоліо.</w:t>
      </w:r>
    </w:p>
    <w:p w:rsidR="0077741D" w:rsidRPr="0077741D" w:rsidRDefault="0077741D" w:rsidP="0077741D">
      <w:pPr>
        <w:rPr>
          <w:lang w:val="uk-UA" w:eastAsia="en-US"/>
        </w:rPr>
        <w:sectPr w:rsidR="0077741D" w:rsidRPr="0077741D">
          <w:pgSz w:w="11910" w:h="16840"/>
          <w:pgMar w:top="760" w:right="480" w:bottom="280" w:left="480" w:header="708" w:footer="708" w:gutter="0"/>
          <w:cols w:space="720"/>
        </w:sectPr>
      </w:pPr>
    </w:p>
    <w:p w:rsidR="0077741D" w:rsidRPr="00EC1207" w:rsidRDefault="0077741D" w:rsidP="0077741D">
      <w:pPr>
        <w:pStyle w:val="ae"/>
        <w:ind w:left="851" w:right="376" w:firstLine="565"/>
        <w:jc w:val="both"/>
        <w:rPr>
          <w:sz w:val="28"/>
          <w:szCs w:val="28"/>
          <w:lang w:val="ru-RU"/>
        </w:rPr>
      </w:pPr>
      <w:r w:rsidRPr="0077741D">
        <w:rPr>
          <w:sz w:val="28"/>
          <w:szCs w:val="28"/>
          <w:lang w:val="uk-UA"/>
        </w:rPr>
        <w:lastRenderedPageBreak/>
        <w:t xml:space="preserve">Документами, які свідчать про результати навчання учнів і підтверджують факт досягнення ними очікуваних результатів, є робочі зошити учнів, робочі аркуші з виконаними роботами, зошити для діагностичних робіт, учнівські портфоліо. </w:t>
      </w:r>
      <w:r w:rsidRPr="00EC1207">
        <w:rPr>
          <w:sz w:val="28"/>
          <w:szCs w:val="28"/>
          <w:lang w:val="ru-RU"/>
        </w:rPr>
        <w:t>Зошити для діагностичних робіт, учнівські портфоліо рекомендовано зберігати у</w:t>
      </w:r>
      <w:r w:rsidRPr="00EC1207">
        <w:rPr>
          <w:spacing w:val="-8"/>
          <w:sz w:val="28"/>
          <w:szCs w:val="28"/>
          <w:lang w:val="ru-RU"/>
        </w:rPr>
        <w:t xml:space="preserve"> </w:t>
      </w:r>
      <w:r w:rsidRPr="00EC1207">
        <w:rPr>
          <w:sz w:val="28"/>
          <w:szCs w:val="28"/>
          <w:lang w:val="ru-RU"/>
        </w:rPr>
        <w:t>школі.</w:t>
      </w:r>
    </w:p>
    <w:p w:rsidR="0077741D" w:rsidRPr="00EC1207" w:rsidRDefault="0077741D" w:rsidP="0077741D">
      <w:pPr>
        <w:pStyle w:val="ae"/>
        <w:ind w:left="851" w:right="366" w:hanging="1135"/>
        <w:jc w:val="both"/>
        <w:rPr>
          <w:sz w:val="28"/>
          <w:szCs w:val="28"/>
          <w:lang w:val="ru-RU"/>
        </w:rPr>
      </w:pPr>
      <w:r>
        <w:rPr>
          <w:sz w:val="28"/>
          <w:szCs w:val="28"/>
          <w:lang w:val="ru-RU"/>
        </w:rPr>
        <w:t xml:space="preserve">                           </w:t>
      </w:r>
      <w:proofErr w:type="gramStart"/>
      <w:r w:rsidRPr="00EC1207">
        <w:rPr>
          <w:sz w:val="28"/>
          <w:szCs w:val="28"/>
          <w:lang w:val="ru-RU"/>
        </w:rPr>
        <w:t>П</w:t>
      </w:r>
      <w:proofErr w:type="gramEnd"/>
      <w:r w:rsidRPr="00EC1207">
        <w:rPr>
          <w:sz w:val="28"/>
          <w:szCs w:val="28"/>
          <w:lang w:val="ru-RU"/>
        </w:rPr>
        <w:t xml:space="preserve">ідсумкове завершальне оцінювання навчальних досягнень учнів передбачає узагальнення інформації про їхній навчальний поступ протягом навчального року, при цьому не передбачає проведення окремих діагностичних робіт. Результати підсумкового завершального оцінювання учитель визначає на основі власних педагогічних спостережень, результатів тематичного оцінювання, аналізу учнівських портфоліо та фіксує у Класному журналі і </w:t>
      </w:r>
      <w:proofErr w:type="gramStart"/>
      <w:r w:rsidRPr="00EC1207">
        <w:rPr>
          <w:sz w:val="28"/>
          <w:szCs w:val="28"/>
          <w:lang w:val="ru-RU"/>
        </w:rPr>
        <w:t>св</w:t>
      </w:r>
      <w:proofErr w:type="gramEnd"/>
      <w:r w:rsidRPr="00EC1207">
        <w:rPr>
          <w:sz w:val="28"/>
          <w:szCs w:val="28"/>
          <w:lang w:val="ru-RU"/>
        </w:rPr>
        <w:t>ідоцтвах досягнень.</w:t>
      </w:r>
    </w:p>
    <w:p w:rsidR="0077741D" w:rsidRPr="00EC1207" w:rsidRDefault="0077741D" w:rsidP="0077741D">
      <w:pPr>
        <w:pStyle w:val="ae"/>
        <w:ind w:left="851" w:right="370" w:hanging="1135"/>
        <w:jc w:val="both"/>
        <w:rPr>
          <w:sz w:val="28"/>
          <w:szCs w:val="28"/>
          <w:lang w:val="ru-RU"/>
        </w:rPr>
      </w:pPr>
      <w:r>
        <w:rPr>
          <w:sz w:val="28"/>
          <w:szCs w:val="28"/>
          <w:lang w:val="ru-RU"/>
        </w:rPr>
        <w:t xml:space="preserve">                           </w:t>
      </w:r>
      <w:r w:rsidRPr="00EC1207">
        <w:rPr>
          <w:sz w:val="28"/>
          <w:szCs w:val="28"/>
          <w:lang w:val="ru-RU"/>
        </w:rPr>
        <w:t xml:space="preserve">У </w:t>
      </w:r>
      <w:r w:rsidR="005F2225">
        <w:rPr>
          <w:sz w:val="28"/>
          <w:szCs w:val="28"/>
          <w:lang w:val="ru-RU"/>
        </w:rPr>
        <w:t>к</w:t>
      </w:r>
      <w:r w:rsidRPr="00EC1207">
        <w:rPr>
          <w:sz w:val="28"/>
          <w:szCs w:val="28"/>
          <w:lang w:val="ru-RU"/>
        </w:rPr>
        <w:t xml:space="preserve">ласному журналі на сторінці «Зведений </w:t>
      </w:r>
      <w:proofErr w:type="gramStart"/>
      <w:r w:rsidRPr="00EC1207">
        <w:rPr>
          <w:sz w:val="28"/>
          <w:szCs w:val="28"/>
          <w:lang w:val="ru-RU"/>
        </w:rPr>
        <w:t>обл</w:t>
      </w:r>
      <w:proofErr w:type="gramEnd"/>
      <w:r w:rsidRPr="00EC1207">
        <w:rPr>
          <w:sz w:val="28"/>
          <w:szCs w:val="28"/>
          <w:lang w:val="ru-RU"/>
        </w:rPr>
        <w:t xml:space="preserve">ік навчальних досягнень учнів» учитель записує рішення педагогічної ради про переведення учнів </w:t>
      </w:r>
      <w:r w:rsidRPr="00EC1207">
        <w:rPr>
          <w:spacing w:val="2"/>
          <w:sz w:val="28"/>
          <w:szCs w:val="28"/>
          <w:lang w:val="ru-RU"/>
        </w:rPr>
        <w:t xml:space="preserve">до </w:t>
      </w:r>
      <w:r w:rsidRPr="00EC1207">
        <w:rPr>
          <w:sz w:val="28"/>
          <w:szCs w:val="28"/>
          <w:lang w:val="ru-RU"/>
        </w:rPr>
        <w:t xml:space="preserve">наступного класу. У випадку, коли учні не досягли очікуваних результатів навчання, вони можуть продовжувати навчання за індивідуальним навчальним планом або бути залишеними на повторний курс навчання за письмовим зверненням батьків. При цьому у Класному журналі на сторінці «Зведений </w:t>
      </w:r>
      <w:proofErr w:type="gramStart"/>
      <w:r w:rsidRPr="00EC1207">
        <w:rPr>
          <w:sz w:val="28"/>
          <w:szCs w:val="28"/>
          <w:lang w:val="ru-RU"/>
        </w:rPr>
        <w:t>обл</w:t>
      </w:r>
      <w:proofErr w:type="gramEnd"/>
      <w:r w:rsidRPr="00EC1207">
        <w:rPr>
          <w:sz w:val="28"/>
          <w:szCs w:val="28"/>
          <w:lang w:val="ru-RU"/>
        </w:rPr>
        <w:t>ік навчальних досягнень учнів» робиться запис з відповідним рішенням педагогічної</w:t>
      </w:r>
      <w:r w:rsidRPr="00EC1207">
        <w:rPr>
          <w:spacing w:val="-2"/>
          <w:sz w:val="28"/>
          <w:szCs w:val="28"/>
          <w:lang w:val="ru-RU"/>
        </w:rPr>
        <w:t xml:space="preserve"> </w:t>
      </w:r>
      <w:r w:rsidRPr="00EC1207">
        <w:rPr>
          <w:sz w:val="28"/>
          <w:szCs w:val="28"/>
          <w:lang w:val="ru-RU"/>
        </w:rPr>
        <w:t>ради.</w:t>
      </w:r>
    </w:p>
    <w:p w:rsidR="0077741D" w:rsidRPr="00EC1207" w:rsidRDefault="0077741D" w:rsidP="0077741D">
      <w:pPr>
        <w:pStyle w:val="ae"/>
        <w:spacing w:before="2"/>
        <w:ind w:left="851" w:right="379" w:hanging="1135"/>
        <w:jc w:val="both"/>
        <w:rPr>
          <w:sz w:val="28"/>
          <w:szCs w:val="28"/>
          <w:lang w:val="ru-RU"/>
        </w:rPr>
      </w:pPr>
      <w:r>
        <w:rPr>
          <w:sz w:val="28"/>
          <w:szCs w:val="28"/>
          <w:lang w:val="ru-RU"/>
        </w:rPr>
        <w:t xml:space="preserve">                         </w:t>
      </w:r>
      <w:proofErr w:type="gramStart"/>
      <w:r w:rsidRPr="00EC1207">
        <w:rPr>
          <w:sz w:val="28"/>
          <w:szCs w:val="28"/>
          <w:lang w:val="ru-RU"/>
        </w:rPr>
        <w:t>Св</w:t>
      </w:r>
      <w:proofErr w:type="gramEnd"/>
      <w:r w:rsidRPr="00EC1207">
        <w:rPr>
          <w:sz w:val="28"/>
          <w:szCs w:val="28"/>
          <w:lang w:val="ru-RU"/>
        </w:rPr>
        <w:t>ідоцтво досягнень заповнюється вчителем двічі на рік. У жовтні заповнюється лише його перша частина, у травні - перша і друга частини.</w:t>
      </w:r>
    </w:p>
    <w:p w:rsidR="0077741D" w:rsidRPr="00EC1207" w:rsidRDefault="0077741D" w:rsidP="0077741D">
      <w:pPr>
        <w:pStyle w:val="ae"/>
        <w:ind w:left="851" w:right="370" w:hanging="1135"/>
        <w:jc w:val="both"/>
        <w:rPr>
          <w:sz w:val="28"/>
          <w:szCs w:val="28"/>
          <w:lang w:val="ru-RU"/>
        </w:rPr>
      </w:pPr>
      <w:r>
        <w:rPr>
          <w:sz w:val="28"/>
          <w:szCs w:val="28"/>
          <w:lang w:val="ru-RU"/>
        </w:rPr>
        <w:t xml:space="preserve">                          </w:t>
      </w:r>
      <w:r w:rsidRPr="00EC1207">
        <w:rPr>
          <w:sz w:val="28"/>
          <w:szCs w:val="28"/>
          <w:lang w:val="ru-RU"/>
        </w:rPr>
        <w:t xml:space="preserve">У </w:t>
      </w:r>
      <w:proofErr w:type="gramStart"/>
      <w:r w:rsidRPr="00EC1207">
        <w:rPr>
          <w:sz w:val="28"/>
          <w:szCs w:val="28"/>
          <w:lang w:val="ru-RU"/>
        </w:rPr>
        <w:t>св</w:t>
      </w:r>
      <w:proofErr w:type="gramEnd"/>
      <w:r w:rsidRPr="00EC1207">
        <w:rPr>
          <w:sz w:val="28"/>
          <w:szCs w:val="28"/>
          <w:lang w:val="ru-RU"/>
        </w:rPr>
        <w:t xml:space="preserve">ідоцтві досягнень учитель фіксує розгорнуту інформацію про навчальний поступ учня/учениці у школі протягом навчального року з усіх предметів вивчення за показниками, які відповідають визначеним типовою освітньою програмою очікуваним результатам навчання, та надає рекомендації щодо подальшого навчання. Документ </w:t>
      </w:r>
      <w:proofErr w:type="gramStart"/>
      <w:r w:rsidRPr="00EC1207">
        <w:rPr>
          <w:sz w:val="28"/>
          <w:szCs w:val="28"/>
          <w:lang w:val="ru-RU"/>
        </w:rPr>
        <w:t>п</w:t>
      </w:r>
      <w:proofErr w:type="gramEnd"/>
      <w:r w:rsidRPr="00EC1207">
        <w:rPr>
          <w:sz w:val="28"/>
          <w:szCs w:val="28"/>
          <w:lang w:val="ru-RU"/>
        </w:rPr>
        <w:t xml:space="preserve">ідписують учитель і батьки. Оригінал </w:t>
      </w:r>
      <w:proofErr w:type="gramStart"/>
      <w:r w:rsidRPr="00EC1207">
        <w:rPr>
          <w:sz w:val="28"/>
          <w:szCs w:val="28"/>
          <w:lang w:val="ru-RU"/>
        </w:rPr>
        <w:t>св</w:t>
      </w:r>
      <w:proofErr w:type="gramEnd"/>
      <w:r w:rsidRPr="00EC1207">
        <w:rPr>
          <w:sz w:val="28"/>
          <w:szCs w:val="28"/>
          <w:lang w:val="ru-RU"/>
        </w:rPr>
        <w:t>ідоцтва досягнень надається батькам, а його завірена копія зберігається в особовій справі учня в школі.</w:t>
      </w:r>
    </w:p>
    <w:p w:rsidR="0077741D" w:rsidRPr="00EC1207" w:rsidRDefault="0077741D" w:rsidP="0077741D">
      <w:pPr>
        <w:pStyle w:val="ae"/>
        <w:ind w:left="851" w:right="372" w:hanging="1135"/>
        <w:jc w:val="both"/>
        <w:rPr>
          <w:sz w:val="28"/>
          <w:szCs w:val="28"/>
          <w:lang w:val="ru-RU"/>
        </w:rPr>
      </w:pPr>
      <w:r>
        <w:rPr>
          <w:sz w:val="28"/>
          <w:szCs w:val="28"/>
          <w:lang w:val="ru-RU"/>
        </w:rPr>
        <w:t xml:space="preserve">                           </w:t>
      </w:r>
      <w:r w:rsidRPr="00EC1207">
        <w:rPr>
          <w:sz w:val="28"/>
          <w:szCs w:val="28"/>
          <w:lang w:val="ru-RU"/>
        </w:rPr>
        <w:t xml:space="preserve">Інформація про формувальне та </w:t>
      </w:r>
      <w:proofErr w:type="gramStart"/>
      <w:r w:rsidRPr="00EC1207">
        <w:rPr>
          <w:sz w:val="28"/>
          <w:szCs w:val="28"/>
          <w:lang w:val="ru-RU"/>
        </w:rPr>
        <w:t>п</w:t>
      </w:r>
      <w:proofErr w:type="gramEnd"/>
      <w:r w:rsidRPr="00EC1207">
        <w:rPr>
          <w:sz w:val="28"/>
          <w:szCs w:val="28"/>
          <w:lang w:val="ru-RU"/>
        </w:rPr>
        <w:t xml:space="preserve">ідсумкове оцінювання результатів навчання учня є конфіденційною. Вона обговорюється лише </w:t>
      </w:r>
      <w:proofErr w:type="gramStart"/>
      <w:r w:rsidRPr="00EC1207">
        <w:rPr>
          <w:sz w:val="28"/>
          <w:szCs w:val="28"/>
          <w:lang w:val="ru-RU"/>
        </w:rPr>
        <w:t>п</w:t>
      </w:r>
      <w:proofErr w:type="gramEnd"/>
      <w:r w:rsidRPr="00EC1207">
        <w:rPr>
          <w:sz w:val="28"/>
          <w:szCs w:val="28"/>
          <w:lang w:val="ru-RU"/>
        </w:rPr>
        <w:t>ід час індивідуальних зустрічей учителя з учнем/ученицею та його/її батьками або консультацій з фахівцями, які беруть участь у розробленні індивідуальної траєкторії розвитку учня.</w:t>
      </w:r>
    </w:p>
    <w:p w:rsidR="0077741D" w:rsidRPr="00EC1207" w:rsidRDefault="0077741D" w:rsidP="0077741D">
      <w:pPr>
        <w:pStyle w:val="Heading2"/>
        <w:spacing w:before="74" w:line="317" w:lineRule="exact"/>
        <w:ind w:left="1504"/>
        <w:jc w:val="both"/>
        <w:rPr>
          <w:lang w:val="ru-RU"/>
        </w:rPr>
      </w:pPr>
    </w:p>
    <w:p w:rsidR="0077741D" w:rsidRDefault="0077741D" w:rsidP="0077741D">
      <w:pPr>
        <w:pStyle w:val="Heading2"/>
        <w:spacing w:before="74" w:line="317" w:lineRule="exact"/>
        <w:ind w:left="1504"/>
        <w:rPr>
          <w:lang w:val="uk-UA"/>
        </w:rPr>
      </w:pPr>
    </w:p>
    <w:p w:rsidR="0077741D" w:rsidRPr="0077741D" w:rsidRDefault="0077741D" w:rsidP="0077741D">
      <w:pPr>
        <w:pStyle w:val="ae"/>
        <w:spacing w:before="8"/>
        <w:ind w:left="851" w:right="369" w:firstLine="445"/>
        <w:jc w:val="both"/>
        <w:rPr>
          <w:sz w:val="28"/>
          <w:szCs w:val="28"/>
          <w:lang w:val="uk-UA"/>
        </w:rPr>
      </w:pPr>
    </w:p>
    <w:p w:rsidR="0077741D" w:rsidRDefault="0077741D" w:rsidP="0077741D">
      <w:pPr>
        <w:pStyle w:val="ae"/>
        <w:spacing w:before="8"/>
        <w:ind w:left="851" w:right="369" w:firstLine="445"/>
        <w:jc w:val="both"/>
        <w:rPr>
          <w:sz w:val="28"/>
          <w:szCs w:val="28"/>
          <w:lang w:val="ru-RU"/>
        </w:rPr>
      </w:pPr>
    </w:p>
    <w:p w:rsidR="0077741D" w:rsidRDefault="0077741D" w:rsidP="0077741D">
      <w:pPr>
        <w:pStyle w:val="ae"/>
        <w:spacing w:before="8"/>
        <w:ind w:left="851" w:right="369" w:firstLine="445"/>
        <w:jc w:val="both"/>
        <w:rPr>
          <w:sz w:val="28"/>
          <w:szCs w:val="28"/>
          <w:lang w:val="ru-RU"/>
        </w:rPr>
      </w:pPr>
    </w:p>
    <w:p w:rsidR="0077741D" w:rsidRDefault="0077741D" w:rsidP="0077741D">
      <w:pPr>
        <w:pStyle w:val="ae"/>
        <w:spacing w:before="8"/>
        <w:ind w:left="851" w:right="369" w:firstLine="445"/>
        <w:jc w:val="both"/>
        <w:rPr>
          <w:sz w:val="28"/>
          <w:szCs w:val="28"/>
          <w:lang w:val="ru-RU"/>
        </w:rPr>
      </w:pPr>
    </w:p>
    <w:p w:rsidR="0077741D" w:rsidRDefault="0077741D" w:rsidP="0077741D">
      <w:pPr>
        <w:pStyle w:val="ae"/>
        <w:spacing w:before="8"/>
        <w:ind w:left="851" w:right="369" w:firstLine="445"/>
        <w:jc w:val="both"/>
        <w:rPr>
          <w:sz w:val="28"/>
          <w:szCs w:val="28"/>
          <w:lang w:val="ru-RU"/>
        </w:rPr>
      </w:pPr>
    </w:p>
    <w:p w:rsidR="0077741D" w:rsidRDefault="0077741D" w:rsidP="0077741D">
      <w:pPr>
        <w:pStyle w:val="ae"/>
        <w:spacing w:before="8"/>
        <w:ind w:left="851" w:right="369" w:firstLine="445"/>
        <w:jc w:val="both"/>
        <w:rPr>
          <w:sz w:val="28"/>
          <w:szCs w:val="28"/>
          <w:lang w:val="ru-RU"/>
        </w:rPr>
      </w:pPr>
    </w:p>
    <w:p w:rsidR="0077741D" w:rsidRDefault="0077741D" w:rsidP="0077741D">
      <w:pPr>
        <w:pStyle w:val="ae"/>
        <w:spacing w:before="8"/>
        <w:ind w:left="851" w:right="369" w:firstLine="445"/>
        <w:jc w:val="both"/>
        <w:rPr>
          <w:sz w:val="28"/>
          <w:szCs w:val="28"/>
          <w:lang w:val="ru-RU"/>
        </w:rPr>
      </w:pPr>
    </w:p>
    <w:p w:rsidR="0077741D" w:rsidRDefault="0077741D" w:rsidP="0077741D">
      <w:pPr>
        <w:pStyle w:val="ae"/>
        <w:spacing w:before="8"/>
        <w:ind w:left="851" w:right="369" w:firstLine="445"/>
        <w:jc w:val="both"/>
        <w:rPr>
          <w:sz w:val="28"/>
          <w:szCs w:val="28"/>
          <w:lang w:val="ru-RU"/>
        </w:rPr>
      </w:pPr>
    </w:p>
    <w:p w:rsidR="0077741D" w:rsidRDefault="0077741D" w:rsidP="0077741D">
      <w:pPr>
        <w:pStyle w:val="ae"/>
        <w:spacing w:before="8"/>
        <w:ind w:left="851" w:right="369" w:firstLine="445"/>
        <w:jc w:val="both"/>
        <w:rPr>
          <w:sz w:val="28"/>
          <w:szCs w:val="28"/>
          <w:lang w:val="ru-RU"/>
        </w:rPr>
      </w:pPr>
    </w:p>
    <w:p w:rsidR="0077741D" w:rsidRDefault="0077741D" w:rsidP="0077741D">
      <w:pPr>
        <w:pStyle w:val="ae"/>
        <w:spacing w:before="8"/>
        <w:ind w:left="851" w:right="369" w:firstLine="445"/>
        <w:jc w:val="both"/>
        <w:rPr>
          <w:sz w:val="28"/>
          <w:szCs w:val="28"/>
          <w:lang w:val="ru-RU"/>
        </w:rPr>
      </w:pPr>
    </w:p>
    <w:p w:rsidR="0077741D" w:rsidRDefault="0077741D" w:rsidP="0077741D">
      <w:pPr>
        <w:pStyle w:val="ae"/>
        <w:spacing w:before="8"/>
        <w:ind w:left="851" w:right="369" w:firstLine="445"/>
        <w:jc w:val="both"/>
        <w:rPr>
          <w:sz w:val="28"/>
          <w:szCs w:val="28"/>
          <w:lang w:val="ru-RU"/>
        </w:rPr>
      </w:pPr>
    </w:p>
    <w:p w:rsidR="0077741D" w:rsidRDefault="0077741D" w:rsidP="0077741D">
      <w:pPr>
        <w:pStyle w:val="ae"/>
        <w:spacing w:before="8"/>
        <w:ind w:left="0" w:right="369"/>
        <w:jc w:val="both"/>
        <w:rPr>
          <w:sz w:val="28"/>
          <w:szCs w:val="28"/>
          <w:lang w:val="ru-RU"/>
        </w:rPr>
      </w:pPr>
    </w:p>
    <w:p w:rsidR="000B637F" w:rsidRPr="00EC1207" w:rsidRDefault="00EC1207" w:rsidP="00EC1207">
      <w:pPr>
        <w:pStyle w:val="ae"/>
        <w:spacing w:before="66"/>
        <w:ind w:left="851" w:right="368" w:hanging="1135"/>
        <w:jc w:val="both"/>
        <w:rPr>
          <w:sz w:val="28"/>
          <w:szCs w:val="28"/>
          <w:lang w:val="ru-RU"/>
        </w:rPr>
      </w:pPr>
      <w:r>
        <w:rPr>
          <w:sz w:val="28"/>
          <w:szCs w:val="28"/>
          <w:lang w:val="ru-RU"/>
        </w:rPr>
        <w:lastRenderedPageBreak/>
        <w:t xml:space="preserve">         </w:t>
      </w:r>
    </w:p>
    <w:p w:rsidR="000B637F" w:rsidRPr="0077741D" w:rsidRDefault="00EC1207" w:rsidP="0077741D">
      <w:pPr>
        <w:pStyle w:val="ae"/>
        <w:ind w:left="851" w:right="376" w:hanging="1135"/>
        <w:jc w:val="both"/>
        <w:rPr>
          <w:lang w:val="ru-RU"/>
        </w:rPr>
      </w:pPr>
      <w:r>
        <w:rPr>
          <w:sz w:val="28"/>
          <w:szCs w:val="28"/>
          <w:lang w:val="ru-RU"/>
        </w:rPr>
        <w:t xml:space="preserve">                  </w:t>
      </w:r>
    </w:p>
    <w:p w:rsidR="00EC1207" w:rsidRPr="00EC1207" w:rsidRDefault="00EC1207" w:rsidP="00EC1207">
      <w:pPr>
        <w:pStyle w:val="Heading2"/>
        <w:spacing w:before="74"/>
        <w:ind w:left="142"/>
        <w:jc w:val="center"/>
        <w:rPr>
          <w:lang w:val="uk-UA"/>
        </w:rPr>
      </w:pPr>
      <w:r w:rsidRPr="00EC1207">
        <w:rPr>
          <w:lang w:val="uk-UA"/>
        </w:rPr>
        <w:t>Оцінювання учнів 3-4 класів.</w:t>
      </w:r>
    </w:p>
    <w:p w:rsidR="00EC1207" w:rsidRPr="00EC1207" w:rsidRDefault="00EC1207" w:rsidP="00EC1207">
      <w:pPr>
        <w:pStyle w:val="ae"/>
        <w:ind w:left="142"/>
        <w:jc w:val="center"/>
        <w:rPr>
          <w:b/>
          <w:sz w:val="27"/>
          <w:lang w:val="uk-UA"/>
        </w:rPr>
      </w:pPr>
    </w:p>
    <w:p w:rsidR="00EC1207" w:rsidRPr="00EC1207" w:rsidRDefault="00EC1207" w:rsidP="00EC1207">
      <w:pPr>
        <w:pStyle w:val="ae"/>
        <w:ind w:left="1416" w:right="376" w:firstLine="708"/>
        <w:jc w:val="both"/>
        <w:rPr>
          <w:sz w:val="28"/>
          <w:szCs w:val="28"/>
          <w:lang w:val="uk-UA"/>
        </w:rPr>
      </w:pPr>
      <w:r w:rsidRPr="00EC1207">
        <w:rPr>
          <w:sz w:val="28"/>
          <w:szCs w:val="28"/>
          <w:lang w:val="uk-UA"/>
        </w:rPr>
        <w:t xml:space="preserve">Навчальні досягнення учнів 3-11 класів оцінюються відповідно критеріїв оцінювання навчальних досягнень </w:t>
      </w:r>
      <w:r w:rsidRPr="00EC1207">
        <w:rPr>
          <w:spacing w:val="-3"/>
          <w:sz w:val="28"/>
          <w:szCs w:val="28"/>
          <w:lang w:val="uk-UA"/>
        </w:rPr>
        <w:t xml:space="preserve">учнів </w:t>
      </w:r>
      <w:r w:rsidRPr="00EC1207">
        <w:rPr>
          <w:sz w:val="28"/>
          <w:szCs w:val="28"/>
          <w:lang w:val="uk-UA"/>
        </w:rPr>
        <w:t xml:space="preserve">затвердженого наказом Міністерства освіти і науки, молота та спорту від 13.04.2011 р. №323 </w:t>
      </w:r>
      <w:r w:rsidRPr="00EC1207">
        <w:rPr>
          <w:spacing w:val="-3"/>
          <w:sz w:val="28"/>
          <w:szCs w:val="28"/>
          <w:lang w:val="uk-UA"/>
        </w:rPr>
        <w:t xml:space="preserve">«Про </w:t>
      </w:r>
      <w:r w:rsidRPr="00EC1207">
        <w:rPr>
          <w:sz w:val="28"/>
          <w:szCs w:val="28"/>
          <w:lang w:val="uk-UA"/>
        </w:rPr>
        <w:t>затвердження Критеріїв оцінювання навчальних досягнень учнів (вихованців) у системі загальної середньої освіти» зареєстрований в  Міністерстві  юстиції  України  11 травня 2011 р. за</w:t>
      </w:r>
      <w:r w:rsidRPr="00EC1207">
        <w:rPr>
          <w:spacing w:val="1"/>
          <w:sz w:val="28"/>
          <w:szCs w:val="28"/>
          <w:lang w:val="uk-UA"/>
        </w:rPr>
        <w:t xml:space="preserve"> </w:t>
      </w:r>
      <w:r w:rsidRPr="00EC1207">
        <w:rPr>
          <w:sz w:val="28"/>
          <w:szCs w:val="28"/>
          <w:lang w:val="uk-UA"/>
        </w:rPr>
        <w:t>№566/19304.</w:t>
      </w:r>
    </w:p>
    <w:p w:rsidR="00EC1207" w:rsidRPr="00EC1207" w:rsidRDefault="00EC1207" w:rsidP="00EC1207">
      <w:pPr>
        <w:pStyle w:val="ae"/>
        <w:spacing w:before="11"/>
        <w:ind w:left="142"/>
        <w:jc w:val="both"/>
        <w:rPr>
          <w:sz w:val="28"/>
          <w:szCs w:val="28"/>
          <w:lang w:val="uk-UA"/>
        </w:rPr>
      </w:pPr>
    </w:p>
    <w:p w:rsidR="00EC1207" w:rsidRPr="00EC1207" w:rsidRDefault="00EC1207" w:rsidP="00EC1207">
      <w:pPr>
        <w:pStyle w:val="Heading2"/>
        <w:ind w:left="3573" w:right="1839" w:hanging="637"/>
        <w:rPr>
          <w:lang w:val="ru-RU"/>
        </w:rPr>
      </w:pPr>
      <w:r w:rsidRPr="00EC1207">
        <w:rPr>
          <w:lang w:val="ru-RU"/>
        </w:rPr>
        <w:t>Критерії оцінювання навчальних досягнень учнів 3-4 класів початкової школи</w:t>
      </w:r>
    </w:p>
    <w:p w:rsidR="00EC1207" w:rsidRPr="00EC1207" w:rsidRDefault="00EC1207" w:rsidP="00EC1207">
      <w:pPr>
        <w:pStyle w:val="ae"/>
        <w:spacing w:before="11"/>
        <w:ind w:left="0"/>
        <w:rPr>
          <w:b/>
          <w:sz w:val="27"/>
          <w:lang w:val="ru-RU"/>
        </w:rPr>
      </w:pPr>
    </w:p>
    <w:tbl>
      <w:tblPr>
        <w:tblStyle w:val="TableNormal"/>
        <w:tblW w:w="0" w:type="auto"/>
        <w:tblInd w:w="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993"/>
        <w:gridCol w:w="781"/>
        <w:gridCol w:w="7154"/>
      </w:tblGrid>
      <w:tr w:rsidR="00EC1207" w:rsidTr="00EC1207">
        <w:trPr>
          <w:trHeight w:val="980"/>
        </w:trPr>
        <w:tc>
          <w:tcPr>
            <w:tcW w:w="1993" w:type="dxa"/>
            <w:shd w:val="clear" w:color="auto" w:fill="D9D9D9"/>
          </w:tcPr>
          <w:p w:rsidR="00EC1207" w:rsidRDefault="00EC1207" w:rsidP="00EC1207">
            <w:pPr>
              <w:pStyle w:val="TableParagraph"/>
              <w:spacing w:before="10"/>
              <w:ind w:left="38"/>
              <w:rPr>
                <w:b/>
                <w:sz w:val="28"/>
              </w:rPr>
            </w:pPr>
            <w:r>
              <w:rPr>
                <w:b/>
                <w:sz w:val="28"/>
              </w:rPr>
              <w:t>Рівні</w:t>
            </w:r>
          </w:p>
          <w:p w:rsidR="00EC1207" w:rsidRDefault="00EC1207" w:rsidP="00EC1207">
            <w:pPr>
              <w:pStyle w:val="TableParagraph"/>
              <w:spacing w:before="8" w:line="320" w:lineRule="exact"/>
              <w:ind w:left="38"/>
              <w:rPr>
                <w:b/>
                <w:sz w:val="28"/>
              </w:rPr>
            </w:pPr>
            <w:r>
              <w:rPr>
                <w:b/>
                <w:sz w:val="28"/>
              </w:rPr>
              <w:t>навчальних досягнень</w:t>
            </w:r>
          </w:p>
        </w:tc>
        <w:tc>
          <w:tcPr>
            <w:tcW w:w="781" w:type="dxa"/>
            <w:shd w:val="clear" w:color="auto" w:fill="D9D9D9"/>
          </w:tcPr>
          <w:p w:rsidR="00EC1207" w:rsidRDefault="00EC1207" w:rsidP="00EC1207">
            <w:pPr>
              <w:pStyle w:val="TableParagraph"/>
              <w:spacing w:before="1"/>
              <w:rPr>
                <w:b/>
                <w:sz w:val="29"/>
              </w:rPr>
            </w:pPr>
          </w:p>
          <w:p w:rsidR="00EC1207" w:rsidRDefault="00EC1207" w:rsidP="00EC1207">
            <w:pPr>
              <w:pStyle w:val="TableParagraph"/>
              <w:ind w:left="121" w:right="-15"/>
              <w:rPr>
                <w:b/>
                <w:sz w:val="28"/>
              </w:rPr>
            </w:pPr>
            <w:r>
              <w:rPr>
                <w:b/>
                <w:sz w:val="28"/>
              </w:rPr>
              <w:t>Бали</w:t>
            </w:r>
          </w:p>
        </w:tc>
        <w:tc>
          <w:tcPr>
            <w:tcW w:w="7154" w:type="dxa"/>
            <w:shd w:val="clear" w:color="auto" w:fill="D9D9D9"/>
          </w:tcPr>
          <w:p w:rsidR="00EC1207" w:rsidRPr="00EC1207" w:rsidRDefault="00EC1207" w:rsidP="00EC1207">
            <w:pPr>
              <w:pStyle w:val="TableParagraph"/>
              <w:spacing w:before="174"/>
              <w:ind w:left="61" w:right="-15"/>
              <w:rPr>
                <w:b/>
                <w:sz w:val="28"/>
                <w:lang w:val="ru-RU"/>
              </w:rPr>
            </w:pPr>
            <w:r w:rsidRPr="00EC1207">
              <w:rPr>
                <w:b/>
                <w:sz w:val="28"/>
                <w:lang w:val="ru-RU"/>
              </w:rPr>
              <w:t>Загальні критерії оцінювання навчальних досягнень учнів</w:t>
            </w:r>
          </w:p>
        </w:tc>
      </w:tr>
      <w:tr w:rsidR="00EC1207" w:rsidTr="00EC1207">
        <w:trPr>
          <w:trHeight w:val="644"/>
        </w:trPr>
        <w:tc>
          <w:tcPr>
            <w:tcW w:w="1993" w:type="dxa"/>
            <w:vMerge w:val="restart"/>
          </w:tcPr>
          <w:p w:rsidR="00EC1207" w:rsidRDefault="00EC1207" w:rsidP="00EC1207">
            <w:pPr>
              <w:pStyle w:val="TableParagraph"/>
              <w:spacing w:line="320" w:lineRule="exact"/>
              <w:ind w:left="214"/>
              <w:rPr>
                <w:b/>
                <w:sz w:val="28"/>
              </w:rPr>
            </w:pPr>
            <w:r>
              <w:rPr>
                <w:b/>
                <w:sz w:val="28"/>
              </w:rPr>
              <w:t>I.</w:t>
            </w:r>
          </w:p>
          <w:p w:rsidR="00EC1207" w:rsidRDefault="00EC1207" w:rsidP="00EC1207">
            <w:pPr>
              <w:pStyle w:val="TableParagraph"/>
              <w:spacing w:line="321" w:lineRule="exact"/>
              <w:ind w:left="214"/>
              <w:rPr>
                <w:b/>
                <w:sz w:val="28"/>
              </w:rPr>
            </w:pPr>
            <w:r>
              <w:rPr>
                <w:b/>
                <w:sz w:val="28"/>
              </w:rPr>
              <w:t>Початковий</w:t>
            </w:r>
          </w:p>
        </w:tc>
        <w:tc>
          <w:tcPr>
            <w:tcW w:w="781" w:type="dxa"/>
          </w:tcPr>
          <w:p w:rsidR="00EC1207" w:rsidRDefault="00EC1207" w:rsidP="00EC1207">
            <w:pPr>
              <w:pStyle w:val="TableParagraph"/>
              <w:spacing w:line="313" w:lineRule="exact"/>
              <w:ind w:left="65"/>
              <w:rPr>
                <w:sz w:val="28"/>
              </w:rPr>
            </w:pPr>
            <w:r>
              <w:rPr>
                <w:sz w:val="28"/>
              </w:rPr>
              <w:t>1</w:t>
            </w:r>
          </w:p>
        </w:tc>
        <w:tc>
          <w:tcPr>
            <w:tcW w:w="7154" w:type="dxa"/>
          </w:tcPr>
          <w:p w:rsidR="00EC1207" w:rsidRPr="00EC1207" w:rsidRDefault="00EC1207" w:rsidP="00EC1207">
            <w:pPr>
              <w:pStyle w:val="TableParagraph"/>
              <w:tabs>
                <w:tab w:val="left" w:pos="968"/>
                <w:tab w:val="left" w:pos="2299"/>
                <w:tab w:val="left" w:pos="3446"/>
                <w:tab w:val="left" w:pos="3914"/>
                <w:tab w:val="left" w:pos="4965"/>
                <w:tab w:val="left" w:pos="6301"/>
              </w:tabs>
              <w:spacing w:line="312" w:lineRule="exact"/>
              <w:ind w:right="-15"/>
              <w:rPr>
                <w:sz w:val="28"/>
                <w:lang w:val="ru-RU"/>
              </w:rPr>
            </w:pPr>
            <w:r w:rsidRPr="00EC1207">
              <w:rPr>
                <w:sz w:val="28"/>
                <w:lang w:val="ru-RU"/>
              </w:rPr>
              <w:t>Учні</w:t>
            </w:r>
            <w:r w:rsidRPr="00EC1207">
              <w:rPr>
                <w:sz w:val="28"/>
                <w:lang w:val="ru-RU"/>
              </w:rPr>
              <w:tab/>
              <w:t>засвоїли</w:t>
            </w:r>
            <w:r w:rsidRPr="00EC1207">
              <w:rPr>
                <w:sz w:val="28"/>
                <w:lang w:val="ru-RU"/>
              </w:rPr>
              <w:tab/>
              <w:t>знання</w:t>
            </w:r>
            <w:r w:rsidRPr="00EC1207">
              <w:rPr>
                <w:sz w:val="28"/>
                <w:lang w:val="ru-RU"/>
              </w:rPr>
              <w:tab/>
              <w:t>у</w:t>
            </w:r>
            <w:r w:rsidRPr="00EC1207">
              <w:rPr>
                <w:sz w:val="28"/>
                <w:lang w:val="ru-RU"/>
              </w:rPr>
              <w:tab/>
              <w:t>формі</w:t>
            </w:r>
            <w:r w:rsidRPr="00EC1207">
              <w:rPr>
                <w:sz w:val="28"/>
                <w:lang w:val="ru-RU"/>
              </w:rPr>
              <w:tab/>
              <w:t>окремих</w:t>
            </w:r>
            <w:r w:rsidRPr="00EC1207">
              <w:rPr>
                <w:sz w:val="28"/>
                <w:lang w:val="ru-RU"/>
              </w:rPr>
              <w:tab/>
            </w:r>
            <w:r w:rsidRPr="00EC1207">
              <w:rPr>
                <w:spacing w:val="-3"/>
                <w:sz w:val="28"/>
                <w:lang w:val="ru-RU"/>
              </w:rPr>
              <w:t>факті</w:t>
            </w:r>
            <w:proofErr w:type="gramStart"/>
            <w:r w:rsidRPr="00EC1207">
              <w:rPr>
                <w:spacing w:val="-3"/>
                <w:sz w:val="28"/>
                <w:lang w:val="ru-RU"/>
              </w:rPr>
              <w:t>в</w:t>
            </w:r>
            <w:proofErr w:type="gramEnd"/>
            <w:r w:rsidRPr="00EC1207">
              <w:rPr>
                <w:spacing w:val="-3"/>
                <w:sz w:val="28"/>
                <w:lang w:val="ru-RU"/>
              </w:rPr>
              <w:t>,</w:t>
            </w:r>
          </w:p>
          <w:p w:rsidR="00EC1207" w:rsidRDefault="00EC1207" w:rsidP="00EC1207">
            <w:pPr>
              <w:pStyle w:val="TableParagraph"/>
              <w:spacing w:line="313" w:lineRule="exact"/>
              <w:rPr>
                <w:sz w:val="28"/>
              </w:rPr>
            </w:pPr>
            <w:r>
              <w:rPr>
                <w:sz w:val="28"/>
              </w:rPr>
              <w:t>елементарних уявлень</w:t>
            </w:r>
          </w:p>
        </w:tc>
      </w:tr>
      <w:tr w:rsidR="00EC1207" w:rsidTr="00EC1207">
        <w:trPr>
          <w:trHeight w:val="1287"/>
        </w:trPr>
        <w:tc>
          <w:tcPr>
            <w:tcW w:w="1993" w:type="dxa"/>
            <w:vMerge/>
            <w:tcBorders>
              <w:top w:val="nil"/>
            </w:tcBorders>
          </w:tcPr>
          <w:p w:rsidR="00EC1207" w:rsidRDefault="00EC1207" w:rsidP="00EC1207">
            <w:pPr>
              <w:rPr>
                <w:sz w:val="2"/>
                <w:szCs w:val="2"/>
              </w:rPr>
            </w:pPr>
          </w:p>
        </w:tc>
        <w:tc>
          <w:tcPr>
            <w:tcW w:w="781" w:type="dxa"/>
          </w:tcPr>
          <w:p w:rsidR="00EC1207" w:rsidRDefault="00EC1207" w:rsidP="00EC1207">
            <w:pPr>
              <w:pStyle w:val="TableParagraph"/>
              <w:spacing w:line="313" w:lineRule="exact"/>
              <w:ind w:left="65"/>
              <w:rPr>
                <w:sz w:val="28"/>
              </w:rPr>
            </w:pPr>
            <w:r>
              <w:rPr>
                <w:sz w:val="28"/>
              </w:rPr>
              <w:t>2</w:t>
            </w:r>
          </w:p>
        </w:tc>
        <w:tc>
          <w:tcPr>
            <w:tcW w:w="7154" w:type="dxa"/>
          </w:tcPr>
          <w:p w:rsidR="00EC1207" w:rsidRPr="00EC1207" w:rsidRDefault="00EC1207" w:rsidP="00EC1207">
            <w:pPr>
              <w:pStyle w:val="TableParagraph"/>
              <w:ind w:right="945"/>
              <w:jc w:val="both"/>
              <w:rPr>
                <w:sz w:val="28"/>
                <w:lang w:val="ru-RU"/>
              </w:rPr>
            </w:pPr>
            <w:r w:rsidRPr="00EC1207">
              <w:rPr>
                <w:sz w:val="28"/>
                <w:lang w:val="ru-RU"/>
              </w:rPr>
              <w:t xml:space="preserve">Учні відтворюють незначну частину навчального матеріалу, володіють окремими видами умінь на </w:t>
            </w:r>
            <w:proofErr w:type="gramStart"/>
            <w:r w:rsidRPr="00EC1207">
              <w:rPr>
                <w:sz w:val="28"/>
                <w:lang w:val="ru-RU"/>
              </w:rPr>
              <w:t>р</w:t>
            </w:r>
            <w:proofErr w:type="gramEnd"/>
            <w:r w:rsidRPr="00EC1207">
              <w:rPr>
                <w:sz w:val="28"/>
                <w:lang w:val="ru-RU"/>
              </w:rPr>
              <w:t>івні копіювання зразка виконання певної</w:t>
            </w:r>
          </w:p>
          <w:p w:rsidR="00EC1207" w:rsidRDefault="00EC1207" w:rsidP="00EC1207">
            <w:pPr>
              <w:pStyle w:val="TableParagraph"/>
              <w:spacing w:line="311" w:lineRule="exact"/>
              <w:jc w:val="both"/>
              <w:rPr>
                <w:sz w:val="28"/>
              </w:rPr>
            </w:pPr>
            <w:r>
              <w:rPr>
                <w:sz w:val="28"/>
              </w:rPr>
              <w:t>навчальної дії</w:t>
            </w:r>
          </w:p>
        </w:tc>
      </w:tr>
      <w:tr w:rsidR="00EC1207" w:rsidTr="00EC1207">
        <w:trPr>
          <w:trHeight w:val="1288"/>
        </w:trPr>
        <w:tc>
          <w:tcPr>
            <w:tcW w:w="1993" w:type="dxa"/>
            <w:vMerge/>
            <w:tcBorders>
              <w:top w:val="nil"/>
            </w:tcBorders>
          </w:tcPr>
          <w:p w:rsidR="00EC1207" w:rsidRDefault="00EC1207" w:rsidP="00EC1207">
            <w:pPr>
              <w:rPr>
                <w:sz w:val="2"/>
                <w:szCs w:val="2"/>
              </w:rPr>
            </w:pPr>
          </w:p>
        </w:tc>
        <w:tc>
          <w:tcPr>
            <w:tcW w:w="781" w:type="dxa"/>
          </w:tcPr>
          <w:p w:rsidR="00EC1207" w:rsidRDefault="00EC1207" w:rsidP="00EC1207">
            <w:pPr>
              <w:pStyle w:val="TableParagraph"/>
              <w:spacing w:line="313" w:lineRule="exact"/>
              <w:ind w:left="65"/>
              <w:rPr>
                <w:sz w:val="28"/>
              </w:rPr>
            </w:pPr>
            <w:r>
              <w:rPr>
                <w:sz w:val="28"/>
              </w:rPr>
              <w:t>3</w:t>
            </w:r>
          </w:p>
        </w:tc>
        <w:tc>
          <w:tcPr>
            <w:tcW w:w="7154" w:type="dxa"/>
          </w:tcPr>
          <w:p w:rsidR="00EC1207" w:rsidRPr="00EC1207" w:rsidRDefault="00EC1207" w:rsidP="00EC1207">
            <w:pPr>
              <w:pStyle w:val="TableParagraph"/>
              <w:ind w:right="530"/>
              <w:jc w:val="both"/>
              <w:rPr>
                <w:sz w:val="28"/>
                <w:lang w:val="ru-RU"/>
              </w:rPr>
            </w:pPr>
            <w:r w:rsidRPr="00EC1207">
              <w:rPr>
                <w:sz w:val="28"/>
                <w:lang w:val="ru-RU"/>
              </w:rPr>
              <w:t>Учні відтворюють незначну частину навчального матеріалу; з допомогою вчителя виконують елементарні завдання, потребують</w:t>
            </w:r>
            <w:r w:rsidRPr="00EC1207">
              <w:rPr>
                <w:spacing w:val="62"/>
                <w:sz w:val="28"/>
                <w:lang w:val="ru-RU"/>
              </w:rPr>
              <w:t xml:space="preserve"> </w:t>
            </w:r>
            <w:r w:rsidRPr="00EC1207">
              <w:rPr>
                <w:sz w:val="28"/>
                <w:lang w:val="ru-RU"/>
              </w:rPr>
              <w:t>детального</w:t>
            </w:r>
          </w:p>
          <w:p w:rsidR="00EC1207" w:rsidRDefault="00EC1207" w:rsidP="00EC1207">
            <w:pPr>
              <w:pStyle w:val="TableParagraph"/>
              <w:spacing w:line="311" w:lineRule="exact"/>
              <w:jc w:val="both"/>
              <w:rPr>
                <w:sz w:val="28"/>
              </w:rPr>
            </w:pPr>
            <w:r>
              <w:rPr>
                <w:sz w:val="28"/>
              </w:rPr>
              <w:t>кількаразового їх пояснення</w:t>
            </w:r>
          </w:p>
        </w:tc>
      </w:tr>
      <w:tr w:rsidR="00EC1207" w:rsidTr="00EC1207">
        <w:trPr>
          <w:trHeight w:val="964"/>
        </w:trPr>
        <w:tc>
          <w:tcPr>
            <w:tcW w:w="1993" w:type="dxa"/>
            <w:vMerge w:val="restart"/>
          </w:tcPr>
          <w:p w:rsidR="00EC1207" w:rsidRDefault="00EC1207" w:rsidP="00EC1207">
            <w:pPr>
              <w:pStyle w:val="TableParagraph"/>
              <w:spacing w:line="321" w:lineRule="exact"/>
              <w:ind w:left="82"/>
              <w:rPr>
                <w:b/>
                <w:sz w:val="28"/>
              </w:rPr>
            </w:pPr>
            <w:r>
              <w:rPr>
                <w:b/>
                <w:sz w:val="28"/>
              </w:rPr>
              <w:t>II. Середній</w:t>
            </w:r>
          </w:p>
        </w:tc>
        <w:tc>
          <w:tcPr>
            <w:tcW w:w="781" w:type="dxa"/>
          </w:tcPr>
          <w:p w:rsidR="00EC1207" w:rsidRDefault="00EC1207" w:rsidP="00EC1207">
            <w:pPr>
              <w:pStyle w:val="TableParagraph"/>
              <w:spacing w:line="313" w:lineRule="exact"/>
              <w:ind w:left="65"/>
              <w:rPr>
                <w:sz w:val="28"/>
              </w:rPr>
            </w:pPr>
            <w:r>
              <w:rPr>
                <w:sz w:val="28"/>
              </w:rPr>
              <w:t>4</w:t>
            </w:r>
          </w:p>
        </w:tc>
        <w:tc>
          <w:tcPr>
            <w:tcW w:w="7154" w:type="dxa"/>
          </w:tcPr>
          <w:p w:rsidR="00EC1207" w:rsidRPr="00EC1207" w:rsidRDefault="00EC1207" w:rsidP="00EC1207">
            <w:pPr>
              <w:pStyle w:val="TableParagraph"/>
              <w:tabs>
                <w:tab w:val="left" w:pos="1116"/>
                <w:tab w:val="left" w:pos="1455"/>
                <w:tab w:val="left" w:pos="3034"/>
                <w:tab w:val="left" w:pos="4269"/>
                <w:tab w:val="left" w:pos="5392"/>
                <w:tab w:val="left" w:pos="6867"/>
              </w:tabs>
              <w:spacing w:line="237" w:lineRule="auto"/>
              <w:ind w:right="25"/>
              <w:rPr>
                <w:sz w:val="28"/>
                <w:lang w:val="ru-RU"/>
              </w:rPr>
            </w:pPr>
            <w:r w:rsidRPr="00EC1207">
              <w:rPr>
                <w:sz w:val="28"/>
                <w:lang w:val="ru-RU"/>
              </w:rPr>
              <w:t xml:space="preserve">Учні відтворюють частину навчального </w:t>
            </w:r>
            <w:proofErr w:type="gramStart"/>
            <w:r w:rsidRPr="00EC1207">
              <w:rPr>
                <w:sz w:val="28"/>
                <w:lang w:val="ru-RU"/>
              </w:rPr>
              <w:t>матер</w:t>
            </w:r>
            <w:proofErr w:type="gramEnd"/>
            <w:r w:rsidRPr="00EC1207">
              <w:rPr>
                <w:sz w:val="28"/>
                <w:lang w:val="ru-RU"/>
              </w:rPr>
              <w:t>іалу у формі понять</w:t>
            </w:r>
            <w:r w:rsidRPr="00EC1207">
              <w:rPr>
                <w:sz w:val="28"/>
                <w:lang w:val="ru-RU"/>
              </w:rPr>
              <w:tab/>
              <w:t>з</w:t>
            </w:r>
            <w:r w:rsidRPr="00EC1207">
              <w:rPr>
                <w:sz w:val="28"/>
                <w:lang w:val="ru-RU"/>
              </w:rPr>
              <w:tab/>
              <w:t>допомогою</w:t>
            </w:r>
            <w:r w:rsidRPr="00EC1207">
              <w:rPr>
                <w:sz w:val="28"/>
                <w:lang w:val="ru-RU"/>
              </w:rPr>
              <w:tab/>
              <w:t>вчителя,</w:t>
            </w:r>
            <w:r w:rsidRPr="00EC1207">
              <w:rPr>
                <w:sz w:val="28"/>
                <w:lang w:val="ru-RU"/>
              </w:rPr>
              <w:tab/>
              <w:t>можуть</w:t>
            </w:r>
            <w:r w:rsidRPr="00EC1207">
              <w:rPr>
                <w:sz w:val="28"/>
                <w:lang w:val="ru-RU"/>
              </w:rPr>
              <w:tab/>
              <w:t>повторити</w:t>
            </w:r>
            <w:r w:rsidRPr="00EC1207">
              <w:rPr>
                <w:sz w:val="28"/>
                <w:lang w:val="ru-RU"/>
              </w:rPr>
              <w:tab/>
            </w:r>
            <w:r w:rsidRPr="00EC1207">
              <w:rPr>
                <w:spacing w:val="-7"/>
                <w:sz w:val="28"/>
                <w:lang w:val="ru-RU"/>
              </w:rPr>
              <w:t>за</w:t>
            </w:r>
          </w:p>
          <w:p w:rsidR="00EC1207" w:rsidRDefault="00EC1207" w:rsidP="00EC1207">
            <w:pPr>
              <w:pStyle w:val="TableParagraph"/>
              <w:spacing w:line="309" w:lineRule="exact"/>
              <w:rPr>
                <w:sz w:val="28"/>
              </w:rPr>
            </w:pPr>
            <w:r>
              <w:rPr>
                <w:sz w:val="28"/>
              </w:rPr>
              <w:t>зразком певну операцію, дію</w:t>
            </w:r>
          </w:p>
        </w:tc>
      </w:tr>
      <w:tr w:rsidR="00EC1207" w:rsidTr="00EC1207">
        <w:trPr>
          <w:trHeight w:val="968"/>
        </w:trPr>
        <w:tc>
          <w:tcPr>
            <w:tcW w:w="1993" w:type="dxa"/>
            <w:vMerge/>
            <w:tcBorders>
              <w:top w:val="nil"/>
            </w:tcBorders>
          </w:tcPr>
          <w:p w:rsidR="00EC1207" w:rsidRDefault="00EC1207" w:rsidP="00EC1207">
            <w:pPr>
              <w:rPr>
                <w:sz w:val="2"/>
                <w:szCs w:val="2"/>
              </w:rPr>
            </w:pPr>
          </w:p>
        </w:tc>
        <w:tc>
          <w:tcPr>
            <w:tcW w:w="781" w:type="dxa"/>
          </w:tcPr>
          <w:p w:rsidR="00EC1207" w:rsidRDefault="00EC1207" w:rsidP="00EC1207">
            <w:pPr>
              <w:pStyle w:val="TableParagraph"/>
              <w:spacing w:line="313" w:lineRule="exact"/>
              <w:ind w:left="65"/>
              <w:rPr>
                <w:sz w:val="28"/>
              </w:rPr>
            </w:pPr>
            <w:r>
              <w:rPr>
                <w:sz w:val="28"/>
              </w:rPr>
              <w:t>5</w:t>
            </w:r>
          </w:p>
        </w:tc>
        <w:tc>
          <w:tcPr>
            <w:tcW w:w="7154" w:type="dxa"/>
          </w:tcPr>
          <w:p w:rsidR="00EC1207" w:rsidRPr="00EC1207" w:rsidRDefault="00EC1207" w:rsidP="00EC1207">
            <w:pPr>
              <w:pStyle w:val="TableParagraph"/>
              <w:tabs>
                <w:tab w:val="left" w:pos="896"/>
                <w:tab w:val="left" w:pos="2710"/>
                <w:tab w:val="left" w:pos="4106"/>
                <w:tab w:val="left" w:pos="5750"/>
                <w:tab w:val="left" w:pos="7038"/>
              </w:tabs>
              <w:spacing w:line="313" w:lineRule="exact"/>
              <w:ind w:right="-29"/>
              <w:rPr>
                <w:sz w:val="28"/>
                <w:lang w:val="ru-RU"/>
              </w:rPr>
            </w:pPr>
            <w:r w:rsidRPr="00EC1207">
              <w:rPr>
                <w:sz w:val="28"/>
                <w:lang w:val="ru-RU"/>
              </w:rPr>
              <w:t>Учні</w:t>
            </w:r>
            <w:r w:rsidRPr="00EC1207">
              <w:rPr>
                <w:sz w:val="28"/>
                <w:lang w:val="ru-RU"/>
              </w:rPr>
              <w:tab/>
              <w:t>відтворюють</w:t>
            </w:r>
            <w:r w:rsidRPr="00EC1207">
              <w:rPr>
                <w:sz w:val="28"/>
                <w:lang w:val="ru-RU"/>
              </w:rPr>
              <w:tab/>
              <w:t>основний</w:t>
            </w:r>
            <w:r w:rsidRPr="00EC1207">
              <w:rPr>
                <w:sz w:val="28"/>
                <w:lang w:val="ru-RU"/>
              </w:rPr>
              <w:tab/>
              <w:t>навчальний</w:t>
            </w:r>
            <w:r w:rsidRPr="00EC1207">
              <w:rPr>
                <w:sz w:val="28"/>
                <w:lang w:val="ru-RU"/>
              </w:rPr>
              <w:tab/>
            </w:r>
            <w:proofErr w:type="gramStart"/>
            <w:r w:rsidRPr="00EC1207">
              <w:rPr>
                <w:sz w:val="28"/>
                <w:lang w:val="ru-RU"/>
              </w:rPr>
              <w:t>матер</w:t>
            </w:r>
            <w:proofErr w:type="gramEnd"/>
            <w:r w:rsidRPr="00EC1207">
              <w:rPr>
                <w:sz w:val="28"/>
                <w:lang w:val="ru-RU"/>
              </w:rPr>
              <w:t>іал</w:t>
            </w:r>
            <w:r w:rsidRPr="00EC1207">
              <w:rPr>
                <w:sz w:val="28"/>
                <w:lang w:val="ru-RU"/>
              </w:rPr>
              <w:tab/>
              <w:t>з</w:t>
            </w:r>
          </w:p>
          <w:p w:rsidR="00EC1207" w:rsidRPr="00EC1207" w:rsidRDefault="00EC1207" w:rsidP="00EC1207">
            <w:pPr>
              <w:pStyle w:val="TableParagraph"/>
              <w:spacing w:before="7" w:line="320" w:lineRule="exact"/>
              <w:ind w:right="-15"/>
              <w:rPr>
                <w:sz w:val="28"/>
                <w:lang w:val="ru-RU"/>
              </w:rPr>
            </w:pPr>
            <w:r w:rsidRPr="00EC1207">
              <w:rPr>
                <w:sz w:val="28"/>
                <w:lang w:val="ru-RU"/>
              </w:rPr>
              <w:t>допомогою вчителя, здатні з помилками й неточностями дати визначення</w:t>
            </w:r>
            <w:r w:rsidRPr="00EC1207">
              <w:rPr>
                <w:spacing w:val="-2"/>
                <w:sz w:val="28"/>
                <w:lang w:val="ru-RU"/>
              </w:rPr>
              <w:t xml:space="preserve"> </w:t>
            </w:r>
            <w:r w:rsidRPr="00EC1207">
              <w:rPr>
                <w:sz w:val="28"/>
                <w:lang w:val="ru-RU"/>
              </w:rPr>
              <w:t>понять</w:t>
            </w:r>
          </w:p>
        </w:tc>
      </w:tr>
      <w:tr w:rsidR="00EC1207" w:rsidTr="00EC1207">
        <w:trPr>
          <w:trHeight w:val="964"/>
        </w:trPr>
        <w:tc>
          <w:tcPr>
            <w:tcW w:w="1993" w:type="dxa"/>
            <w:vMerge/>
            <w:tcBorders>
              <w:top w:val="nil"/>
            </w:tcBorders>
          </w:tcPr>
          <w:p w:rsidR="00EC1207" w:rsidRPr="00EC1207" w:rsidRDefault="00EC1207" w:rsidP="00EC1207">
            <w:pPr>
              <w:rPr>
                <w:sz w:val="2"/>
                <w:szCs w:val="2"/>
                <w:lang w:val="ru-RU"/>
              </w:rPr>
            </w:pPr>
          </w:p>
        </w:tc>
        <w:tc>
          <w:tcPr>
            <w:tcW w:w="781" w:type="dxa"/>
          </w:tcPr>
          <w:p w:rsidR="00EC1207" w:rsidRDefault="00EC1207" w:rsidP="00EC1207">
            <w:pPr>
              <w:pStyle w:val="TableParagraph"/>
              <w:spacing w:line="312" w:lineRule="exact"/>
              <w:ind w:left="65"/>
              <w:rPr>
                <w:sz w:val="28"/>
              </w:rPr>
            </w:pPr>
            <w:r>
              <w:rPr>
                <w:sz w:val="28"/>
              </w:rPr>
              <w:t>6</w:t>
            </w:r>
          </w:p>
        </w:tc>
        <w:tc>
          <w:tcPr>
            <w:tcW w:w="7154" w:type="dxa"/>
          </w:tcPr>
          <w:p w:rsidR="00EC1207" w:rsidRDefault="00EC1207" w:rsidP="00EC1207">
            <w:pPr>
              <w:pStyle w:val="TableParagraph"/>
              <w:tabs>
                <w:tab w:val="left" w:pos="1655"/>
                <w:tab w:val="left" w:pos="2231"/>
                <w:tab w:val="left" w:pos="2746"/>
                <w:tab w:val="left" w:pos="3969"/>
                <w:tab w:val="left" w:pos="4389"/>
                <w:tab w:val="left" w:pos="5696"/>
              </w:tabs>
              <w:spacing w:line="237" w:lineRule="auto"/>
              <w:ind w:right="393"/>
              <w:rPr>
                <w:sz w:val="28"/>
              </w:rPr>
            </w:pPr>
            <w:r>
              <w:rPr>
                <w:sz w:val="28"/>
              </w:rPr>
              <w:t>Учні будують відповідь у засвоєній послідовності; виконують</w:t>
            </w:r>
            <w:r>
              <w:rPr>
                <w:sz w:val="28"/>
              </w:rPr>
              <w:tab/>
              <w:t>дії</w:t>
            </w:r>
            <w:r>
              <w:rPr>
                <w:sz w:val="28"/>
              </w:rPr>
              <w:tab/>
              <w:t>за</w:t>
            </w:r>
            <w:r>
              <w:rPr>
                <w:sz w:val="28"/>
              </w:rPr>
              <w:tab/>
              <w:t>зразком</w:t>
            </w:r>
            <w:r>
              <w:rPr>
                <w:sz w:val="28"/>
              </w:rPr>
              <w:tab/>
              <w:t>у</w:t>
            </w:r>
            <w:r>
              <w:rPr>
                <w:sz w:val="28"/>
              </w:rPr>
              <w:tab/>
              <w:t>подібній</w:t>
            </w:r>
            <w:r>
              <w:rPr>
                <w:sz w:val="28"/>
              </w:rPr>
              <w:tab/>
            </w:r>
            <w:r>
              <w:rPr>
                <w:spacing w:val="-3"/>
                <w:sz w:val="28"/>
              </w:rPr>
              <w:t>ситуації;</w:t>
            </w:r>
          </w:p>
          <w:p w:rsidR="00EC1207" w:rsidRPr="00EC1207" w:rsidRDefault="00EC1207" w:rsidP="00EC1207">
            <w:pPr>
              <w:pStyle w:val="TableParagraph"/>
              <w:spacing w:line="309" w:lineRule="exact"/>
              <w:rPr>
                <w:sz w:val="28"/>
                <w:lang w:val="ru-RU"/>
              </w:rPr>
            </w:pPr>
            <w:r w:rsidRPr="00EC1207">
              <w:rPr>
                <w:sz w:val="28"/>
                <w:lang w:val="ru-RU"/>
              </w:rPr>
              <w:t>самостійно працюють зі значною допомогою вчителя</w:t>
            </w:r>
          </w:p>
        </w:tc>
      </w:tr>
      <w:tr w:rsidR="00EC1207" w:rsidTr="00EC1207">
        <w:trPr>
          <w:trHeight w:val="1288"/>
        </w:trPr>
        <w:tc>
          <w:tcPr>
            <w:tcW w:w="1993" w:type="dxa"/>
            <w:vMerge w:val="restart"/>
          </w:tcPr>
          <w:p w:rsidR="00EC1207" w:rsidRDefault="00EC1207" w:rsidP="00EC1207">
            <w:pPr>
              <w:pStyle w:val="TableParagraph"/>
              <w:spacing w:line="321" w:lineRule="exact"/>
              <w:ind w:left="82"/>
              <w:rPr>
                <w:b/>
                <w:sz w:val="28"/>
              </w:rPr>
            </w:pPr>
            <w:r>
              <w:rPr>
                <w:b/>
                <w:sz w:val="28"/>
              </w:rPr>
              <w:t>III. Достатній</w:t>
            </w:r>
          </w:p>
        </w:tc>
        <w:tc>
          <w:tcPr>
            <w:tcW w:w="781" w:type="dxa"/>
          </w:tcPr>
          <w:p w:rsidR="00EC1207" w:rsidRDefault="00EC1207" w:rsidP="00EC1207">
            <w:pPr>
              <w:pStyle w:val="TableParagraph"/>
              <w:spacing w:line="313" w:lineRule="exact"/>
              <w:ind w:left="65"/>
              <w:rPr>
                <w:sz w:val="28"/>
              </w:rPr>
            </w:pPr>
            <w:r>
              <w:rPr>
                <w:sz w:val="28"/>
              </w:rPr>
              <w:t>7</w:t>
            </w:r>
          </w:p>
        </w:tc>
        <w:tc>
          <w:tcPr>
            <w:tcW w:w="7154" w:type="dxa"/>
          </w:tcPr>
          <w:p w:rsidR="00EC1207" w:rsidRPr="00EC1207" w:rsidRDefault="00EC1207" w:rsidP="00EC1207">
            <w:pPr>
              <w:pStyle w:val="TableParagraph"/>
              <w:ind w:right="383"/>
              <w:jc w:val="both"/>
              <w:rPr>
                <w:sz w:val="28"/>
                <w:lang w:val="ru-RU"/>
              </w:rPr>
            </w:pPr>
            <w:r w:rsidRPr="00EC1207">
              <w:rPr>
                <w:sz w:val="28"/>
                <w:lang w:val="ru-RU"/>
              </w:rPr>
              <w:t>Учні володіють поняттями, відтворюють їх змі</w:t>
            </w:r>
            <w:proofErr w:type="gramStart"/>
            <w:r w:rsidRPr="00EC1207">
              <w:rPr>
                <w:sz w:val="28"/>
                <w:lang w:val="ru-RU"/>
              </w:rPr>
              <w:t>ст</w:t>
            </w:r>
            <w:proofErr w:type="gramEnd"/>
            <w:r w:rsidRPr="00EC1207">
              <w:rPr>
                <w:sz w:val="28"/>
                <w:lang w:val="ru-RU"/>
              </w:rPr>
              <w:t>, уміють наводити окремі власні приклади на підтвердження певних думок, частково контролюють</w:t>
            </w:r>
          </w:p>
          <w:p w:rsidR="00EC1207" w:rsidRDefault="00EC1207" w:rsidP="00EC1207">
            <w:pPr>
              <w:pStyle w:val="TableParagraph"/>
              <w:spacing w:line="309" w:lineRule="exact"/>
              <w:jc w:val="both"/>
              <w:rPr>
                <w:sz w:val="28"/>
              </w:rPr>
            </w:pPr>
            <w:r>
              <w:rPr>
                <w:sz w:val="28"/>
              </w:rPr>
              <w:t>власні навчальні дії</w:t>
            </w:r>
          </w:p>
        </w:tc>
      </w:tr>
      <w:tr w:rsidR="00EC1207" w:rsidTr="00EC1207">
        <w:trPr>
          <w:trHeight w:val="2256"/>
        </w:trPr>
        <w:tc>
          <w:tcPr>
            <w:tcW w:w="1993" w:type="dxa"/>
            <w:vMerge/>
            <w:tcBorders>
              <w:top w:val="nil"/>
            </w:tcBorders>
          </w:tcPr>
          <w:p w:rsidR="00EC1207" w:rsidRDefault="00EC1207" w:rsidP="00EC1207">
            <w:pPr>
              <w:rPr>
                <w:sz w:val="2"/>
                <w:szCs w:val="2"/>
              </w:rPr>
            </w:pPr>
          </w:p>
        </w:tc>
        <w:tc>
          <w:tcPr>
            <w:tcW w:w="781" w:type="dxa"/>
          </w:tcPr>
          <w:p w:rsidR="00EC1207" w:rsidRDefault="00EC1207" w:rsidP="00EC1207">
            <w:pPr>
              <w:pStyle w:val="TableParagraph"/>
              <w:spacing w:line="313" w:lineRule="exact"/>
              <w:ind w:left="65"/>
              <w:rPr>
                <w:sz w:val="28"/>
              </w:rPr>
            </w:pPr>
            <w:r>
              <w:rPr>
                <w:sz w:val="28"/>
              </w:rPr>
              <w:t>8</w:t>
            </w:r>
          </w:p>
        </w:tc>
        <w:tc>
          <w:tcPr>
            <w:tcW w:w="7154" w:type="dxa"/>
          </w:tcPr>
          <w:p w:rsidR="00EC1207" w:rsidRDefault="00EC1207" w:rsidP="00EC1207">
            <w:pPr>
              <w:pStyle w:val="TableParagraph"/>
              <w:ind w:right="-29"/>
              <w:jc w:val="both"/>
              <w:rPr>
                <w:sz w:val="28"/>
              </w:rPr>
            </w:pPr>
            <w:r>
              <w:rPr>
                <w:sz w:val="28"/>
              </w:rPr>
              <w:t>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w:t>
            </w:r>
          </w:p>
          <w:p w:rsidR="00EC1207" w:rsidRPr="00EC1207" w:rsidRDefault="00EC1207" w:rsidP="00EC1207">
            <w:pPr>
              <w:pStyle w:val="TableParagraph"/>
              <w:spacing w:line="320" w:lineRule="exact"/>
              <w:ind w:right="-29"/>
              <w:jc w:val="both"/>
              <w:rPr>
                <w:sz w:val="28"/>
                <w:lang w:val="ru-RU"/>
              </w:rPr>
            </w:pPr>
            <w:r w:rsidRPr="00EC1207">
              <w:rPr>
                <w:sz w:val="28"/>
                <w:lang w:val="ru-RU"/>
              </w:rPr>
              <w:t>роботи виконують з незначною допомогою вчителя; відповідають логічно з окремими неточностями</w:t>
            </w:r>
          </w:p>
        </w:tc>
      </w:tr>
    </w:tbl>
    <w:p w:rsidR="00EC1207" w:rsidRDefault="00EC1207" w:rsidP="00EC1207">
      <w:pPr>
        <w:spacing w:line="320" w:lineRule="exact"/>
        <w:jc w:val="both"/>
        <w:rPr>
          <w:sz w:val="28"/>
        </w:rPr>
        <w:sectPr w:rsidR="00EC1207">
          <w:pgSz w:w="11910" w:h="16840"/>
          <w:pgMar w:top="760" w:right="480" w:bottom="280" w:left="480" w:header="708" w:footer="708" w:gutter="0"/>
          <w:cols w:space="720"/>
        </w:sectPr>
      </w:pPr>
    </w:p>
    <w:tbl>
      <w:tblPr>
        <w:tblStyle w:val="TableNormal"/>
        <w:tblW w:w="9639" w:type="dxa"/>
        <w:tblInd w:w="6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993"/>
        <w:gridCol w:w="781"/>
        <w:gridCol w:w="6865"/>
      </w:tblGrid>
      <w:tr w:rsidR="00EC1207" w:rsidTr="00234F2B">
        <w:trPr>
          <w:trHeight w:val="976"/>
        </w:trPr>
        <w:tc>
          <w:tcPr>
            <w:tcW w:w="1993" w:type="dxa"/>
            <w:shd w:val="clear" w:color="auto" w:fill="D9D9D9"/>
          </w:tcPr>
          <w:p w:rsidR="00EC1207" w:rsidRDefault="00EC1207" w:rsidP="00EC1207">
            <w:pPr>
              <w:pStyle w:val="TableParagraph"/>
              <w:spacing w:before="12" w:line="320" w:lineRule="exact"/>
              <w:ind w:left="38"/>
              <w:rPr>
                <w:b/>
                <w:sz w:val="28"/>
              </w:rPr>
            </w:pPr>
            <w:r>
              <w:rPr>
                <w:b/>
                <w:sz w:val="28"/>
              </w:rPr>
              <w:lastRenderedPageBreak/>
              <w:t>Рівні навчальних досягнень</w:t>
            </w:r>
          </w:p>
        </w:tc>
        <w:tc>
          <w:tcPr>
            <w:tcW w:w="781" w:type="dxa"/>
            <w:shd w:val="clear" w:color="auto" w:fill="D9D9D9"/>
          </w:tcPr>
          <w:p w:rsidR="00EC1207" w:rsidRDefault="00EC1207" w:rsidP="00EC1207">
            <w:pPr>
              <w:pStyle w:val="TableParagraph"/>
              <w:spacing w:before="5"/>
              <w:rPr>
                <w:b/>
                <w:sz w:val="28"/>
              </w:rPr>
            </w:pPr>
          </w:p>
          <w:p w:rsidR="00EC1207" w:rsidRDefault="00EC1207" w:rsidP="00EC1207">
            <w:pPr>
              <w:pStyle w:val="TableParagraph"/>
              <w:ind w:left="121" w:right="-15"/>
              <w:rPr>
                <w:b/>
                <w:sz w:val="28"/>
              </w:rPr>
            </w:pPr>
            <w:r>
              <w:rPr>
                <w:b/>
                <w:sz w:val="28"/>
              </w:rPr>
              <w:t>Бали</w:t>
            </w:r>
          </w:p>
        </w:tc>
        <w:tc>
          <w:tcPr>
            <w:tcW w:w="6865" w:type="dxa"/>
            <w:shd w:val="clear" w:color="auto" w:fill="D9D9D9"/>
          </w:tcPr>
          <w:p w:rsidR="00EC1207" w:rsidRPr="00EC1207" w:rsidRDefault="00EC1207" w:rsidP="00EC1207">
            <w:pPr>
              <w:pStyle w:val="TableParagraph"/>
              <w:spacing w:before="167"/>
              <w:ind w:left="61" w:right="-15"/>
              <w:rPr>
                <w:b/>
                <w:sz w:val="28"/>
                <w:lang w:val="ru-RU"/>
              </w:rPr>
            </w:pPr>
            <w:r w:rsidRPr="00EC1207">
              <w:rPr>
                <w:b/>
                <w:sz w:val="28"/>
                <w:lang w:val="ru-RU"/>
              </w:rPr>
              <w:t>Загальні критерії оцінювання навчальних досягнень учнів</w:t>
            </w:r>
          </w:p>
        </w:tc>
      </w:tr>
      <w:tr w:rsidR="00EC1207" w:rsidTr="00234F2B">
        <w:trPr>
          <w:trHeight w:val="1608"/>
        </w:trPr>
        <w:tc>
          <w:tcPr>
            <w:tcW w:w="1993" w:type="dxa"/>
          </w:tcPr>
          <w:p w:rsidR="00EC1207" w:rsidRPr="00EC1207" w:rsidRDefault="00EC1207" w:rsidP="00EC1207">
            <w:pPr>
              <w:pStyle w:val="TableParagraph"/>
              <w:rPr>
                <w:sz w:val="28"/>
                <w:lang w:val="ru-RU"/>
              </w:rPr>
            </w:pPr>
          </w:p>
        </w:tc>
        <w:tc>
          <w:tcPr>
            <w:tcW w:w="781" w:type="dxa"/>
          </w:tcPr>
          <w:p w:rsidR="00EC1207" w:rsidRDefault="00EC1207" w:rsidP="00EC1207">
            <w:pPr>
              <w:pStyle w:val="TableParagraph"/>
              <w:spacing w:line="309" w:lineRule="exact"/>
              <w:ind w:left="65"/>
              <w:rPr>
                <w:sz w:val="28"/>
              </w:rPr>
            </w:pPr>
            <w:r>
              <w:rPr>
                <w:sz w:val="28"/>
              </w:rPr>
              <w:t>9</w:t>
            </w:r>
          </w:p>
        </w:tc>
        <w:tc>
          <w:tcPr>
            <w:tcW w:w="6865" w:type="dxa"/>
          </w:tcPr>
          <w:p w:rsidR="00EC1207" w:rsidRDefault="00EC1207" w:rsidP="00EC1207">
            <w:pPr>
              <w:pStyle w:val="TableParagraph"/>
              <w:ind w:right="128"/>
              <w:jc w:val="both"/>
              <w:rPr>
                <w:sz w:val="28"/>
              </w:rPr>
            </w:pPr>
            <w:r>
              <w:rPr>
                <w:sz w:val="28"/>
              </w:rPr>
              <w:t>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w:t>
            </w:r>
            <w:r>
              <w:rPr>
                <w:spacing w:val="62"/>
                <w:sz w:val="28"/>
              </w:rPr>
              <w:t xml:space="preserve"> </w:t>
            </w:r>
            <w:r>
              <w:rPr>
                <w:sz w:val="28"/>
              </w:rPr>
              <w:t>учителем</w:t>
            </w:r>
          </w:p>
          <w:p w:rsidR="00EC1207" w:rsidRDefault="00EC1207" w:rsidP="00EC1207">
            <w:pPr>
              <w:pStyle w:val="TableParagraph"/>
              <w:spacing w:line="313" w:lineRule="exact"/>
              <w:jc w:val="both"/>
              <w:rPr>
                <w:sz w:val="28"/>
              </w:rPr>
            </w:pPr>
            <w:r>
              <w:rPr>
                <w:sz w:val="28"/>
              </w:rPr>
              <w:t>(частково-пошукова діяльність)</w:t>
            </w:r>
          </w:p>
        </w:tc>
      </w:tr>
      <w:tr w:rsidR="00EC1207" w:rsidTr="00234F2B">
        <w:trPr>
          <w:trHeight w:val="2256"/>
        </w:trPr>
        <w:tc>
          <w:tcPr>
            <w:tcW w:w="1993" w:type="dxa"/>
            <w:vMerge w:val="restart"/>
          </w:tcPr>
          <w:p w:rsidR="00EC1207" w:rsidRDefault="00EC1207" w:rsidP="00EC1207">
            <w:pPr>
              <w:pStyle w:val="TableParagraph"/>
              <w:spacing w:line="317" w:lineRule="exact"/>
              <w:ind w:left="82"/>
              <w:rPr>
                <w:b/>
                <w:sz w:val="28"/>
              </w:rPr>
            </w:pPr>
            <w:r>
              <w:rPr>
                <w:b/>
                <w:sz w:val="28"/>
              </w:rPr>
              <w:t>IV. Високий</w:t>
            </w:r>
          </w:p>
        </w:tc>
        <w:tc>
          <w:tcPr>
            <w:tcW w:w="781" w:type="dxa"/>
          </w:tcPr>
          <w:p w:rsidR="00EC1207" w:rsidRDefault="00EC1207" w:rsidP="00EC1207">
            <w:pPr>
              <w:pStyle w:val="TableParagraph"/>
              <w:spacing w:line="309" w:lineRule="exact"/>
              <w:ind w:left="69"/>
              <w:rPr>
                <w:sz w:val="28"/>
              </w:rPr>
            </w:pPr>
            <w:r>
              <w:rPr>
                <w:sz w:val="28"/>
              </w:rPr>
              <w:t>10</w:t>
            </w:r>
          </w:p>
        </w:tc>
        <w:tc>
          <w:tcPr>
            <w:tcW w:w="6865" w:type="dxa"/>
          </w:tcPr>
          <w:p w:rsidR="00EC1207" w:rsidRPr="00EC1207" w:rsidRDefault="00EC1207" w:rsidP="00EC1207">
            <w:pPr>
              <w:pStyle w:val="TableParagraph"/>
              <w:ind w:right="-29"/>
              <w:jc w:val="both"/>
              <w:rPr>
                <w:sz w:val="28"/>
                <w:lang w:val="ru-RU"/>
              </w:rPr>
            </w:pPr>
            <w:r w:rsidRPr="00EC1207">
              <w:rPr>
                <w:sz w:val="28"/>
                <w:lang w:val="ru-RU"/>
              </w:rPr>
              <w:t xml:space="preserve">Учні володіють системою понять </w:t>
            </w:r>
            <w:proofErr w:type="gramStart"/>
            <w:r w:rsidRPr="00EC1207">
              <w:rPr>
                <w:sz w:val="28"/>
                <w:lang w:val="ru-RU"/>
              </w:rPr>
              <w:t>у</w:t>
            </w:r>
            <w:proofErr w:type="gramEnd"/>
            <w:r w:rsidRPr="00EC1207">
              <w:rPr>
                <w:sz w:val="28"/>
                <w:lang w:val="ru-RU"/>
              </w:rPr>
              <w:t xml:space="preserve"> межах, визначених навчальними програмами, встановлюють як внутрішньопонятійні, так</w:t>
            </w:r>
          </w:p>
          <w:p w:rsidR="00EC1207" w:rsidRPr="00EC1207" w:rsidRDefault="00EC1207" w:rsidP="00EC1207">
            <w:pPr>
              <w:pStyle w:val="TableParagraph"/>
              <w:ind w:right="191"/>
              <w:jc w:val="both"/>
              <w:rPr>
                <w:sz w:val="28"/>
                <w:lang w:val="ru-RU"/>
              </w:rPr>
            </w:pPr>
            <w:r w:rsidRPr="00EC1207">
              <w:rPr>
                <w:sz w:val="28"/>
                <w:lang w:val="ru-RU"/>
              </w:rPr>
              <w:t xml:space="preserve">і міжпонятійні зв'язки; вміють розпізнавати об'єкти, які охоплюються засвоєними поняттями </w:t>
            </w:r>
            <w:proofErr w:type="gramStart"/>
            <w:r w:rsidRPr="00EC1207">
              <w:rPr>
                <w:sz w:val="28"/>
                <w:lang w:val="ru-RU"/>
              </w:rPr>
              <w:t>р</w:t>
            </w:r>
            <w:proofErr w:type="gramEnd"/>
            <w:r w:rsidRPr="00EC1207">
              <w:rPr>
                <w:sz w:val="28"/>
                <w:lang w:val="ru-RU"/>
              </w:rPr>
              <w:t>ізного рівня узагальнення; відповідь аргументують новими</w:t>
            </w:r>
          </w:p>
          <w:p w:rsidR="00EC1207" w:rsidRDefault="00EC1207" w:rsidP="00EC1207">
            <w:pPr>
              <w:pStyle w:val="TableParagraph"/>
              <w:spacing w:line="316" w:lineRule="exact"/>
              <w:rPr>
                <w:sz w:val="28"/>
              </w:rPr>
            </w:pPr>
            <w:r>
              <w:rPr>
                <w:sz w:val="28"/>
              </w:rPr>
              <w:t>прикладами</w:t>
            </w:r>
          </w:p>
        </w:tc>
      </w:tr>
      <w:tr w:rsidR="00EC1207" w:rsidTr="00234F2B">
        <w:trPr>
          <w:trHeight w:val="964"/>
        </w:trPr>
        <w:tc>
          <w:tcPr>
            <w:tcW w:w="1993" w:type="dxa"/>
            <w:vMerge/>
            <w:tcBorders>
              <w:top w:val="nil"/>
            </w:tcBorders>
          </w:tcPr>
          <w:p w:rsidR="00EC1207" w:rsidRDefault="00EC1207" w:rsidP="00EC1207">
            <w:pPr>
              <w:rPr>
                <w:sz w:val="2"/>
                <w:szCs w:val="2"/>
              </w:rPr>
            </w:pPr>
          </w:p>
        </w:tc>
        <w:tc>
          <w:tcPr>
            <w:tcW w:w="781" w:type="dxa"/>
          </w:tcPr>
          <w:p w:rsidR="00EC1207" w:rsidRDefault="00EC1207" w:rsidP="00EC1207">
            <w:pPr>
              <w:pStyle w:val="TableParagraph"/>
              <w:spacing w:line="309" w:lineRule="exact"/>
              <w:ind w:left="69"/>
              <w:rPr>
                <w:sz w:val="28"/>
              </w:rPr>
            </w:pPr>
            <w:r>
              <w:rPr>
                <w:sz w:val="28"/>
              </w:rPr>
              <w:t>11</w:t>
            </w:r>
          </w:p>
        </w:tc>
        <w:tc>
          <w:tcPr>
            <w:tcW w:w="6865" w:type="dxa"/>
          </w:tcPr>
          <w:p w:rsidR="00EC1207" w:rsidRPr="00EC1207" w:rsidRDefault="00EC1207" w:rsidP="00EC1207">
            <w:pPr>
              <w:pStyle w:val="TableParagraph"/>
              <w:tabs>
                <w:tab w:val="left" w:pos="1339"/>
                <w:tab w:val="left" w:pos="2394"/>
                <w:tab w:val="left" w:pos="4293"/>
                <w:tab w:val="left" w:pos="5468"/>
                <w:tab w:val="left" w:pos="6911"/>
              </w:tabs>
              <w:spacing w:line="237" w:lineRule="auto"/>
              <w:ind w:right="-15"/>
              <w:rPr>
                <w:sz w:val="28"/>
                <w:lang w:val="ru-RU"/>
              </w:rPr>
            </w:pPr>
            <w:r w:rsidRPr="00EC1207">
              <w:rPr>
                <w:sz w:val="28"/>
                <w:lang w:val="ru-RU"/>
              </w:rPr>
              <w:t>Учні мають гнучкі знання в межах вимог навчальних програм,</w:t>
            </w:r>
            <w:r w:rsidRPr="00EC1207">
              <w:rPr>
                <w:sz w:val="28"/>
                <w:lang w:val="ru-RU"/>
              </w:rPr>
              <w:tab/>
              <w:t>вміють</w:t>
            </w:r>
            <w:r w:rsidRPr="00EC1207">
              <w:rPr>
                <w:sz w:val="28"/>
                <w:lang w:val="ru-RU"/>
              </w:rPr>
              <w:tab/>
              <w:t>застосовувати</w:t>
            </w:r>
            <w:r w:rsidRPr="00EC1207">
              <w:rPr>
                <w:sz w:val="28"/>
                <w:lang w:val="ru-RU"/>
              </w:rPr>
              <w:tab/>
              <w:t>способи</w:t>
            </w:r>
            <w:r w:rsidRPr="00EC1207">
              <w:rPr>
                <w:sz w:val="28"/>
                <w:lang w:val="ru-RU"/>
              </w:rPr>
              <w:tab/>
              <w:t>діяльності</w:t>
            </w:r>
            <w:r w:rsidRPr="00EC1207">
              <w:rPr>
                <w:sz w:val="28"/>
                <w:lang w:val="ru-RU"/>
              </w:rPr>
              <w:tab/>
            </w:r>
            <w:proofErr w:type="gramStart"/>
            <w:r w:rsidRPr="00EC1207">
              <w:rPr>
                <w:spacing w:val="-9"/>
                <w:sz w:val="28"/>
                <w:lang w:val="ru-RU"/>
              </w:rPr>
              <w:t>за</w:t>
            </w:r>
            <w:proofErr w:type="gramEnd"/>
          </w:p>
          <w:p w:rsidR="00EC1207" w:rsidRPr="00EC1207" w:rsidRDefault="00EC1207" w:rsidP="00EC1207">
            <w:pPr>
              <w:pStyle w:val="TableParagraph"/>
              <w:spacing w:line="313" w:lineRule="exact"/>
              <w:rPr>
                <w:sz w:val="28"/>
                <w:lang w:val="ru-RU"/>
              </w:rPr>
            </w:pPr>
            <w:r w:rsidRPr="00EC1207">
              <w:rPr>
                <w:sz w:val="28"/>
                <w:lang w:val="ru-RU"/>
              </w:rPr>
              <w:t>аналогією і в нових ситуаціях</w:t>
            </w:r>
          </w:p>
        </w:tc>
      </w:tr>
      <w:tr w:rsidR="00EC1207" w:rsidRPr="00AA7256" w:rsidTr="00234F2B">
        <w:trPr>
          <w:trHeight w:val="1612"/>
        </w:trPr>
        <w:tc>
          <w:tcPr>
            <w:tcW w:w="1993" w:type="dxa"/>
            <w:vMerge/>
            <w:tcBorders>
              <w:top w:val="nil"/>
            </w:tcBorders>
          </w:tcPr>
          <w:p w:rsidR="00EC1207" w:rsidRPr="00EC1207" w:rsidRDefault="00EC1207" w:rsidP="00EC1207">
            <w:pPr>
              <w:rPr>
                <w:sz w:val="2"/>
                <w:szCs w:val="2"/>
                <w:lang w:val="ru-RU"/>
              </w:rPr>
            </w:pPr>
          </w:p>
        </w:tc>
        <w:tc>
          <w:tcPr>
            <w:tcW w:w="781" w:type="dxa"/>
          </w:tcPr>
          <w:p w:rsidR="00EC1207" w:rsidRDefault="00EC1207" w:rsidP="00EC1207">
            <w:pPr>
              <w:pStyle w:val="TableParagraph"/>
              <w:spacing w:line="309" w:lineRule="exact"/>
              <w:ind w:left="69"/>
              <w:rPr>
                <w:sz w:val="28"/>
              </w:rPr>
            </w:pPr>
            <w:r>
              <w:rPr>
                <w:sz w:val="28"/>
              </w:rPr>
              <w:t>12</w:t>
            </w:r>
          </w:p>
        </w:tc>
        <w:tc>
          <w:tcPr>
            <w:tcW w:w="6865" w:type="dxa"/>
          </w:tcPr>
          <w:p w:rsidR="00EC1207" w:rsidRPr="00EC1207" w:rsidRDefault="00EC1207" w:rsidP="00EC1207">
            <w:pPr>
              <w:pStyle w:val="TableParagraph"/>
              <w:ind w:right="-29"/>
              <w:rPr>
                <w:sz w:val="28"/>
              </w:rPr>
            </w:pPr>
            <w:r w:rsidRPr="00EC1207">
              <w:rPr>
                <w:sz w:val="28"/>
                <w:lang w:val="ru-RU"/>
              </w:rPr>
              <w:t>Учні</w:t>
            </w:r>
            <w:r w:rsidRPr="00EC1207">
              <w:rPr>
                <w:sz w:val="28"/>
              </w:rPr>
              <w:t xml:space="preserve"> </w:t>
            </w:r>
            <w:r w:rsidRPr="00EC1207">
              <w:rPr>
                <w:sz w:val="28"/>
                <w:lang w:val="ru-RU"/>
              </w:rPr>
              <w:t>мають</w:t>
            </w:r>
            <w:r w:rsidRPr="00EC1207">
              <w:rPr>
                <w:sz w:val="28"/>
              </w:rPr>
              <w:t xml:space="preserve"> </w:t>
            </w:r>
            <w:r w:rsidRPr="00EC1207">
              <w:rPr>
                <w:sz w:val="28"/>
                <w:lang w:val="ru-RU"/>
              </w:rPr>
              <w:t>системні</w:t>
            </w:r>
            <w:r w:rsidRPr="00EC1207">
              <w:rPr>
                <w:sz w:val="28"/>
              </w:rPr>
              <w:t xml:space="preserve">, </w:t>
            </w:r>
            <w:r w:rsidRPr="00EC1207">
              <w:rPr>
                <w:sz w:val="28"/>
                <w:lang w:val="ru-RU"/>
              </w:rPr>
              <w:t>міцні</w:t>
            </w:r>
            <w:r w:rsidRPr="00EC1207">
              <w:rPr>
                <w:sz w:val="28"/>
              </w:rPr>
              <w:t xml:space="preserve"> </w:t>
            </w:r>
            <w:r w:rsidRPr="00EC1207">
              <w:rPr>
                <w:sz w:val="28"/>
                <w:lang w:val="ru-RU"/>
              </w:rPr>
              <w:t>знання</w:t>
            </w:r>
            <w:r w:rsidRPr="00EC1207">
              <w:rPr>
                <w:sz w:val="28"/>
              </w:rPr>
              <w:t xml:space="preserve"> </w:t>
            </w:r>
            <w:r w:rsidRPr="00EC1207">
              <w:rPr>
                <w:sz w:val="28"/>
                <w:lang w:val="ru-RU"/>
              </w:rPr>
              <w:t>в</w:t>
            </w:r>
            <w:r w:rsidRPr="00EC1207">
              <w:rPr>
                <w:sz w:val="28"/>
              </w:rPr>
              <w:t xml:space="preserve"> </w:t>
            </w:r>
            <w:r w:rsidRPr="00EC1207">
              <w:rPr>
                <w:sz w:val="28"/>
                <w:lang w:val="ru-RU"/>
              </w:rPr>
              <w:t>обсязі</w:t>
            </w:r>
            <w:r w:rsidRPr="00EC1207">
              <w:rPr>
                <w:sz w:val="28"/>
              </w:rPr>
              <w:t xml:space="preserve"> </w:t>
            </w:r>
            <w:r w:rsidRPr="00EC1207">
              <w:rPr>
                <w:sz w:val="28"/>
                <w:lang w:val="ru-RU"/>
              </w:rPr>
              <w:t>та</w:t>
            </w:r>
            <w:r w:rsidRPr="00EC1207">
              <w:rPr>
                <w:sz w:val="28"/>
              </w:rPr>
              <w:t xml:space="preserve"> </w:t>
            </w:r>
            <w:r w:rsidRPr="00EC1207">
              <w:rPr>
                <w:sz w:val="28"/>
                <w:lang w:val="ru-RU"/>
              </w:rPr>
              <w:t>в</w:t>
            </w:r>
            <w:r w:rsidRPr="00EC1207">
              <w:rPr>
                <w:sz w:val="28"/>
              </w:rPr>
              <w:t xml:space="preserve"> </w:t>
            </w:r>
            <w:r w:rsidRPr="00EC1207">
              <w:rPr>
                <w:sz w:val="28"/>
                <w:lang w:val="ru-RU"/>
              </w:rPr>
              <w:t>межах</w:t>
            </w:r>
            <w:r w:rsidRPr="00EC1207">
              <w:rPr>
                <w:sz w:val="28"/>
              </w:rPr>
              <w:t xml:space="preserve"> </w:t>
            </w:r>
            <w:r w:rsidRPr="00EC1207">
              <w:rPr>
                <w:sz w:val="28"/>
                <w:lang w:val="ru-RU"/>
              </w:rPr>
              <w:t>вимог</w:t>
            </w:r>
            <w:r w:rsidRPr="00EC1207">
              <w:rPr>
                <w:sz w:val="28"/>
              </w:rPr>
              <w:t xml:space="preserve"> </w:t>
            </w:r>
            <w:r w:rsidRPr="00EC1207">
              <w:rPr>
                <w:sz w:val="28"/>
                <w:lang w:val="ru-RU"/>
              </w:rPr>
              <w:t>навчальних</w:t>
            </w:r>
            <w:r w:rsidRPr="00EC1207">
              <w:rPr>
                <w:sz w:val="28"/>
              </w:rPr>
              <w:t xml:space="preserve"> </w:t>
            </w:r>
            <w:r w:rsidRPr="00EC1207">
              <w:rPr>
                <w:sz w:val="28"/>
                <w:lang w:val="ru-RU"/>
              </w:rPr>
              <w:t>програм</w:t>
            </w:r>
            <w:r w:rsidRPr="00EC1207">
              <w:rPr>
                <w:sz w:val="28"/>
              </w:rPr>
              <w:t xml:space="preserve">, </w:t>
            </w:r>
            <w:r w:rsidRPr="00EC1207">
              <w:rPr>
                <w:sz w:val="28"/>
                <w:lang w:val="ru-RU"/>
              </w:rPr>
              <w:t>усвідомлено</w:t>
            </w:r>
            <w:r w:rsidRPr="00EC1207">
              <w:rPr>
                <w:sz w:val="28"/>
              </w:rPr>
              <w:t xml:space="preserve"> </w:t>
            </w:r>
            <w:r w:rsidRPr="00EC1207">
              <w:rPr>
                <w:sz w:val="28"/>
                <w:lang w:val="ru-RU"/>
              </w:rPr>
              <w:t>використовують</w:t>
            </w:r>
            <w:r w:rsidRPr="00EC1207">
              <w:rPr>
                <w:sz w:val="28"/>
              </w:rPr>
              <w:t xml:space="preserve"> </w:t>
            </w:r>
            <w:r w:rsidRPr="00EC1207">
              <w:rPr>
                <w:sz w:val="28"/>
                <w:lang w:val="ru-RU"/>
              </w:rPr>
              <w:t>їх</w:t>
            </w:r>
            <w:r w:rsidRPr="00EC1207">
              <w:rPr>
                <w:sz w:val="28"/>
              </w:rPr>
              <w:t xml:space="preserve"> </w:t>
            </w:r>
            <w:r w:rsidRPr="00EC1207">
              <w:rPr>
                <w:sz w:val="28"/>
                <w:lang w:val="ru-RU"/>
              </w:rPr>
              <w:t>у</w:t>
            </w:r>
            <w:r w:rsidRPr="00EC1207">
              <w:rPr>
                <w:sz w:val="28"/>
              </w:rPr>
              <w:t xml:space="preserve"> </w:t>
            </w:r>
            <w:r w:rsidRPr="00EC1207">
              <w:rPr>
                <w:sz w:val="28"/>
                <w:lang w:val="ru-RU"/>
              </w:rPr>
              <w:t>стандартних</w:t>
            </w:r>
            <w:r w:rsidRPr="00EC1207">
              <w:rPr>
                <w:sz w:val="28"/>
              </w:rPr>
              <w:t xml:space="preserve"> </w:t>
            </w:r>
            <w:r w:rsidRPr="00EC1207">
              <w:rPr>
                <w:sz w:val="28"/>
                <w:lang w:val="ru-RU"/>
              </w:rPr>
              <w:t>та</w:t>
            </w:r>
            <w:r w:rsidRPr="00EC1207">
              <w:rPr>
                <w:sz w:val="28"/>
              </w:rPr>
              <w:t xml:space="preserve"> </w:t>
            </w:r>
            <w:r w:rsidRPr="00EC1207">
              <w:rPr>
                <w:sz w:val="28"/>
                <w:lang w:val="ru-RU"/>
              </w:rPr>
              <w:t>нестандартних</w:t>
            </w:r>
            <w:r w:rsidRPr="00EC1207">
              <w:rPr>
                <w:sz w:val="28"/>
              </w:rPr>
              <w:t xml:space="preserve"> </w:t>
            </w:r>
            <w:r w:rsidRPr="00EC1207">
              <w:rPr>
                <w:sz w:val="28"/>
                <w:lang w:val="ru-RU"/>
              </w:rPr>
              <w:t>ситуаціях</w:t>
            </w:r>
            <w:r w:rsidRPr="00EC1207">
              <w:rPr>
                <w:sz w:val="28"/>
              </w:rPr>
              <w:t xml:space="preserve">; </w:t>
            </w:r>
            <w:r w:rsidRPr="00EC1207">
              <w:rPr>
                <w:sz w:val="28"/>
                <w:lang w:val="ru-RU"/>
              </w:rPr>
              <w:t>самостійні</w:t>
            </w:r>
            <w:r w:rsidRPr="00EC1207">
              <w:rPr>
                <w:sz w:val="28"/>
              </w:rPr>
              <w:t xml:space="preserve"> </w:t>
            </w:r>
            <w:r w:rsidRPr="00EC1207">
              <w:rPr>
                <w:sz w:val="28"/>
                <w:lang w:val="ru-RU"/>
              </w:rPr>
              <w:t>роботи</w:t>
            </w:r>
            <w:r w:rsidRPr="00EC1207">
              <w:rPr>
                <w:sz w:val="28"/>
              </w:rPr>
              <w:t xml:space="preserve">       </w:t>
            </w:r>
            <w:r w:rsidRPr="00EC1207">
              <w:rPr>
                <w:spacing w:val="1"/>
                <w:sz w:val="28"/>
              </w:rPr>
              <w:t xml:space="preserve"> </w:t>
            </w:r>
            <w:r w:rsidRPr="00EC1207">
              <w:rPr>
                <w:sz w:val="28"/>
                <w:lang w:val="ru-RU"/>
              </w:rPr>
              <w:t>виконують</w:t>
            </w:r>
            <w:r w:rsidRPr="00EC1207">
              <w:rPr>
                <w:sz w:val="28"/>
              </w:rPr>
              <w:t xml:space="preserve">       </w:t>
            </w:r>
            <w:r w:rsidRPr="00EC1207">
              <w:rPr>
                <w:spacing w:val="4"/>
                <w:sz w:val="28"/>
              </w:rPr>
              <w:t xml:space="preserve"> </w:t>
            </w:r>
            <w:proofErr w:type="gramStart"/>
            <w:r w:rsidRPr="00EC1207">
              <w:rPr>
                <w:sz w:val="28"/>
                <w:lang w:val="ru-RU"/>
              </w:rPr>
              <w:t>п</w:t>
            </w:r>
            <w:proofErr w:type="gramEnd"/>
            <w:r w:rsidRPr="00EC1207">
              <w:rPr>
                <w:sz w:val="28"/>
                <w:lang w:val="ru-RU"/>
              </w:rPr>
              <w:t>ід</w:t>
            </w:r>
            <w:r w:rsidRPr="00EC1207">
              <w:rPr>
                <w:spacing w:val="-1"/>
                <w:sz w:val="28"/>
                <w:lang w:val="ru-RU"/>
              </w:rPr>
              <w:t>опосередкованим</w:t>
            </w:r>
            <w:r w:rsidRPr="00EC1207">
              <w:rPr>
                <w:spacing w:val="-1"/>
                <w:sz w:val="28"/>
              </w:rPr>
              <w:t xml:space="preserve"> </w:t>
            </w:r>
            <w:r w:rsidRPr="00EC1207">
              <w:rPr>
                <w:sz w:val="28"/>
                <w:lang w:val="ru-RU"/>
              </w:rPr>
              <w:t>керівництвом</w:t>
            </w:r>
            <w:r w:rsidRPr="00EC1207">
              <w:rPr>
                <w:sz w:val="28"/>
              </w:rPr>
              <w:t xml:space="preserve">; </w:t>
            </w:r>
            <w:r w:rsidRPr="00EC1207">
              <w:rPr>
                <w:sz w:val="28"/>
                <w:lang w:val="ru-RU"/>
              </w:rPr>
              <w:t>виконують</w:t>
            </w:r>
            <w:r w:rsidRPr="00EC1207">
              <w:rPr>
                <w:sz w:val="28"/>
              </w:rPr>
              <w:t xml:space="preserve"> </w:t>
            </w:r>
            <w:r w:rsidRPr="00EC1207">
              <w:rPr>
                <w:sz w:val="28"/>
                <w:lang w:val="ru-RU"/>
              </w:rPr>
              <w:t>творчі</w:t>
            </w:r>
            <w:r w:rsidRPr="00EC1207">
              <w:rPr>
                <w:spacing w:val="-3"/>
                <w:sz w:val="28"/>
              </w:rPr>
              <w:t xml:space="preserve"> </w:t>
            </w:r>
            <w:r w:rsidRPr="00EC1207">
              <w:rPr>
                <w:sz w:val="28"/>
                <w:lang w:val="ru-RU"/>
              </w:rPr>
              <w:t>завдання</w:t>
            </w:r>
          </w:p>
        </w:tc>
      </w:tr>
    </w:tbl>
    <w:p w:rsidR="000B637F" w:rsidRPr="00FA5C1E" w:rsidRDefault="000B637F" w:rsidP="00FA5C1E">
      <w:pPr>
        <w:pStyle w:val="Heading2"/>
        <w:spacing w:before="74" w:line="317" w:lineRule="exact"/>
        <w:ind w:left="0"/>
        <w:rPr>
          <w:lang w:val="uk-UA"/>
        </w:rPr>
      </w:pPr>
    </w:p>
    <w:p w:rsidR="00EC1207" w:rsidRDefault="00EC1207" w:rsidP="00EC1207">
      <w:pPr>
        <w:spacing w:before="88" w:line="242" w:lineRule="auto"/>
        <w:ind w:left="4045" w:right="1435" w:hanging="1453"/>
        <w:rPr>
          <w:b/>
          <w:sz w:val="28"/>
        </w:rPr>
      </w:pPr>
      <w:r>
        <w:rPr>
          <w:b/>
          <w:sz w:val="28"/>
        </w:rPr>
        <w:t xml:space="preserve">Критерії оцінювання навчальних досягнень учнів </w:t>
      </w:r>
      <w:proofErr w:type="gramStart"/>
      <w:r>
        <w:rPr>
          <w:b/>
          <w:sz w:val="28"/>
        </w:rPr>
        <w:t>основної й</w:t>
      </w:r>
      <w:proofErr w:type="gramEnd"/>
      <w:r>
        <w:rPr>
          <w:b/>
          <w:sz w:val="28"/>
        </w:rPr>
        <w:t xml:space="preserve"> старшої школи</w:t>
      </w:r>
    </w:p>
    <w:p w:rsidR="00EC1207" w:rsidRPr="00EC1207" w:rsidRDefault="00EC1207" w:rsidP="00EC1207">
      <w:pPr>
        <w:pStyle w:val="ae"/>
        <w:spacing w:before="8"/>
        <w:ind w:left="0"/>
        <w:rPr>
          <w:b/>
          <w:sz w:val="27"/>
          <w:lang w:val="ru-RU"/>
        </w:rPr>
      </w:pPr>
    </w:p>
    <w:tbl>
      <w:tblPr>
        <w:tblStyle w:val="TableNormal"/>
        <w:tblW w:w="9923" w:type="dxa"/>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757"/>
        <w:gridCol w:w="781"/>
        <w:gridCol w:w="7385"/>
      </w:tblGrid>
      <w:tr w:rsidR="00EC1207" w:rsidTr="006D0ECA">
        <w:trPr>
          <w:trHeight w:val="976"/>
        </w:trPr>
        <w:tc>
          <w:tcPr>
            <w:tcW w:w="1757" w:type="dxa"/>
            <w:shd w:val="clear" w:color="auto" w:fill="D9D9D9"/>
          </w:tcPr>
          <w:p w:rsidR="00EC1207" w:rsidRDefault="00EC1207" w:rsidP="00EC1207">
            <w:pPr>
              <w:pStyle w:val="TableParagraph"/>
              <w:spacing w:before="10"/>
              <w:ind w:left="38"/>
              <w:rPr>
                <w:b/>
                <w:sz w:val="28"/>
              </w:rPr>
            </w:pPr>
            <w:r>
              <w:rPr>
                <w:b/>
                <w:sz w:val="28"/>
              </w:rPr>
              <w:t>Рівні навчальних</w:t>
            </w:r>
          </w:p>
          <w:p w:rsidR="00EC1207" w:rsidRDefault="00EC1207" w:rsidP="00EC1207">
            <w:pPr>
              <w:pStyle w:val="TableParagraph"/>
              <w:spacing w:before="1" w:line="302" w:lineRule="exact"/>
              <w:ind w:left="38"/>
              <w:rPr>
                <w:b/>
                <w:sz w:val="28"/>
              </w:rPr>
            </w:pPr>
            <w:r>
              <w:rPr>
                <w:b/>
                <w:sz w:val="28"/>
              </w:rPr>
              <w:t>досягнень</w:t>
            </w:r>
          </w:p>
        </w:tc>
        <w:tc>
          <w:tcPr>
            <w:tcW w:w="781" w:type="dxa"/>
            <w:shd w:val="clear" w:color="auto" w:fill="D9D9D9"/>
          </w:tcPr>
          <w:p w:rsidR="00EC1207" w:rsidRDefault="00EC1207" w:rsidP="00EC1207">
            <w:pPr>
              <w:pStyle w:val="TableParagraph"/>
              <w:spacing w:before="9"/>
              <w:rPr>
                <w:b/>
                <w:sz w:val="28"/>
              </w:rPr>
            </w:pPr>
          </w:p>
          <w:p w:rsidR="00EC1207" w:rsidRDefault="00EC1207" w:rsidP="00EC1207">
            <w:pPr>
              <w:pStyle w:val="TableParagraph"/>
              <w:ind w:left="121" w:right="-15"/>
              <w:rPr>
                <w:b/>
                <w:sz w:val="28"/>
              </w:rPr>
            </w:pPr>
            <w:r>
              <w:rPr>
                <w:b/>
                <w:sz w:val="28"/>
              </w:rPr>
              <w:t>Бали</w:t>
            </w:r>
          </w:p>
        </w:tc>
        <w:tc>
          <w:tcPr>
            <w:tcW w:w="7385" w:type="dxa"/>
            <w:shd w:val="clear" w:color="auto" w:fill="D9D9D9"/>
          </w:tcPr>
          <w:p w:rsidR="00EC1207" w:rsidRPr="00EC1207" w:rsidRDefault="00EC1207" w:rsidP="00EC1207">
            <w:pPr>
              <w:pStyle w:val="TableParagraph"/>
              <w:spacing w:before="170" w:line="242" w:lineRule="auto"/>
              <w:ind w:left="61" w:right="-15"/>
              <w:rPr>
                <w:b/>
                <w:sz w:val="28"/>
                <w:lang w:val="ru-RU"/>
              </w:rPr>
            </w:pPr>
            <w:r w:rsidRPr="00EC1207">
              <w:rPr>
                <w:b/>
                <w:sz w:val="28"/>
                <w:lang w:val="ru-RU"/>
              </w:rPr>
              <w:t>Загальні критерії оцінювання навчальних досягнень учнів</w:t>
            </w:r>
          </w:p>
        </w:tc>
      </w:tr>
      <w:tr w:rsidR="00EC1207" w:rsidTr="006D0ECA">
        <w:trPr>
          <w:trHeight w:val="336"/>
        </w:trPr>
        <w:tc>
          <w:tcPr>
            <w:tcW w:w="1757" w:type="dxa"/>
            <w:vMerge w:val="restart"/>
          </w:tcPr>
          <w:p w:rsidR="00EC1207" w:rsidRDefault="00EC1207" w:rsidP="00EC1207">
            <w:pPr>
              <w:pStyle w:val="TableParagraph"/>
              <w:spacing w:line="320" w:lineRule="exact"/>
              <w:ind w:left="38"/>
              <w:rPr>
                <w:b/>
                <w:sz w:val="28"/>
              </w:rPr>
            </w:pPr>
            <w:r>
              <w:rPr>
                <w:b/>
                <w:sz w:val="28"/>
              </w:rPr>
              <w:t>I. Початковий</w:t>
            </w:r>
          </w:p>
        </w:tc>
        <w:tc>
          <w:tcPr>
            <w:tcW w:w="781" w:type="dxa"/>
          </w:tcPr>
          <w:p w:rsidR="00EC1207" w:rsidRDefault="00EC1207" w:rsidP="00EC1207">
            <w:pPr>
              <w:pStyle w:val="TableParagraph"/>
              <w:spacing w:line="313" w:lineRule="exact"/>
              <w:ind w:left="65"/>
              <w:rPr>
                <w:sz w:val="28"/>
              </w:rPr>
            </w:pPr>
            <w:r>
              <w:rPr>
                <w:sz w:val="28"/>
              </w:rPr>
              <w:t>1</w:t>
            </w:r>
          </w:p>
        </w:tc>
        <w:tc>
          <w:tcPr>
            <w:tcW w:w="7385" w:type="dxa"/>
          </w:tcPr>
          <w:p w:rsidR="00EC1207" w:rsidRDefault="00EC1207" w:rsidP="00EC1207">
            <w:pPr>
              <w:pStyle w:val="TableParagraph"/>
              <w:spacing w:line="313" w:lineRule="exact"/>
              <w:rPr>
                <w:sz w:val="28"/>
              </w:rPr>
            </w:pPr>
            <w:r>
              <w:rPr>
                <w:sz w:val="28"/>
              </w:rPr>
              <w:t>Учні розрізняють об'єкти вивчення</w:t>
            </w:r>
          </w:p>
        </w:tc>
      </w:tr>
      <w:tr w:rsidR="00EC1207" w:rsidTr="006D0ECA">
        <w:trPr>
          <w:trHeight w:val="660"/>
        </w:trPr>
        <w:tc>
          <w:tcPr>
            <w:tcW w:w="1757" w:type="dxa"/>
            <w:vMerge/>
            <w:tcBorders>
              <w:top w:val="nil"/>
            </w:tcBorders>
          </w:tcPr>
          <w:p w:rsidR="00EC1207" w:rsidRDefault="00EC1207" w:rsidP="00EC1207">
            <w:pPr>
              <w:rPr>
                <w:sz w:val="2"/>
                <w:szCs w:val="2"/>
              </w:rPr>
            </w:pPr>
          </w:p>
        </w:tc>
        <w:tc>
          <w:tcPr>
            <w:tcW w:w="781" w:type="dxa"/>
          </w:tcPr>
          <w:p w:rsidR="00EC1207" w:rsidRDefault="00EC1207" w:rsidP="00EC1207">
            <w:pPr>
              <w:pStyle w:val="TableParagraph"/>
              <w:spacing w:line="313" w:lineRule="exact"/>
              <w:ind w:left="65"/>
              <w:rPr>
                <w:sz w:val="28"/>
              </w:rPr>
            </w:pPr>
            <w:r>
              <w:rPr>
                <w:sz w:val="28"/>
              </w:rPr>
              <w:t>2</w:t>
            </w:r>
          </w:p>
        </w:tc>
        <w:tc>
          <w:tcPr>
            <w:tcW w:w="7385" w:type="dxa"/>
          </w:tcPr>
          <w:p w:rsidR="00EC1207" w:rsidRPr="00EC1207" w:rsidRDefault="00EC1207" w:rsidP="00EC1207">
            <w:pPr>
              <w:pStyle w:val="TableParagraph"/>
              <w:tabs>
                <w:tab w:val="left" w:pos="996"/>
                <w:tab w:val="left" w:pos="2910"/>
                <w:tab w:val="left" w:pos="4358"/>
                <w:tab w:val="left" w:pos="5665"/>
              </w:tabs>
              <w:spacing w:line="313" w:lineRule="exact"/>
              <w:ind w:right="-29"/>
              <w:rPr>
                <w:sz w:val="28"/>
                <w:lang w:val="ru-RU"/>
              </w:rPr>
            </w:pPr>
            <w:r w:rsidRPr="00EC1207">
              <w:rPr>
                <w:sz w:val="28"/>
                <w:lang w:val="ru-RU"/>
              </w:rPr>
              <w:t>Учні</w:t>
            </w:r>
            <w:r w:rsidRPr="00EC1207">
              <w:rPr>
                <w:sz w:val="28"/>
                <w:lang w:val="ru-RU"/>
              </w:rPr>
              <w:tab/>
              <w:t>відтворюють</w:t>
            </w:r>
            <w:r w:rsidRPr="00EC1207">
              <w:rPr>
                <w:sz w:val="28"/>
                <w:lang w:val="ru-RU"/>
              </w:rPr>
              <w:tab/>
              <w:t>незначну</w:t>
            </w:r>
            <w:r w:rsidRPr="00EC1207">
              <w:rPr>
                <w:sz w:val="28"/>
                <w:lang w:val="ru-RU"/>
              </w:rPr>
              <w:tab/>
              <w:t>частину</w:t>
            </w:r>
            <w:r w:rsidRPr="00EC1207">
              <w:rPr>
                <w:sz w:val="28"/>
                <w:lang w:val="ru-RU"/>
              </w:rPr>
              <w:tab/>
              <w:t>навчального</w:t>
            </w:r>
          </w:p>
          <w:p w:rsidR="00EC1207" w:rsidRPr="00EC1207" w:rsidRDefault="00EC1207" w:rsidP="00EC1207">
            <w:pPr>
              <w:pStyle w:val="TableParagraph"/>
              <w:spacing w:before="2"/>
              <w:rPr>
                <w:sz w:val="28"/>
                <w:lang w:val="ru-RU"/>
              </w:rPr>
            </w:pPr>
            <w:proofErr w:type="gramStart"/>
            <w:r w:rsidRPr="00EC1207">
              <w:rPr>
                <w:sz w:val="28"/>
                <w:lang w:val="ru-RU"/>
              </w:rPr>
              <w:t>матер</w:t>
            </w:r>
            <w:proofErr w:type="gramEnd"/>
            <w:r w:rsidRPr="00EC1207">
              <w:rPr>
                <w:sz w:val="28"/>
                <w:lang w:val="ru-RU"/>
              </w:rPr>
              <w:t>іалу, мають нечіткі уявлення про об'єкт вивчення</w:t>
            </w:r>
          </w:p>
        </w:tc>
      </w:tr>
      <w:tr w:rsidR="00EC1207" w:rsidTr="006D0ECA">
        <w:trPr>
          <w:trHeight w:val="651"/>
        </w:trPr>
        <w:tc>
          <w:tcPr>
            <w:tcW w:w="1757" w:type="dxa"/>
            <w:vMerge/>
            <w:tcBorders>
              <w:top w:val="nil"/>
            </w:tcBorders>
          </w:tcPr>
          <w:p w:rsidR="00EC1207" w:rsidRPr="00EC1207" w:rsidRDefault="00EC1207" w:rsidP="00EC1207">
            <w:pPr>
              <w:rPr>
                <w:sz w:val="2"/>
                <w:szCs w:val="2"/>
                <w:lang w:val="ru-RU"/>
              </w:rPr>
            </w:pPr>
          </w:p>
        </w:tc>
        <w:tc>
          <w:tcPr>
            <w:tcW w:w="781" w:type="dxa"/>
          </w:tcPr>
          <w:p w:rsidR="00EC1207" w:rsidRDefault="00EC1207" w:rsidP="00EC1207">
            <w:pPr>
              <w:pStyle w:val="TableParagraph"/>
              <w:spacing w:line="313" w:lineRule="exact"/>
              <w:ind w:left="65"/>
              <w:rPr>
                <w:sz w:val="28"/>
              </w:rPr>
            </w:pPr>
            <w:r>
              <w:rPr>
                <w:sz w:val="28"/>
              </w:rPr>
              <w:t>3</w:t>
            </w:r>
          </w:p>
        </w:tc>
        <w:tc>
          <w:tcPr>
            <w:tcW w:w="7385" w:type="dxa"/>
          </w:tcPr>
          <w:p w:rsidR="00EC1207" w:rsidRPr="00EC1207" w:rsidRDefault="00EC1207" w:rsidP="00EC1207">
            <w:pPr>
              <w:pStyle w:val="TableParagraph"/>
              <w:tabs>
                <w:tab w:val="left" w:pos="868"/>
                <w:tab w:val="left" w:pos="2655"/>
                <w:tab w:val="left" w:pos="3842"/>
                <w:tab w:val="left" w:pos="5557"/>
                <w:tab w:val="left" w:pos="7036"/>
              </w:tabs>
              <w:spacing w:line="237" w:lineRule="auto"/>
              <w:ind w:right="-15"/>
              <w:rPr>
                <w:sz w:val="28"/>
                <w:lang w:val="ru-RU"/>
              </w:rPr>
            </w:pPr>
            <w:r w:rsidRPr="00EC1207">
              <w:rPr>
                <w:sz w:val="28"/>
                <w:lang w:val="ru-RU"/>
              </w:rPr>
              <w:t>Учні</w:t>
            </w:r>
            <w:r w:rsidRPr="00EC1207">
              <w:rPr>
                <w:sz w:val="28"/>
                <w:lang w:val="ru-RU"/>
              </w:rPr>
              <w:tab/>
              <w:t>відтворюють</w:t>
            </w:r>
            <w:r w:rsidRPr="00EC1207">
              <w:rPr>
                <w:sz w:val="28"/>
                <w:lang w:val="ru-RU"/>
              </w:rPr>
              <w:tab/>
              <w:t>частину</w:t>
            </w:r>
            <w:r w:rsidRPr="00EC1207">
              <w:rPr>
                <w:sz w:val="28"/>
                <w:lang w:val="ru-RU"/>
              </w:rPr>
              <w:tab/>
              <w:t>навчального</w:t>
            </w:r>
            <w:r w:rsidRPr="00EC1207">
              <w:rPr>
                <w:sz w:val="28"/>
                <w:lang w:val="ru-RU"/>
              </w:rPr>
              <w:tab/>
              <w:t>матеріалу;</w:t>
            </w:r>
            <w:r w:rsidRPr="00EC1207">
              <w:rPr>
                <w:sz w:val="28"/>
                <w:lang w:val="ru-RU"/>
              </w:rPr>
              <w:tab/>
            </w:r>
            <w:r w:rsidRPr="00EC1207">
              <w:rPr>
                <w:spacing w:val="-18"/>
                <w:sz w:val="28"/>
                <w:lang w:val="ru-RU"/>
              </w:rPr>
              <w:t xml:space="preserve">з </w:t>
            </w:r>
            <w:r w:rsidRPr="00EC1207">
              <w:rPr>
                <w:sz w:val="28"/>
                <w:lang w:val="ru-RU"/>
              </w:rPr>
              <w:t>допомогою вчителя виконують елементарні</w:t>
            </w:r>
            <w:r w:rsidRPr="00EC1207">
              <w:rPr>
                <w:spacing w:val="-4"/>
                <w:sz w:val="28"/>
                <w:lang w:val="ru-RU"/>
              </w:rPr>
              <w:t xml:space="preserve"> </w:t>
            </w:r>
            <w:r w:rsidRPr="00EC1207">
              <w:rPr>
                <w:sz w:val="28"/>
                <w:lang w:val="ru-RU"/>
              </w:rPr>
              <w:t>завдання</w:t>
            </w:r>
          </w:p>
        </w:tc>
      </w:tr>
      <w:tr w:rsidR="00EC1207" w:rsidTr="006D0ECA">
        <w:trPr>
          <w:trHeight w:val="968"/>
        </w:trPr>
        <w:tc>
          <w:tcPr>
            <w:tcW w:w="1757" w:type="dxa"/>
            <w:vMerge w:val="restart"/>
          </w:tcPr>
          <w:p w:rsidR="00EC1207" w:rsidRDefault="00EC1207" w:rsidP="00EC1207">
            <w:pPr>
              <w:pStyle w:val="TableParagraph"/>
              <w:spacing w:line="321" w:lineRule="exact"/>
              <w:ind w:left="82"/>
              <w:rPr>
                <w:b/>
                <w:sz w:val="28"/>
              </w:rPr>
            </w:pPr>
            <w:r>
              <w:rPr>
                <w:b/>
                <w:sz w:val="28"/>
              </w:rPr>
              <w:t>II. Середній</w:t>
            </w:r>
          </w:p>
        </w:tc>
        <w:tc>
          <w:tcPr>
            <w:tcW w:w="781" w:type="dxa"/>
          </w:tcPr>
          <w:p w:rsidR="00EC1207" w:rsidRDefault="00EC1207" w:rsidP="00EC1207">
            <w:pPr>
              <w:pStyle w:val="TableParagraph"/>
              <w:spacing w:line="313" w:lineRule="exact"/>
              <w:ind w:left="65"/>
              <w:rPr>
                <w:sz w:val="28"/>
              </w:rPr>
            </w:pPr>
            <w:r>
              <w:rPr>
                <w:sz w:val="28"/>
              </w:rPr>
              <w:t>4</w:t>
            </w:r>
          </w:p>
        </w:tc>
        <w:tc>
          <w:tcPr>
            <w:tcW w:w="7385" w:type="dxa"/>
          </w:tcPr>
          <w:p w:rsidR="00EC1207" w:rsidRPr="00EC1207" w:rsidRDefault="00EC1207" w:rsidP="00EC1207">
            <w:pPr>
              <w:pStyle w:val="TableParagraph"/>
              <w:tabs>
                <w:tab w:val="left" w:pos="920"/>
                <w:tab w:val="left" w:pos="1315"/>
                <w:tab w:val="left" w:pos="2950"/>
                <w:tab w:val="left" w:pos="4173"/>
                <w:tab w:val="left" w:pos="6011"/>
              </w:tabs>
              <w:spacing w:line="313" w:lineRule="exact"/>
              <w:ind w:right="-29"/>
              <w:rPr>
                <w:sz w:val="28"/>
                <w:lang w:val="ru-RU"/>
              </w:rPr>
            </w:pPr>
            <w:r w:rsidRPr="00EC1207">
              <w:rPr>
                <w:sz w:val="28"/>
                <w:lang w:val="ru-RU"/>
              </w:rPr>
              <w:t>Учні</w:t>
            </w:r>
            <w:r w:rsidRPr="00EC1207">
              <w:rPr>
                <w:sz w:val="28"/>
                <w:lang w:val="ru-RU"/>
              </w:rPr>
              <w:tab/>
              <w:t>з</w:t>
            </w:r>
            <w:r w:rsidRPr="00EC1207">
              <w:rPr>
                <w:sz w:val="28"/>
                <w:lang w:val="ru-RU"/>
              </w:rPr>
              <w:tab/>
              <w:t>допомогою</w:t>
            </w:r>
            <w:r w:rsidRPr="00EC1207">
              <w:rPr>
                <w:sz w:val="28"/>
                <w:lang w:val="ru-RU"/>
              </w:rPr>
              <w:tab/>
              <w:t>вчителя</w:t>
            </w:r>
            <w:r w:rsidRPr="00EC1207">
              <w:rPr>
                <w:sz w:val="28"/>
                <w:lang w:val="ru-RU"/>
              </w:rPr>
              <w:tab/>
              <w:t>відтворюють</w:t>
            </w:r>
            <w:r w:rsidRPr="00EC1207">
              <w:rPr>
                <w:sz w:val="28"/>
                <w:lang w:val="ru-RU"/>
              </w:rPr>
              <w:tab/>
              <w:t>основний</w:t>
            </w:r>
          </w:p>
          <w:p w:rsidR="00EC1207" w:rsidRPr="00EC1207" w:rsidRDefault="00EC1207" w:rsidP="00EC1207">
            <w:pPr>
              <w:pStyle w:val="TableParagraph"/>
              <w:spacing w:before="7" w:line="320" w:lineRule="exact"/>
              <w:ind w:right="-15"/>
              <w:rPr>
                <w:sz w:val="28"/>
                <w:lang w:val="ru-RU"/>
              </w:rPr>
            </w:pPr>
            <w:r w:rsidRPr="00EC1207">
              <w:rPr>
                <w:sz w:val="28"/>
                <w:lang w:val="ru-RU"/>
              </w:rPr>
              <w:t xml:space="preserve">навчальний </w:t>
            </w:r>
            <w:proofErr w:type="gramStart"/>
            <w:r w:rsidRPr="00EC1207">
              <w:rPr>
                <w:sz w:val="28"/>
                <w:lang w:val="ru-RU"/>
              </w:rPr>
              <w:t>матер</w:t>
            </w:r>
            <w:proofErr w:type="gramEnd"/>
            <w:r w:rsidRPr="00EC1207">
              <w:rPr>
                <w:sz w:val="28"/>
                <w:lang w:val="ru-RU"/>
              </w:rPr>
              <w:t>іал, можуть повторити за зразком певну операцію,</w:t>
            </w:r>
            <w:r w:rsidRPr="00EC1207">
              <w:rPr>
                <w:spacing w:val="2"/>
                <w:sz w:val="28"/>
                <w:lang w:val="ru-RU"/>
              </w:rPr>
              <w:t xml:space="preserve"> </w:t>
            </w:r>
            <w:r w:rsidRPr="00EC1207">
              <w:rPr>
                <w:sz w:val="28"/>
                <w:lang w:val="ru-RU"/>
              </w:rPr>
              <w:t>дію</w:t>
            </w:r>
          </w:p>
        </w:tc>
      </w:tr>
      <w:tr w:rsidR="00EC1207" w:rsidTr="006D0ECA">
        <w:trPr>
          <w:trHeight w:val="964"/>
        </w:trPr>
        <w:tc>
          <w:tcPr>
            <w:tcW w:w="1757" w:type="dxa"/>
            <w:vMerge/>
            <w:tcBorders>
              <w:top w:val="nil"/>
            </w:tcBorders>
          </w:tcPr>
          <w:p w:rsidR="00EC1207" w:rsidRPr="00EC1207" w:rsidRDefault="00EC1207" w:rsidP="00EC1207">
            <w:pPr>
              <w:rPr>
                <w:sz w:val="2"/>
                <w:szCs w:val="2"/>
                <w:lang w:val="ru-RU"/>
              </w:rPr>
            </w:pPr>
          </w:p>
        </w:tc>
        <w:tc>
          <w:tcPr>
            <w:tcW w:w="781" w:type="dxa"/>
          </w:tcPr>
          <w:p w:rsidR="00EC1207" w:rsidRDefault="00EC1207" w:rsidP="00EC1207">
            <w:pPr>
              <w:pStyle w:val="TableParagraph"/>
              <w:spacing w:line="313" w:lineRule="exact"/>
              <w:ind w:left="65"/>
              <w:rPr>
                <w:sz w:val="28"/>
              </w:rPr>
            </w:pPr>
            <w:r>
              <w:rPr>
                <w:sz w:val="28"/>
              </w:rPr>
              <w:t>5</w:t>
            </w:r>
          </w:p>
        </w:tc>
        <w:tc>
          <w:tcPr>
            <w:tcW w:w="7385" w:type="dxa"/>
          </w:tcPr>
          <w:p w:rsidR="00EC1207" w:rsidRPr="00EC1207" w:rsidRDefault="00EC1207" w:rsidP="00EC1207">
            <w:pPr>
              <w:pStyle w:val="TableParagraph"/>
              <w:tabs>
                <w:tab w:val="left" w:pos="1640"/>
                <w:tab w:val="left" w:pos="2016"/>
                <w:tab w:val="left" w:pos="3907"/>
                <w:tab w:val="left" w:pos="4674"/>
                <w:tab w:val="left" w:pos="6261"/>
              </w:tabs>
              <w:spacing w:line="237" w:lineRule="auto"/>
              <w:ind w:right="-29"/>
              <w:rPr>
                <w:sz w:val="28"/>
                <w:lang w:val="ru-RU"/>
              </w:rPr>
            </w:pPr>
            <w:r w:rsidRPr="00EC1207">
              <w:rPr>
                <w:sz w:val="28"/>
                <w:lang w:val="ru-RU"/>
              </w:rPr>
              <w:t xml:space="preserve">Учні відтворюють основний навчальний </w:t>
            </w:r>
            <w:proofErr w:type="gramStart"/>
            <w:r w:rsidRPr="00EC1207">
              <w:rPr>
                <w:sz w:val="28"/>
                <w:lang w:val="ru-RU"/>
              </w:rPr>
              <w:t>матер</w:t>
            </w:r>
            <w:proofErr w:type="gramEnd"/>
            <w:r w:rsidRPr="00EC1207">
              <w:rPr>
                <w:sz w:val="28"/>
                <w:lang w:val="ru-RU"/>
              </w:rPr>
              <w:t>іал, здатні з помилками</w:t>
            </w:r>
            <w:r w:rsidRPr="00EC1207">
              <w:rPr>
                <w:sz w:val="28"/>
                <w:lang w:val="ru-RU"/>
              </w:rPr>
              <w:tab/>
              <w:t>й</w:t>
            </w:r>
            <w:r w:rsidRPr="00EC1207">
              <w:rPr>
                <w:sz w:val="28"/>
                <w:lang w:val="ru-RU"/>
              </w:rPr>
              <w:tab/>
              <w:t>неточностями</w:t>
            </w:r>
            <w:r w:rsidRPr="00EC1207">
              <w:rPr>
                <w:sz w:val="28"/>
                <w:lang w:val="ru-RU"/>
              </w:rPr>
              <w:tab/>
              <w:t>дати</w:t>
            </w:r>
            <w:r w:rsidRPr="00EC1207">
              <w:rPr>
                <w:sz w:val="28"/>
                <w:lang w:val="ru-RU"/>
              </w:rPr>
              <w:tab/>
              <w:t>визначення</w:t>
            </w:r>
            <w:r w:rsidRPr="00EC1207">
              <w:rPr>
                <w:sz w:val="28"/>
                <w:lang w:val="ru-RU"/>
              </w:rPr>
              <w:tab/>
              <w:t>понять,</w:t>
            </w:r>
          </w:p>
          <w:p w:rsidR="00EC1207" w:rsidRDefault="00EC1207" w:rsidP="00EC1207">
            <w:pPr>
              <w:pStyle w:val="TableParagraph"/>
              <w:spacing w:line="309" w:lineRule="exact"/>
              <w:rPr>
                <w:sz w:val="28"/>
              </w:rPr>
            </w:pPr>
            <w:r>
              <w:rPr>
                <w:sz w:val="28"/>
              </w:rPr>
              <w:t>сформулювати правило</w:t>
            </w:r>
          </w:p>
        </w:tc>
      </w:tr>
      <w:tr w:rsidR="00EC1207" w:rsidTr="006D0ECA">
        <w:trPr>
          <w:trHeight w:val="1288"/>
        </w:trPr>
        <w:tc>
          <w:tcPr>
            <w:tcW w:w="1757" w:type="dxa"/>
            <w:vMerge/>
            <w:tcBorders>
              <w:top w:val="nil"/>
            </w:tcBorders>
          </w:tcPr>
          <w:p w:rsidR="00EC1207" w:rsidRDefault="00EC1207" w:rsidP="00EC1207">
            <w:pPr>
              <w:rPr>
                <w:sz w:val="2"/>
                <w:szCs w:val="2"/>
              </w:rPr>
            </w:pPr>
          </w:p>
        </w:tc>
        <w:tc>
          <w:tcPr>
            <w:tcW w:w="781" w:type="dxa"/>
          </w:tcPr>
          <w:p w:rsidR="00EC1207" w:rsidRDefault="00EC1207" w:rsidP="00EC1207">
            <w:pPr>
              <w:pStyle w:val="TableParagraph"/>
              <w:spacing w:line="313" w:lineRule="exact"/>
              <w:ind w:left="65"/>
              <w:rPr>
                <w:sz w:val="28"/>
              </w:rPr>
            </w:pPr>
            <w:r>
              <w:rPr>
                <w:sz w:val="28"/>
              </w:rPr>
              <w:t>6</w:t>
            </w:r>
          </w:p>
        </w:tc>
        <w:tc>
          <w:tcPr>
            <w:tcW w:w="7385" w:type="dxa"/>
          </w:tcPr>
          <w:p w:rsidR="00EC1207" w:rsidRPr="00EC1207" w:rsidRDefault="00EC1207" w:rsidP="00EC1207">
            <w:pPr>
              <w:pStyle w:val="TableParagraph"/>
              <w:tabs>
                <w:tab w:val="left" w:pos="1788"/>
                <w:tab w:val="left" w:pos="3259"/>
                <w:tab w:val="left" w:pos="4617"/>
                <w:tab w:val="left" w:pos="5068"/>
                <w:tab w:val="left" w:pos="6563"/>
              </w:tabs>
              <w:ind w:right="175"/>
              <w:rPr>
                <w:sz w:val="28"/>
                <w:lang w:val="ru-RU"/>
              </w:rPr>
            </w:pPr>
            <w:r w:rsidRPr="00EC1207">
              <w:rPr>
                <w:sz w:val="28"/>
                <w:lang w:val="ru-RU"/>
              </w:rPr>
              <w:t>Учні виявляють знання й розуміння основних положень навчального</w:t>
            </w:r>
            <w:r w:rsidRPr="00EC1207">
              <w:rPr>
                <w:sz w:val="28"/>
                <w:lang w:val="ru-RU"/>
              </w:rPr>
              <w:tab/>
              <w:t>матеріалу.</w:t>
            </w:r>
            <w:r w:rsidRPr="00EC1207">
              <w:rPr>
                <w:sz w:val="28"/>
                <w:lang w:val="ru-RU"/>
              </w:rPr>
              <w:tab/>
              <w:t>Відповіді</w:t>
            </w:r>
            <w:r w:rsidRPr="00EC1207">
              <w:rPr>
                <w:sz w:val="28"/>
                <w:lang w:val="ru-RU"/>
              </w:rPr>
              <w:tab/>
              <w:t>їх</w:t>
            </w:r>
            <w:r w:rsidRPr="00EC1207">
              <w:rPr>
                <w:sz w:val="28"/>
                <w:lang w:val="ru-RU"/>
              </w:rPr>
              <w:tab/>
              <w:t>правильні,</w:t>
            </w:r>
            <w:r w:rsidRPr="00EC1207">
              <w:rPr>
                <w:sz w:val="28"/>
                <w:lang w:val="ru-RU"/>
              </w:rPr>
              <w:tab/>
            </w:r>
            <w:r w:rsidRPr="00EC1207">
              <w:rPr>
                <w:spacing w:val="-5"/>
                <w:sz w:val="28"/>
                <w:lang w:val="ru-RU"/>
              </w:rPr>
              <w:t>але</w:t>
            </w:r>
          </w:p>
          <w:p w:rsidR="00EC1207" w:rsidRPr="00EC1207" w:rsidRDefault="00EC1207" w:rsidP="00EC1207">
            <w:pPr>
              <w:pStyle w:val="TableParagraph"/>
              <w:spacing w:line="320" w:lineRule="exact"/>
              <w:ind w:right="393"/>
              <w:rPr>
                <w:sz w:val="28"/>
                <w:lang w:val="ru-RU"/>
              </w:rPr>
            </w:pPr>
            <w:r w:rsidRPr="00EC1207">
              <w:rPr>
                <w:sz w:val="28"/>
                <w:lang w:val="ru-RU"/>
              </w:rPr>
              <w:t>недостатньо осмислені. Вміють застосовувати знання при виконанні завдань за</w:t>
            </w:r>
            <w:r w:rsidRPr="00EC1207">
              <w:rPr>
                <w:spacing w:val="-1"/>
                <w:sz w:val="28"/>
                <w:lang w:val="ru-RU"/>
              </w:rPr>
              <w:t xml:space="preserve"> </w:t>
            </w:r>
            <w:r w:rsidRPr="00EC1207">
              <w:rPr>
                <w:sz w:val="28"/>
                <w:lang w:val="ru-RU"/>
              </w:rPr>
              <w:t>зразком</w:t>
            </w:r>
          </w:p>
        </w:tc>
      </w:tr>
    </w:tbl>
    <w:p w:rsidR="00EC1207" w:rsidRDefault="00EC1207" w:rsidP="00EC1207">
      <w:pPr>
        <w:spacing w:line="320" w:lineRule="exact"/>
        <w:rPr>
          <w:sz w:val="28"/>
        </w:rPr>
        <w:sectPr w:rsidR="00EC1207">
          <w:pgSz w:w="11910" w:h="16840"/>
          <w:pgMar w:top="840" w:right="480" w:bottom="280" w:left="480" w:header="708" w:footer="708" w:gutter="0"/>
          <w:cols w:space="720"/>
        </w:sectPr>
      </w:pPr>
    </w:p>
    <w:tbl>
      <w:tblPr>
        <w:tblStyle w:val="TableNormal"/>
        <w:tblpPr w:leftFromText="180" w:rightFromText="180" w:vertAnchor="page" w:horzAnchor="margin" w:tblpXSpec="center" w:tblpY="616"/>
        <w:tblW w:w="993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993"/>
        <w:gridCol w:w="781"/>
        <w:gridCol w:w="7159"/>
      </w:tblGrid>
      <w:tr w:rsidR="006D0ECA" w:rsidTr="00FA5C1E">
        <w:trPr>
          <w:trHeight w:val="976"/>
        </w:trPr>
        <w:tc>
          <w:tcPr>
            <w:tcW w:w="1993" w:type="dxa"/>
            <w:shd w:val="clear" w:color="auto" w:fill="D9D9D9"/>
          </w:tcPr>
          <w:p w:rsidR="006D0ECA" w:rsidRDefault="006D0ECA" w:rsidP="006D0ECA">
            <w:pPr>
              <w:pStyle w:val="TableParagraph"/>
              <w:spacing w:before="12" w:line="320" w:lineRule="exact"/>
              <w:ind w:left="38"/>
              <w:rPr>
                <w:b/>
                <w:sz w:val="28"/>
              </w:rPr>
            </w:pPr>
            <w:r>
              <w:rPr>
                <w:b/>
                <w:sz w:val="28"/>
              </w:rPr>
              <w:lastRenderedPageBreak/>
              <w:t>Рівні навчальних досягнень</w:t>
            </w:r>
          </w:p>
        </w:tc>
        <w:tc>
          <w:tcPr>
            <w:tcW w:w="781" w:type="dxa"/>
            <w:shd w:val="clear" w:color="auto" w:fill="D9D9D9"/>
          </w:tcPr>
          <w:p w:rsidR="006D0ECA" w:rsidRDefault="006D0ECA" w:rsidP="006D0ECA">
            <w:pPr>
              <w:pStyle w:val="TableParagraph"/>
              <w:spacing w:before="5"/>
              <w:rPr>
                <w:b/>
                <w:sz w:val="28"/>
              </w:rPr>
            </w:pPr>
          </w:p>
          <w:p w:rsidR="006D0ECA" w:rsidRDefault="006D0ECA" w:rsidP="006D0ECA">
            <w:pPr>
              <w:pStyle w:val="TableParagraph"/>
              <w:ind w:left="121" w:right="-15"/>
              <w:rPr>
                <w:b/>
                <w:sz w:val="28"/>
              </w:rPr>
            </w:pPr>
            <w:r>
              <w:rPr>
                <w:b/>
                <w:sz w:val="28"/>
              </w:rPr>
              <w:t>Бали</w:t>
            </w:r>
          </w:p>
        </w:tc>
        <w:tc>
          <w:tcPr>
            <w:tcW w:w="7159" w:type="dxa"/>
            <w:shd w:val="clear" w:color="auto" w:fill="D9D9D9"/>
          </w:tcPr>
          <w:p w:rsidR="006D0ECA" w:rsidRPr="00EC1207" w:rsidRDefault="006D0ECA" w:rsidP="006D0ECA">
            <w:pPr>
              <w:pStyle w:val="TableParagraph"/>
              <w:spacing w:before="167"/>
              <w:ind w:left="61" w:right="-15"/>
              <w:rPr>
                <w:b/>
                <w:sz w:val="28"/>
                <w:lang w:val="ru-RU"/>
              </w:rPr>
            </w:pPr>
            <w:r w:rsidRPr="00EC1207">
              <w:rPr>
                <w:b/>
                <w:sz w:val="28"/>
                <w:lang w:val="ru-RU"/>
              </w:rPr>
              <w:t>Загальні критерії оцінювання навчальних досягнень учнів</w:t>
            </w:r>
          </w:p>
        </w:tc>
      </w:tr>
      <w:tr w:rsidR="006D0ECA" w:rsidTr="00FA5C1E">
        <w:trPr>
          <w:trHeight w:val="1292"/>
        </w:trPr>
        <w:tc>
          <w:tcPr>
            <w:tcW w:w="1993" w:type="dxa"/>
            <w:vMerge w:val="restart"/>
          </w:tcPr>
          <w:p w:rsidR="006D0ECA" w:rsidRDefault="006D0ECA" w:rsidP="006D0ECA">
            <w:pPr>
              <w:pStyle w:val="TableParagraph"/>
              <w:spacing w:line="317" w:lineRule="exact"/>
              <w:ind w:left="82"/>
              <w:rPr>
                <w:b/>
                <w:sz w:val="28"/>
              </w:rPr>
            </w:pPr>
            <w:r>
              <w:rPr>
                <w:b/>
                <w:sz w:val="28"/>
              </w:rPr>
              <w:t>III. Достатній</w:t>
            </w:r>
          </w:p>
        </w:tc>
        <w:tc>
          <w:tcPr>
            <w:tcW w:w="781" w:type="dxa"/>
          </w:tcPr>
          <w:p w:rsidR="006D0ECA" w:rsidRDefault="006D0ECA" w:rsidP="006D0ECA">
            <w:pPr>
              <w:pStyle w:val="TableParagraph"/>
              <w:spacing w:line="309" w:lineRule="exact"/>
              <w:ind w:left="65"/>
              <w:rPr>
                <w:sz w:val="28"/>
              </w:rPr>
            </w:pPr>
            <w:r>
              <w:rPr>
                <w:sz w:val="28"/>
              </w:rPr>
              <w:t>7</w:t>
            </w:r>
          </w:p>
        </w:tc>
        <w:tc>
          <w:tcPr>
            <w:tcW w:w="7159" w:type="dxa"/>
          </w:tcPr>
          <w:p w:rsidR="006D0ECA" w:rsidRPr="00EC1207" w:rsidRDefault="006D0ECA" w:rsidP="006D0ECA">
            <w:pPr>
              <w:pStyle w:val="TableParagraph"/>
              <w:ind w:right="3"/>
              <w:jc w:val="both"/>
              <w:rPr>
                <w:sz w:val="28"/>
                <w:lang w:val="ru-RU"/>
              </w:rPr>
            </w:pPr>
            <w:r w:rsidRPr="00EC1207">
              <w:rPr>
                <w:sz w:val="28"/>
                <w:lang w:val="ru-RU"/>
              </w:rPr>
              <w:t xml:space="preserve">Учні правильно відтворюють навчальний матеріал, знають основоположні теорії і факти, вміють наводити окремі власні приклади на </w:t>
            </w:r>
            <w:proofErr w:type="gramStart"/>
            <w:r w:rsidRPr="00EC1207">
              <w:rPr>
                <w:sz w:val="28"/>
                <w:lang w:val="ru-RU"/>
              </w:rPr>
              <w:t>п</w:t>
            </w:r>
            <w:proofErr w:type="gramEnd"/>
            <w:r w:rsidRPr="00EC1207">
              <w:rPr>
                <w:sz w:val="28"/>
                <w:lang w:val="ru-RU"/>
              </w:rPr>
              <w:t>ідтвердження певних думок,</w:t>
            </w:r>
          </w:p>
          <w:p w:rsidR="006D0ECA" w:rsidRPr="00EC1207" w:rsidRDefault="006D0ECA" w:rsidP="006D0ECA">
            <w:pPr>
              <w:pStyle w:val="TableParagraph"/>
              <w:spacing w:line="319" w:lineRule="exact"/>
              <w:jc w:val="both"/>
              <w:rPr>
                <w:sz w:val="28"/>
                <w:lang w:val="ru-RU"/>
              </w:rPr>
            </w:pPr>
            <w:r w:rsidRPr="00EC1207">
              <w:rPr>
                <w:sz w:val="28"/>
                <w:lang w:val="ru-RU"/>
              </w:rPr>
              <w:t>частково контролюють власні навчальні дії</w:t>
            </w:r>
          </w:p>
        </w:tc>
      </w:tr>
      <w:tr w:rsidR="006D0ECA" w:rsidTr="00FA5C1E">
        <w:trPr>
          <w:trHeight w:val="1917"/>
        </w:trPr>
        <w:tc>
          <w:tcPr>
            <w:tcW w:w="1993" w:type="dxa"/>
            <w:vMerge/>
            <w:tcBorders>
              <w:top w:val="nil"/>
            </w:tcBorders>
          </w:tcPr>
          <w:p w:rsidR="006D0ECA" w:rsidRPr="00EC1207" w:rsidRDefault="006D0ECA" w:rsidP="006D0ECA">
            <w:pPr>
              <w:rPr>
                <w:sz w:val="2"/>
                <w:szCs w:val="2"/>
                <w:lang w:val="ru-RU"/>
              </w:rPr>
            </w:pPr>
          </w:p>
        </w:tc>
        <w:tc>
          <w:tcPr>
            <w:tcW w:w="781" w:type="dxa"/>
          </w:tcPr>
          <w:p w:rsidR="006D0ECA" w:rsidRDefault="006D0ECA" w:rsidP="006D0ECA">
            <w:pPr>
              <w:pStyle w:val="TableParagraph"/>
              <w:spacing w:line="309" w:lineRule="exact"/>
              <w:ind w:left="65"/>
              <w:rPr>
                <w:sz w:val="28"/>
              </w:rPr>
            </w:pPr>
            <w:r>
              <w:rPr>
                <w:sz w:val="28"/>
              </w:rPr>
              <w:t>8</w:t>
            </w:r>
          </w:p>
        </w:tc>
        <w:tc>
          <w:tcPr>
            <w:tcW w:w="7159" w:type="dxa"/>
          </w:tcPr>
          <w:p w:rsidR="006D0ECA" w:rsidRDefault="006D0ECA" w:rsidP="006D0ECA">
            <w:pPr>
              <w:pStyle w:val="TableParagraph"/>
              <w:ind w:right="-15"/>
              <w:jc w:val="both"/>
              <w:rPr>
                <w:sz w:val="28"/>
              </w:rPr>
            </w:pPr>
            <w:r>
              <w:rPr>
                <w:sz w:val="28"/>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w:t>
            </w:r>
            <w:r>
              <w:rPr>
                <w:sz w:val="28"/>
                <w:lang w:val="uk-UA"/>
              </w:rPr>
              <w:t xml:space="preserve"> </w:t>
            </w:r>
            <w:r>
              <w:rPr>
                <w:sz w:val="28"/>
              </w:rPr>
              <w:t>хоч і мають неточності</w:t>
            </w:r>
          </w:p>
        </w:tc>
      </w:tr>
      <w:tr w:rsidR="006D0ECA" w:rsidTr="00FA5C1E">
        <w:trPr>
          <w:trHeight w:val="1612"/>
        </w:trPr>
        <w:tc>
          <w:tcPr>
            <w:tcW w:w="1993" w:type="dxa"/>
            <w:vMerge/>
            <w:tcBorders>
              <w:top w:val="nil"/>
            </w:tcBorders>
          </w:tcPr>
          <w:p w:rsidR="006D0ECA" w:rsidRDefault="006D0ECA" w:rsidP="006D0ECA">
            <w:pPr>
              <w:rPr>
                <w:sz w:val="2"/>
                <w:szCs w:val="2"/>
              </w:rPr>
            </w:pPr>
          </w:p>
        </w:tc>
        <w:tc>
          <w:tcPr>
            <w:tcW w:w="781" w:type="dxa"/>
          </w:tcPr>
          <w:p w:rsidR="006D0ECA" w:rsidRDefault="006D0ECA" w:rsidP="006D0ECA">
            <w:pPr>
              <w:pStyle w:val="TableParagraph"/>
              <w:spacing w:line="309" w:lineRule="exact"/>
              <w:ind w:left="65"/>
              <w:rPr>
                <w:sz w:val="28"/>
              </w:rPr>
            </w:pPr>
            <w:r>
              <w:rPr>
                <w:sz w:val="28"/>
              </w:rPr>
              <w:t>9</w:t>
            </w:r>
          </w:p>
        </w:tc>
        <w:tc>
          <w:tcPr>
            <w:tcW w:w="7159" w:type="dxa"/>
          </w:tcPr>
          <w:p w:rsidR="006D0ECA" w:rsidRPr="00EC1207" w:rsidRDefault="006D0ECA" w:rsidP="006D0ECA">
            <w:pPr>
              <w:pStyle w:val="TableParagraph"/>
              <w:tabs>
                <w:tab w:val="left" w:pos="2875"/>
                <w:tab w:val="left" w:pos="5183"/>
              </w:tabs>
              <w:ind w:right="-29"/>
              <w:rPr>
                <w:sz w:val="28"/>
                <w:lang w:val="ru-RU"/>
              </w:rPr>
            </w:pPr>
            <w:r w:rsidRPr="00EC1207">
              <w:rPr>
                <w:sz w:val="28"/>
                <w:lang w:val="ru-RU"/>
              </w:rPr>
              <w:t>Учні добре володіють вивченим матеріалом, застосовують знання в стандартних ситуаціях, уміют</w:t>
            </w:r>
            <w:r>
              <w:rPr>
                <w:sz w:val="28"/>
                <w:lang w:val="ru-RU"/>
              </w:rPr>
              <w:t xml:space="preserve">ь аналізувати й систематизува </w:t>
            </w:r>
            <w:r w:rsidRPr="00EC1207">
              <w:rPr>
                <w:sz w:val="28"/>
                <w:lang w:val="ru-RU"/>
              </w:rPr>
              <w:t>інформацію</w:t>
            </w:r>
            <w:proofErr w:type="gramStart"/>
            <w:r w:rsidRPr="00EC1207">
              <w:rPr>
                <w:sz w:val="28"/>
                <w:lang w:val="ru-RU"/>
              </w:rPr>
              <w:t>,</w:t>
            </w:r>
            <w:r>
              <w:rPr>
                <w:sz w:val="28"/>
                <w:lang w:val="ru-RU"/>
              </w:rPr>
              <w:t>в</w:t>
            </w:r>
            <w:proofErr w:type="gramEnd"/>
            <w:r w:rsidRPr="00EC1207">
              <w:rPr>
                <w:sz w:val="28"/>
                <w:lang w:val="ru-RU"/>
              </w:rPr>
              <w:t>икористовують</w:t>
            </w:r>
          </w:p>
          <w:p w:rsidR="006D0ECA" w:rsidRPr="00EC1207" w:rsidRDefault="006D0ECA" w:rsidP="006D0ECA">
            <w:pPr>
              <w:pStyle w:val="TableParagraph"/>
              <w:spacing w:line="320" w:lineRule="exact"/>
              <w:ind w:right="-29"/>
              <w:rPr>
                <w:sz w:val="28"/>
                <w:lang w:val="ru-RU"/>
              </w:rPr>
            </w:pPr>
            <w:r w:rsidRPr="00EC1207">
              <w:rPr>
                <w:sz w:val="28"/>
                <w:lang w:val="ru-RU"/>
              </w:rPr>
              <w:t xml:space="preserve">загальновідомі докази із самостійною і </w:t>
            </w:r>
            <w:proofErr w:type="gramStart"/>
            <w:r w:rsidRPr="00EC1207">
              <w:rPr>
                <w:sz w:val="28"/>
                <w:lang w:val="ru-RU"/>
              </w:rPr>
              <w:t>правильною</w:t>
            </w:r>
            <w:proofErr w:type="gramEnd"/>
            <w:r w:rsidRPr="00EC1207">
              <w:rPr>
                <w:sz w:val="28"/>
                <w:lang w:val="ru-RU"/>
              </w:rPr>
              <w:t xml:space="preserve"> аргументацією</w:t>
            </w:r>
          </w:p>
        </w:tc>
      </w:tr>
      <w:tr w:rsidR="006D0ECA" w:rsidTr="00FA5C1E">
        <w:trPr>
          <w:trHeight w:val="964"/>
        </w:trPr>
        <w:tc>
          <w:tcPr>
            <w:tcW w:w="1993" w:type="dxa"/>
            <w:vMerge w:val="restart"/>
          </w:tcPr>
          <w:p w:rsidR="006D0ECA" w:rsidRDefault="006D0ECA" w:rsidP="006D0ECA">
            <w:pPr>
              <w:pStyle w:val="TableParagraph"/>
              <w:spacing w:line="317" w:lineRule="exact"/>
              <w:ind w:left="82"/>
              <w:rPr>
                <w:b/>
                <w:sz w:val="28"/>
              </w:rPr>
            </w:pPr>
            <w:r>
              <w:rPr>
                <w:b/>
                <w:sz w:val="28"/>
              </w:rPr>
              <w:t>IV. Високий</w:t>
            </w:r>
          </w:p>
        </w:tc>
        <w:tc>
          <w:tcPr>
            <w:tcW w:w="781" w:type="dxa"/>
          </w:tcPr>
          <w:p w:rsidR="006D0ECA" w:rsidRDefault="006D0ECA" w:rsidP="006D0ECA">
            <w:pPr>
              <w:pStyle w:val="TableParagraph"/>
              <w:spacing w:line="309" w:lineRule="exact"/>
              <w:ind w:left="69"/>
              <w:rPr>
                <w:sz w:val="28"/>
              </w:rPr>
            </w:pPr>
            <w:r>
              <w:rPr>
                <w:sz w:val="28"/>
              </w:rPr>
              <w:t>10</w:t>
            </w:r>
          </w:p>
        </w:tc>
        <w:tc>
          <w:tcPr>
            <w:tcW w:w="7159" w:type="dxa"/>
          </w:tcPr>
          <w:p w:rsidR="006D0ECA" w:rsidRPr="006D0ECA" w:rsidRDefault="006D0ECA" w:rsidP="006D0ECA">
            <w:pPr>
              <w:pStyle w:val="TableParagraph"/>
              <w:tabs>
                <w:tab w:val="left" w:pos="688"/>
                <w:tab w:val="left" w:pos="1220"/>
                <w:tab w:val="left" w:pos="3030"/>
                <w:tab w:val="left" w:pos="4728"/>
                <w:tab w:val="left" w:pos="5963"/>
              </w:tabs>
              <w:spacing w:line="237" w:lineRule="auto"/>
              <w:ind w:right="-29"/>
              <w:rPr>
                <w:sz w:val="28"/>
                <w:lang w:val="ru-RU"/>
              </w:rPr>
            </w:pPr>
            <w:r w:rsidRPr="00EC1207">
              <w:rPr>
                <w:sz w:val="28"/>
                <w:lang w:val="ru-RU"/>
              </w:rPr>
              <w:t xml:space="preserve">Учні мають повні, глибокі знання, здатні </w:t>
            </w:r>
            <w:r>
              <w:rPr>
                <w:sz w:val="28"/>
                <w:lang w:val="ru-RU"/>
              </w:rPr>
              <w:t xml:space="preserve">використовувати їх у практичній </w:t>
            </w:r>
            <w:r w:rsidRPr="00EC1207">
              <w:rPr>
                <w:sz w:val="28"/>
                <w:lang w:val="ru-RU"/>
              </w:rPr>
              <w:t>діяльност</w:t>
            </w:r>
            <w:proofErr w:type="gramStart"/>
            <w:r w:rsidRPr="00EC1207">
              <w:rPr>
                <w:sz w:val="28"/>
                <w:lang w:val="ru-RU"/>
              </w:rPr>
              <w:t>і,</w:t>
            </w:r>
            <w:proofErr w:type="gramEnd"/>
            <w:r w:rsidRPr="00EC1207">
              <w:rPr>
                <w:sz w:val="28"/>
                <w:lang w:val="ru-RU"/>
              </w:rPr>
              <w:t>робити</w:t>
            </w:r>
            <w:r>
              <w:rPr>
                <w:sz w:val="28"/>
                <w:lang w:val="ru-RU"/>
              </w:rPr>
              <w:t xml:space="preserve"> </w:t>
            </w:r>
            <w:r w:rsidRPr="00EC1207">
              <w:rPr>
                <w:sz w:val="28"/>
                <w:lang w:val="ru-RU"/>
              </w:rPr>
              <w:t>висновки,</w:t>
            </w:r>
            <w:r>
              <w:rPr>
                <w:sz w:val="28"/>
                <w:lang w:val="ru-RU"/>
              </w:rPr>
              <w:t xml:space="preserve"> </w:t>
            </w:r>
            <w:r w:rsidRPr="006D0ECA">
              <w:rPr>
                <w:sz w:val="28"/>
                <w:lang w:val="ru-RU"/>
              </w:rPr>
              <w:t>узагальнення</w:t>
            </w:r>
          </w:p>
        </w:tc>
      </w:tr>
      <w:tr w:rsidR="006D0ECA" w:rsidTr="00FA5C1E">
        <w:trPr>
          <w:trHeight w:val="1288"/>
        </w:trPr>
        <w:tc>
          <w:tcPr>
            <w:tcW w:w="1993" w:type="dxa"/>
            <w:vMerge/>
            <w:tcBorders>
              <w:top w:val="nil"/>
            </w:tcBorders>
          </w:tcPr>
          <w:p w:rsidR="006D0ECA" w:rsidRPr="006D0ECA" w:rsidRDefault="006D0ECA" w:rsidP="006D0ECA">
            <w:pPr>
              <w:rPr>
                <w:sz w:val="2"/>
                <w:szCs w:val="2"/>
                <w:lang w:val="ru-RU"/>
              </w:rPr>
            </w:pPr>
          </w:p>
        </w:tc>
        <w:tc>
          <w:tcPr>
            <w:tcW w:w="781" w:type="dxa"/>
          </w:tcPr>
          <w:p w:rsidR="006D0ECA" w:rsidRDefault="006D0ECA" w:rsidP="006D0ECA">
            <w:pPr>
              <w:pStyle w:val="TableParagraph"/>
              <w:spacing w:line="309" w:lineRule="exact"/>
              <w:ind w:left="69"/>
              <w:rPr>
                <w:sz w:val="28"/>
              </w:rPr>
            </w:pPr>
            <w:r>
              <w:rPr>
                <w:sz w:val="28"/>
              </w:rPr>
              <w:t>11</w:t>
            </w:r>
          </w:p>
        </w:tc>
        <w:tc>
          <w:tcPr>
            <w:tcW w:w="7159" w:type="dxa"/>
          </w:tcPr>
          <w:p w:rsidR="006D0ECA" w:rsidRPr="006D0ECA" w:rsidRDefault="006D0ECA" w:rsidP="006D0ECA">
            <w:pPr>
              <w:pStyle w:val="TableParagraph"/>
              <w:ind w:right="-29"/>
              <w:jc w:val="both"/>
              <w:rPr>
                <w:sz w:val="28"/>
                <w:lang w:val="ru-RU"/>
              </w:rPr>
            </w:pPr>
            <w:r w:rsidRPr="00EC1207">
              <w:rPr>
                <w:sz w:val="28"/>
                <w:lang w:val="ru-RU"/>
              </w:rPr>
              <w:t xml:space="preserve">Учні мають гнучкі знання в межах вимог навчальних програм, аргументовано використовують їх у </w:t>
            </w:r>
            <w:proofErr w:type="gramStart"/>
            <w:r w:rsidRPr="00EC1207">
              <w:rPr>
                <w:sz w:val="28"/>
                <w:lang w:val="ru-RU"/>
              </w:rPr>
              <w:t>р</w:t>
            </w:r>
            <w:proofErr w:type="gramEnd"/>
            <w:r w:rsidRPr="00EC1207">
              <w:rPr>
                <w:sz w:val="28"/>
                <w:lang w:val="ru-RU"/>
              </w:rPr>
              <w:t>ізних ситуаціях, уміють знаходити інформацію та аналізувати її,</w:t>
            </w:r>
            <w:r>
              <w:rPr>
                <w:sz w:val="28"/>
                <w:lang w:val="ru-RU"/>
              </w:rPr>
              <w:t xml:space="preserve"> </w:t>
            </w:r>
            <w:r w:rsidRPr="006D0ECA">
              <w:rPr>
                <w:sz w:val="28"/>
                <w:lang w:val="ru-RU"/>
              </w:rPr>
              <w:t>ставити і розв'язувати проблеми</w:t>
            </w:r>
          </w:p>
        </w:tc>
      </w:tr>
      <w:tr w:rsidR="006D0ECA" w:rsidTr="00FA5C1E">
        <w:trPr>
          <w:trHeight w:val="1932"/>
        </w:trPr>
        <w:tc>
          <w:tcPr>
            <w:tcW w:w="1993" w:type="dxa"/>
            <w:vMerge/>
            <w:tcBorders>
              <w:top w:val="nil"/>
            </w:tcBorders>
          </w:tcPr>
          <w:p w:rsidR="006D0ECA" w:rsidRPr="006D0ECA" w:rsidRDefault="006D0ECA" w:rsidP="006D0ECA">
            <w:pPr>
              <w:rPr>
                <w:sz w:val="2"/>
                <w:szCs w:val="2"/>
                <w:lang w:val="ru-RU"/>
              </w:rPr>
            </w:pPr>
          </w:p>
        </w:tc>
        <w:tc>
          <w:tcPr>
            <w:tcW w:w="781" w:type="dxa"/>
          </w:tcPr>
          <w:p w:rsidR="006D0ECA" w:rsidRDefault="006D0ECA" w:rsidP="006D0ECA">
            <w:pPr>
              <w:pStyle w:val="TableParagraph"/>
              <w:spacing w:line="309" w:lineRule="exact"/>
              <w:ind w:left="69"/>
              <w:rPr>
                <w:sz w:val="28"/>
              </w:rPr>
            </w:pPr>
            <w:r>
              <w:rPr>
                <w:sz w:val="28"/>
              </w:rPr>
              <w:t>12</w:t>
            </w:r>
          </w:p>
        </w:tc>
        <w:tc>
          <w:tcPr>
            <w:tcW w:w="7159" w:type="dxa"/>
          </w:tcPr>
          <w:p w:rsidR="006D0ECA" w:rsidRPr="00EC1207" w:rsidRDefault="006D0ECA" w:rsidP="006D0ECA">
            <w:pPr>
              <w:pStyle w:val="TableParagraph"/>
              <w:ind w:right="-29"/>
              <w:jc w:val="both"/>
              <w:rPr>
                <w:sz w:val="28"/>
                <w:lang w:val="ru-RU"/>
              </w:rPr>
            </w:pPr>
            <w:r w:rsidRPr="00EC1207">
              <w:rPr>
                <w:sz w:val="28"/>
                <w:lang w:val="ru-RU"/>
              </w:rPr>
              <w:t>Учні мають системні, міцні знання в обсязі та в межах вимог навчальних програм, усвідомлено використовують ї</w:t>
            </w:r>
            <w:proofErr w:type="gramStart"/>
            <w:r w:rsidRPr="00EC1207">
              <w:rPr>
                <w:sz w:val="28"/>
                <w:lang w:val="ru-RU"/>
              </w:rPr>
              <w:t>х</w:t>
            </w:r>
            <w:proofErr w:type="gramEnd"/>
            <w:r w:rsidRPr="00EC1207">
              <w:rPr>
                <w:sz w:val="28"/>
                <w:lang w:val="ru-RU"/>
              </w:rPr>
              <w:t xml:space="preserve"> у стандартних та нестандартних ситуаціях. Уміють самостійно аналізувати, оцінювати, узагальнювати опанований </w:t>
            </w:r>
            <w:proofErr w:type="gramStart"/>
            <w:r w:rsidRPr="00EC1207">
              <w:rPr>
                <w:sz w:val="28"/>
                <w:lang w:val="ru-RU"/>
              </w:rPr>
              <w:t>матер</w:t>
            </w:r>
            <w:proofErr w:type="gramEnd"/>
            <w:r w:rsidRPr="00EC1207">
              <w:rPr>
                <w:sz w:val="28"/>
                <w:lang w:val="ru-RU"/>
              </w:rPr>
              <w:t>іал, самостійно користуватися</w:t>
            </w:r>
          </w:p>
          <w:p w:rsidR="006D0ECA" w:rsidRPr="00EC1207" w:rsidRDefault="006D0ECA" w:rsidP="006D0ECA">
            <w:pPr>
              <w:pStyle w:val="TableParagraph"/>
              <w:spacing w:line="313" w:lineRule="exact"/>
              <w:jc w:val="both"/>
              <w:rPr>
                <w:sz w:val="28"/>
                <w:lang w:val="ru-RU"/>
              </w:rPr>
            </w:pPr>
            <w:r w:rsidRPr="00EC1207">
              <w:rPr>
                <w:sz w:val="28"/>
                <w:lang w:val="ru-RU"/>
              </w:rPr>
              <w:t xml:space="preserve">джерелами інформації, приймати </w:t>
            </w:r>
            <w:proofErr w:type="gramStart"/>
            <w:r w:rsidRPr="00EC1207">
              <w:rPr>
                <w:sz w:val="28"/>
                <w:lang w:val="ru-RU"/>
              </w:rPr>
              <w:t>р</w:t>
            </w:r>
            <w:proofErr w:type="gramEnd"/>
            <w:r w:rsidRPr="00EC1207">
              <w:rPr>
                <w:sz w:val="28"/>
                <w:lang w:val="ru-RU"/>
              </w:rPr>
              <w:t>ішення</w:t>
            </w:r>
          </w:p>
        </w:tc>
      </w:tr>
    </w:tbl>
    <w:p w:rsidR="00EC1207" w:rsidRPr="00EC1207" w:rsidRDefault="00EC1207" w:rsidP="00EC1207">
      <w:pPr>
        <w:pStyle w:val="ae"/>
        <w:spacing w:before="4"/>
        <w:ind w:left="0"/>
        <w:rPr>
          <w:b/>
          <w:sz w:val="19"/>
          <w:lang w:val="ru-RU"/>
        </w:rPr>
      </w:pPr>
    </w:p>
    <w:p w:rsidR="006D0ECA" w:rsidRPr="006D0ECA" w:rsidRDefault="003A39B3" w:rsidP="006D0ECA">
      <w:pPr>
        <w:pStyle w:val="ae"/>
        <w:spacing w:before="88"/>
        <w:ind w:left="993" w:right="377" w:firstLine="423"/>
        <w:jc w:val="both"/>
        <w:rPr>
          <w:sz w:val="28"/>
          <w:szCs w:val="28"/>
          <w:lang w:val="ru-RU"/>
        </w:rPr>
      </w:pPr>
      <w:r>
        <w:rPr>
          <w:sz w:val="28"/>
          <w:szCs w:val="28"/>
          <w:lang w:val="ru-RU"/>
        </w:rPr>
        <w:t xml:space="preserve">   </w:t>
      </w:r>
      <w:r w:rsidR="006D0ECA" w:rsidRPr="006D0ECA">
        <w:rPr>
          <w:sz w:val="28"/>
          <w:szCs w:val="28"/>
          <w:lang w:val="ru-RU"/>
        </w:rPr>
        <w:t xml:space="preserve">Видами оцінювання навчальних досягнень учнів є поточне, тематичне, семестрове, </w:t>
      </w:r>
      <w:proofErr w:type="gramStart"/>
      <w:r w:rsidR="006D0ECA" w:rsidRPr="006D0ECA">
        <w:rPr>
          <w:sz w:val="28"/>
          <w:szCs w:val="28"/>
          <w:lang w:val="ru-RU"/>
        </w:rPr>
        <w:t>р</w:t>
      </w:r>
      <w:proofErr w:type="gramEnd"/>
      <w:r w:rsidR="006D0ECA" w:rsidRPr="006D0ECA">
        <w:rPr>
          <w:sz w:val="28"/>
          <w:szCs w:val="28"/>
          <w:lang w:val="ru-RU"/>
        </w:rPr>
        <w:t>ічне оцінювання та державна підсумкова атестація.</w:t>
      </w:r>
    </w:p>
    <w:p w:rsidR="006D0ECA" w:rsidRPr="006D0ECA" w:rsidRDefault="003A39B3" w:rsidP="006D0ECA">
      <w:pPr>
        <w:pStyle w:val="ae"/>
        <w:ind w:left="993" w:right="371" w:firstLine="423"/>
        <w:jc w:val="both"/>
        <w:rPr>
          <w:sz w:val="28"/>
          <w:szCs w:val="28"/>
          <w:lang w:val="ru-RU"/>
        </w:rPr>
      </w:pPr>
      <w:r>
        <w:rPr>
          <w:sz w:val="28"/>
          <w:szCs w:val="28"/>
          <w:lang w:val="ru-RU"/>
        </w:rPr>
        <w:t xml:space="preserve">   </w:t>
      </w:r>
      <w:r w:rsidR="006D0ECA" w:rsidRPr="006D0ECA">
        <w:rPr>
          <w:sz w:val="28"/>
          <w:szCs w:val="28"/>
          <w:lang w:val="ru-RU"/>
        </w:rPr>
        <w:t xml:space="preserve">Поточне оцінювання – це процес встановлення </w:t>
      </w:r>
      <w:proofErr w:type="gramStart"/>
      <w:r w:rsidR="006D0ECA" w:rsidRPr="006D0ECA">
        <w:rPr>
          <w:sz w:val="28"/>
          <w:szCs w:val="28"/>
          <w:lang w:val="ru-RU"/>
        </w:rPr>
        <w:t>р</w:t>
      </w:r>
      <w:proofErr w:type="gramEnd"/>
      <w:r w:rsidR="006D0ECA" w:rsidRPr="006D0ECA">
        <w:rPr>
          <w:sz w:val="28"/>
          <w:szCs w:val="28"/>
          <w:lang w:val="ru-RU"/>
        </w:rPr>
        <w:t>івня навчальних досягнень учня в оволодінні змістом предмета, уміннями та навичками відповідно до вимог навчальних програм.</w:t>
      </w:r>
    </w:p>
    <w:p w:rsidR="006D0ECA" w:rsidRPr="006D0ECA" w:rsidRDefault="003A39B3" w:rsidP="006D0ECA">
      <w:pPr>
        <w:pStyle w:val="ae"/>
        <w:ind w:left="993" w:right="377" w:firstLine="423"/>
        <w:jc w:val="both"/>
        <w:rPr>
          <w:sz w:val="28"/>
          <w:szCs w:val="28"/>
          <w:lang w:val="ru-RU"/>
        </w:rPr>
      </w:pPr>
      <w:r>
        <w:rPr>
          <w:sz w:val="28"/>
          <w:szCs w:val="28"/>
          <w:lang w:val="ru-RU"/>
        </w:rPr>
        <w:t xml:space="preserve">    </w:t>
      </w:r>
      <w:r w:rsidR="006D0ECA" w:rsidRPr="006D0ECA">
        <w:rPr>
          <w:sz w:val="28"/>
          <w:szCs w:val="28"/>
          <w:lang w:val="ru-RU"/>
        </w:rPr>
        <w:t xml:space="preserve">Об'єктом поточного оцінювання </w:t>
      </w:r>
      <w:proofErr w:type="gramStart"/>
      <w:r w:rsidR="006D0ECA" w:rsidRPr="006D0ECA">
        <w:rPr>
          <w:sz w:val="28"/>
          <w:szCs w:val="28"/>
          <w:lang w:val="ru-RU"/>
        </w:rPr>
        <w:t>р</w:t>
      </w:r>
      <w:proofErr w:type="gramEnd"/>
      <w:r w:rsidR="006D0ECA" w:rsidRPr="006D0ECA">
        <w:rPr>
          <w:sz w:val="28"/>
          <w:szCs w:val="28"/>
          <w:lang w:val="ru-RU"/>
        </w:rPr>
        <w:t xml:space="preserve">івня навчальних досягнень </w:t>
      </w:r>
      <w:r w:rsidR="006D0ECA" w:rsidRPr="006D0ECA">
        <w:rPr>
          <w:spacing w:val="-3"/>
          <w:sz w:val="28"/>
          <w:szCs w:val="28"/>
          <w:lang w:val="ru-RU"/>
        </w:rPr>
        <w:t xml:space="preserve">учнів </w:t>
      </w:r>
      <w:r w:rsidR="006D0ECA" w:rsidRPr="006D0ECA">
        <w:rPr>
          <w:sz w:val="28"/>
          <w:szCs w:val="28"/>
          <w:lang w:val="ru-RU"/>
        </w:rPr>
        <w:t xml:space="preserve">є знання, вміння та навички, самостійність оцінних суджень, досвід творчої діяльності та емоційно-ціннісного ставлення </w:t>
      </w:r>
      <w:r w:rsidR="006D0ECA" w:rsidRPr="006D0ECA">
        <w:rPr>
          <w:spacing w:val="2"/>
          <w:sz w:val="28"/>
          <w:szCs w:val="28"/>
          <w:lang w:val="ru-RU"/>
        </w:rPr>
        <w:t xml:space="preserve">до </w:t>
      </w:r>
      <w:r w:rsidR="006D0ECA" w:rsidRPr="006D0ECA">
        <w:rPr>
          <w:sz w:val="28"/>
          <w:szCs w:val="28"/>
          <w:lang w:val="ru-RU"/>
        </w:rPr>
        <w:t>навколишньої</w:t>
      </w:r>
      <w:r w:rsidR="006D0ECA" w:rsidRPr="006D0ECA">
        <w:rPr>
          <w:spacing w:val="-16"/>
          <w:sz w:val="28"/>
          <w:szCs w:val="28"/>
          <w:lang w:val="ru-RU"/>
        </w:rPr>
        <w:t xml:space="preserve"> </w:t>
      </w:r>
      <w:r w:rsidR="006D0ECA" w:rsidRPr="006D0ECA">
        <w:rPr>
          <w:sz w:val="28"/>
          <w:szCs w:val="28"/>
          <w:lang w:val="ru-RU"/>
        </w:rPr>
        <w:t>дійсності.</w:t>
      </w:r>
    </w:p>
    <w:p w:rsidR="006D0ECA" w:rsidRPr="006D0ECA" w:rsidRDefault="003A39B3" w:rsidP="006D0ECA">
      <w:pPr>
        <w:pStyle w:val="ae"/>
        <w:ind w:left="993" w:right="365" w:firstLine="423"/>
        <w:jc w:val="both"/>
        <w:rPr>
          <w:sz w:val="28"/>
          <w:szCs w:val="28"/>
          <w:lang w:val="ru-RU"/>
        </w:rPr>
      </w:pPr>
      <w:r>
        <w:rPr>
          <w:sz w:val="28"/>
          <w:szCs w:val="28"/>
          <w:lang w:val="ru-RU"/>
        </w:rPr>
        <w:t xml:space="preserve">    </w:t>
      </w:r>
      <w:r w:rsidR="006D0ECA" w:rsidRPr="006D0ECA">
        <w:rPr>
          <w:sz w:val="28"/>
          <w:szCs w:val="28"/>
          <w:lang w:val="ru-RU"/>
        </w:rPr>
        <w:t>Поточне оцінювання здійснюється у процесі вивчення теми. Його основними завдання є:</w:t>
      </w:r>
      <w:r w:rsidR="00045171">
        <w:rPr>
          <w:sz w:val="28"/>
          <w:szCs w:val="28"/>
          <w:lang w:val="ru-RU"/>
        </w:rPr>
        <w:t xml:space="preserve"> </w:t>
      </w:r>
      <w:r w:rsidR="006D0ECA" w:rsidRPr="006D0ECA">
        <w:rPr>
          <w:sz w:val="28"/>
          <w:szCs w:val="28"/>
          <w:lang w:val="ru-RU"/>
        </w:rPr>
        <w:t xml:space="preserve">встановлення й оцінювання </w:t>
      </w:r>
      <w:proofErr w:type="gramStart"/>
      <w:r w:rsidR="006D0ECA" w:rsidRPr="006D0ECA">
        <w:rPr>
          <w:sz w:val="28"/>
          <w:szCs w:val="28"/>
          <w:lang w:val="ru-RU"/>
        </w:rPr>
        <w:t>р</w:t>
      </w:r>
      <w:proofErr w:type="gramEnd"/>
      <w:r w:rsidR="006D0ECA" w:rsidRPr="006D0ECA">
        <w:rPr>
          <w:sz w:val="28"/>
          <w:szCs w:val="28"/>
          <w:lang w:val="ru-RU"/>
        </w:rPr>
        <w:t>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6D0ECA" w:rsidRDefault="006D0ECA" w:rsidP="006D0ECA">
      <w:pPr>
        <w:sectPr w:rsidR="006D0ECA">
          <w:pgSz w:w="11910" w:h="16840"/>
          <w:pgMar w:top="840" w:right="480" w:bottom="280" w:left="480" w:header="708" w:footer="708" w:gutter="0"/>
          <w:cols w:space="720"/>
        </w:sectPr>
      </w:pPr>
    </w:p>
    <w:p w:rsidR="006D0ECA" w:rsidRPr="006D0ECA" w:rsidRDefault="006D0ECA" w:rsidP="002A0C42">
      <w:pPr>
        <w:pStyle w:val="ae"/>
        <w:spacing w:before="66"/>
        <w:ind w:left="993" w:right="371"/>
        <w:jc w:val="both"/>
        <w:rPr>
          <w:sz w:val="28"/>
          <w:szCs w:val="28"/>
          <w:lang w:val="ru-RU"/>
        </w:rPr>
      </w:pPr>
      <w:r>
        <w:rPr>
          <w:sz w:val="28"/>
          <w:szCs w:val="28"/>
          <w:lang w:val="ru-RU"/>
        </w:rPr>
        <w:lastRenderedPageBreak/>
        <w:t xml:space="preserve">     </w:t>
      </w:r>
      <w:r w:rsidR="003A39B3">
        <w:rPr>
          <w:sz w:val="28"/>
          <w:szCs w:val="28"/>
          <w:lang w:val="ru-RU"/>
        </w:rPr>
        <w:t xml:space="preserve">    </w:t>
      </w:r>
      <w:r w:rsidRPr="006D0ECA">
        <w:rPr>
          <w:sz w:val="28"/>
          <w:szCs w:val="28"/>
          <w:lang w:val="ru-RU"/>
        </w:rPr>
        <w:t xml:space="preserve">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w:t>
      </w:r>
      <w:proofErr w:type="gramStart"/>
      <w:r w:rsidRPr="006D0ECA">
        <w:rPr>
          <w:sz w:val="28"/>
          <w:szCs w:val="28"/>
          <w:lang w:val="ru-RU"/>
        </w:rPr>
        <w:t>р</w:t>
      </w:r>
      <w:proofErr w:type="gramEnd"/>
      <w:r w:rsidRPr="006D0ECA">
        <w:rPr>
          <w:sz w:val="28"/>
          <w:szCs w:val="28"/>
          <w:lang w:val="ru-RU"/>
        </w:rPr>
        <w:t xml:space="preserve">ізних видів письмових робіт; взаємоконтроль учнів у парах і групах; самоконтроль тощо. В умовах упровадження зовнішнього незалежного оцінювання </w:t>
      </w:r>
      <w:proofErr w:type="gramStart"/>
      <w:r w:rsidRPr="006D0ECA">
        <w:rPr>
          <w:sz w:val="28"/>
          <w:szCs w:val="28"/>
          <w:lang w:val="ru-RU"/>
        </w:rPr>
        <w:t>особливого</w:t>
      </w:r>
      <w:proofErr w:type="gramEnd"/>
      <w:r w:rsidRPr="006D0ECA">
        <w:rPr>
          <w:sz w:val="28"/>
          <w:szCs w:val="28"/>
          <w:lang w:val="ru-RU"/>
        </w:rPr>
        <w:t xml:space="preserve"> значення набуває тестова форма контролю та оцінювання навчальних досягнень</w:t>
      </w:r>
      <w:r w:rsidRPr="006D0ECA">
        <w:rPr>
          <w:spacing w:val="3"/>
          <w:sz w:val="28"/>
          <w:szCs w:val="28"/>
          <w:lang w:val="ru-RU"/>
        </w:rPr>
        <w:t xml:space="preserve"> </w:t>
      </w:r>
      <w:r w:rsidRPr="006D0ECA">
        <w:rPr>
          <w:sz w:val="28"/>
          <w:szCs w:val="28"/>
          <w:lang w:val="ru-RU"/>
        </w:rPr>
        <w:t>учнів.</w:t>
      </w:r>
    </w:p>
    <w:p w:rsidR="006D0ECA" w:rsidRPr="006D0ECA" w:rsidRDefault="002A0C42" w:rsidP="002A0C42">
      <w:pPr>
        <w:pStyle w:val="ae"/>
        <w:spacing w:line="242" w:lineRule="auto"/>
        <w:ind w:left="993" w:right="374"/>
        <w:jc w:val="both"/>
        <w:rPr>
          <w:sz w:val="28"/>
          <w:szCs w:val="28"/>
          <w:lang w:val="ru-RU"/>
        </w:rPr>
      </w:pPr>
      <w:r>
        <w:rPr>
          <w:sz w:val="28"/>
          <w:szCs w:val="28"/>
          <w:lang w:val="ru-RU"/>
        </w:rPr>
        <w:t xml:space="preserve"> </w:t>
      </w:r>
      <w:r w:rsidR="003A39B3">
        <w:rPr>
          <w:sz w:val="28"/>
          <w:szCs w:val="28"/>
          <w:lang w:val="ru-RU"/>
        </w:rPr>
        <w:t xml:space="preserve">      </w:t>
      </w:r>
      <w:r w:rsidR="006D0ECA" w:rsidRPr="006D0ECA">
        <w:rPr>
          <w:sz w:val="28"/>
          <w:szCs w:val="28"/>
          <w:lang w:val="ru-RU"/>
        </w:rPr>
        <w:t xml:space="preserve">Інформація, отримана на </w:t>
      </w:r>
      <w:proofErr w:type="gramStart"/>
      <w:r w:rsidR="006D0ECA" w:rsidRPr="006D0ECA">
        <w:rPr>
          <w:sz w:val="28"/>
          <w:szCs w:val="28"/>
          <w:lang w:val="ru-RU"/>
        </w:rPr>
        <w:t>п</w:t>
      </w:r>
      <w:proofErr w:type="gramEnd"/>
      <w:r w:rsidR="006D0ECA" w:rsidRPr="006D0ECA">
        <w:rPr>
          <w:sz w:val="28"/>
          <w:szCs w:val="28"/>
          <w:lang w:val="ru-RU"/>
        </w:rPr>
        <w:t>ідставі поточного контролю, є основною для коригування роботи вчителя на уроці.</w:t>
      </w:r>
    </w:p>
    <w:p w:rsidR="006D0ECA" w:rsidRPr="006D0ECA" w:rsidRDefault="003A39B3" w:rsidP="002A0C42">
      <w:pPr>
        <w:pStyle w:val="ae"/>
        <w:spacing w:line="242" w:lineRule="auto"/>
        <w:ind w:left="993" w:right="376"/>
        <w:jc w:val="both"/>
        <w:rPr>
          <w:sz w:val="28"/>
          <w:szCs w:val="28"/>
          <w:lang w:val="ru-RU"/>
        </w:rPr>
      </w:pPr>
      <w:r>
        <w:rPr>
          <w:sz w:val="28"/>
          <w:szCs w:val="28"/>
          <w:lang w:val="ru-RU"/>
        </w:rPr>
        <w:t xml:space="preserve">       </w:t>
      </w:r>
      <w:r w:rsidR="006D0ECA" w:rsidRPr="006D0ECA">
        <w:rPr>
          <w:sz w:val="28"/>
          <w:szCs w:val="28"/>
          <w:lang w:val="ru-RU"/>
        </w:rPr>
        <w:t xml:space="preserve">Тематичному оцінюванню навчальних досягнень </w:t>
      </w:r>
      <w:proofErr w:type="gramStart"/>
      <w:r w:rsidR="006D0ECA" w:rsidRPr="006D0ECA">
        <w:rPr>
          <w:sz w:val="28"/>
          <w:szCs w:val="28"/>
          <w:lang w:val="ru-RU"/>
        </w:rPr>
        <w:t>п</w:t>
      </w:r>
      <w:proofErr w:type="gramEnd"/>
      <w:r w:rsidR="006D0ECA" w:rsidRPr="006D0ECA">
        <w:rPr>
          <w:sz w:val="28"/>
          <w:szCs w:val="28"/>
          <w:lang w:val="ru-RU"/>
        </w:rPr>
        <w:t>ідлягають основні результати вивчення теми (розділу).</w:t>
      </w:r>
    </w:p>
    <w:p w:rsidR="006D0ECA" w:rsidRPr="006D0ECA" w:rsidRDefault="003A39B3" w:rsidP="002A0C42">
      <w:pPr>
        <w:pStyle w:val="ae"/>
        <w:spacing w:line="316" w:lineRule="exact"/>
        <w:ind w:left="993"/>
        <w:jc w:val="both"/>
        <w:rPr>
          <w:sz w:val="28"/>
          <w:szCs w:val="28"/>
          <w:lang w:val="ru-RU"/>
        </w:rPr>
      </w:pPr>
      <w:r>
        <w:rPr>
          <w:sz w:val="28"/>
          <w:szCs w:val="28"/>
          <w:lang w:val="ru-RU"/>
        </w:rPr>
        <w:t xml:space="preserve">       </w:t>
      </w:r>
      <w:r w:rsidR="006D0ECA">
        <w:rPr>
          <w:sz w:val="28"/>
          <w:szCs w:val="28"/>
          <w:lang w:val="ru-RU"/>
        </w:rPr>
        <w:t xml:space="preserve"> </w:t>
      </w:r>
      <w:r w:rsidR="006D0ECA" w:rsidRPr="006D0ECA">
        <w:rPr>
          <w:sz w:val="28"/>
          <w:szCs w:val="28"/>
          <w:lang w:val="ru-RU"/>
        </w:rPr>
        <w:t>Тематичне оцінювання навчальних досягнень учнів</w:t>
      </w:r>
      <w:r w:rsidR="006D0ECA" w:rsidRPr="006D0ECA">
        <w:rPr>
          <w:spacing w:val="-26"/>
          <w:sz w:val="28"/>
          <w:szCs w:val="28"/>
          <w:lang w:val="ru-RU"/>
        </w:rPr>
        <w:t xml:space="preserve"> </w:t>
      </w:r>
      <w:r w:rsidR="006D0ECA" w:rsidRPr="006D0ECA">
        <w:rPr>
          <w:sz w:val="28"/>
          <w:szCs w:val="28"/>
          <w:lang w:val="ru-RU"/>
        </w:rPr>
        <w:t>забезпечу</w:t>
      </w:r>
      <w:proofErr w:type="gramStart"/>
      <w:r w:rsidR="006D0ECA" w:rsidRPr="006D0ECA">
        <w:rPr>
          <w:sz w:val="28"/>
          <w:szCs w:val="28"/>
          <w:lang w:val="ru-RU"/>
        </w:rPr>
        <w:t>є:</w:t>
      </w:r>
      <w:proofErr w:type="gramEnd"/>
    </w:p>
    <w:p w:rsidR="006D0ECA" w:rsidRPr="00FD7E45" w:rsidRDefault="002A0C42" w:rsidP="002A0C42">
      <w:pPr>
        <w:widowControl w:val="0"/>
        <w:autoSpaceDE w:val="0"/>
        <w:autoSpaceDN w:val="0"/>
        <w:spacing w:line="321" w:lineRule="exact"/>
        <w:ind w:left="993"/>
        <w:rPr>
          <w:sz w:val="28"/>
          <w:lang w:val="uk-UA"/>
        </w:rPr>
      </w:pPr>
      <w:r>
        <w:rPr>
          <w:sz w:val="28"/>
          <w:lang w:val="uk-UA"/>
        </w:rPr>
        <w:t xml:space="preserve">   </w:t>
      </w:r>
      <w:r w:rsidR="003A39B3">
        <w:rPr>
          <w:sz w:val="28"/>
          <w:lang w:val="uk-UA"/>
        </w:rPr>
        <w:t xml:space="preserve">    </w:t>
      </w:r>
      <w:r>
        <w:rPr>
          <w:sz w:val="28"/>
          <w:lang w:val="uk-UA"/>
        </w:rPr>
        <w:t xml:space="preserve">• </w:t>
      </w:r>
      <w:r w:rsidR="006D0ECA" w:rsidRPr="00FD7E45">
        <w:rPr>
          <w:sz w:val="28"/>
          <w:lang w:val="uk-UA"/>
        </w:rPr>
        <w:t>усунення безсистемності в</w:t>
      </w:r>
      <w:r w:rsidR="006D0ECA" w:rsidRPr="00FD7E45">
        <w:rPr>
          <w:spacing w:val="-21"/>
          <w:sz w:val="28"/>
          <w:lang w:val="uk-UA"/>
        </w:rPr>
        <w:t xml:space="preserve"> </w:t>
      </w:r>
      <w:r w:rsidR="006D0ECA" w:rsidRPr="00FD7E45">
        <w:rPr>
          <w:sz w:val="28"/>
          <w:lang w:val="uk-UA"/>
        </w:rPr>
        <w:t>оцінюванні;</w:t>
      </w:r>
    </w:p>
    <w:p w:rsidR="006D0ECA" w:rsidRPr="00FD7E45" w:rsidRDefault="003A39B3" w:rsidP="002A0C42">
      <w:pPr>
        <w:widowControl w:val="0"/>
        <w:tabs>
          <w:tab w:val="left" w:pos="2225"/>
        </w:tabs>
        <w:autoSpaceDE w:val="0"/>
        <w:autoSpaceDN w:val="0"/>
        <w:spacing w:line="321" w:lineRule="exact"/>
        <w:ind w:left="993"/>
        <w:rPr>
          <w:sz w:val="28"/>
          <w:lang w:val="uk-UA"/>
        </w:rPr>
      </w:pPr>
      <w:r>
        <w:rPr>
          <w:sz w:val="28"/>
          <w:lang w:val="uk-UA"/>
        </w:rPr>
        <w:t xml:space="preserve">      </w:t>
      </w:r>
      <w:r w:rsidR="002A0C42">
        <w:rPr>
          <w:sz w:val="28"/>
          <w:lang w:val="uk-UA"/>
        </w:rPr>
        <w:t xml:space="preserve"> • </w:t>
      </w:r>
      <w:r w:rsidR="006D0ECA" w:rsidRPr="00FD7E45">
        <w:rPr>
          <w:sz w:val="28"/>
          <w:lang w:val="uk-UA"/>
        </w:rPr>
        <w:t>підвищення об'єктивності оцінки знань, навичок і</w:t>
      </w:r>
      <w:r w:rsidR="006D0ECA" w:rsidRPr="00FD7E45">
        <w:rPr>
          <w:spacing w:val="-1"/>
          <w:sz w:val="28"/>
          <w:lang w:val="uk-UA"/>
        </w:rPr>
        <w:t xml:space="preserve"> </w:t>
      </w:r>
      <w:r w:rsidR="006D0ECA" w:rsidRPr="00FD7E45">
        <w:rPr>
          <w:sz w:val="28"/>
          <w:lang w:val="uk-UA"/>
        </w:rPr>
        <w:t>вмінь;</w:t>
      </w:r>
    </w:p>
    <w:p w:rsidR="006D0ECA" w:rsidRPr="002A0C42" w:rsidRDefault="003A39B3" w:rsidP="002A0C42">
      <w:pPr>
        <w:widowControl w:val="0"/>
        <w:tabs>
          <w:tab w:val="left" w:pos="2225"/>
        </w:tabs>
        <w:autoSpaceDE w:val="0"/>
        <w:autoSpaceDN w:val="0"/>
        <w:spacing w:line="321" w:lineRule="exact"/>
        <w:ind w:left="993"/>
        <w:rPr>
          <w:sz w:val="28"/>
        </w:rPr>
      </w:pPr>
      <w:r>
        <w:rPr>
          <w:sz w:val="28"/>
          <w:lang w:val="uk-UA"/>
        </w:rPr>
        <w:t xml:space="preserve">      </w:t>
      </w:r>
      <w:r w:rsidR="002A0C42">
        <w:rPr>
          <w:sz w:val="28"/>
          <w:lang w:val="uk-UA"/>
        </w:rPr>
        <w:t xml:space="preserve"> • </w:t>
      </w:r>
      <w:r w:rsidR="006D0ECA" w:rsidRPr="002A0C42">
        <w:rPr>
          <w:sz w:val="28"/>
        </w:rPr>
        <w:t>індивідуальний та диференційований підхід до організації</w:t>
      </w:r>
      <w:r w:rsidR="006D0ECA" w:rsidRPr="002A0C42">
        <w:rPr>
          <w:spacing w:val="-14"/>
          <w:sz w:val="28"/>
        </w:rPr>
        <w:t xml:space="preserve"> </w:t>
      </w:r>
      <w:r w:rsidR="006D0ECA" w:rsidRPr="002A0C42">
        <w:rPr>
          <w:sz w:val="28"/>
        </w:rPr>
        <w:t>навчання;</w:t>
      </w:r>
    </w:p>
    <w:p w:rsidR="006D0ECA" w:rsidRPr="002A0C42" w:rsidRDefault="003A39B3" w:rsidP="002A0C42">
      <w:pPr>
        <w:widowControl w:val="0"/>
        <w:tabs>
          <w:tab w:val="left" w:pos="2225"/>
        </w:tabs>
        <w:autoSpaceDE w:val="0"/>
        <w:autoSpaceDN w:val="0"/>
        <w:spacing w:line="321" w:lineRule="exact"/>
        <w:ind w:left="993"/>
        <w:rPr>
          <w:sz w:val="28"/>
        </w:rPr>
      </w:pPr>
      <w:r>
        <w:rPr>
          <w:sz w:val="28"/>
          <w:lang w:val="uk-UA"/>
        </w:rPr>
        <w:t xml:space="preserve">      </w:t>
      </w:r>
      <w:r w:rsidR="002A0C42">
        <w:rPr>
          <w:sz w:val="28"/>
          <w:lang w:val="uk-UA"/>
        </w:rPr>
        <w:t xml:space="preserve"> </w:t>
      </w:r>
      <w:r w:rsidR="002A0C42">
        <w:rPr>
          <w:sz w:val="28"/>
        </w:rPr>
        <w:t>•</w:t>
      </w:r>
      <w:r w:rsidR="002A0C42">
        <w:rPr>
          <w:sz w:val="28"/>
          <w:lang w:val="uk-UA"/>
        </w:rPr>
        <w:t xml:space="preserve"> </w:t>
      </w:r>
      <w:r w:rsidR="006D0ECA" w:rsidRPr="002A0C42">
        <w:rPr>
          <w:sz w:val="28"/>
        </w:rPr>
        <w:t>систематизацію й узагальнення навчального</w:t>
      </w:r>
      <w:r w:rsidR="006D0ECA" w:rsidRPr="002A0C42">
        <w:rPr>
          <w:spacing w:val="-1"/>
          <w:sz w:val="28"/>
        </w:rPr>
        <w:t xml:space="preserve"> </w:t>
      </w:r>
      <w:r w:rsidR="006D0ECA" w:rsidRPr="002A0C42">
        <w:rPr>
          <w:sz w:val="28"/>
        </w:rPr>
        <w:t>матеріалу;</w:t>
      </w:r>
    </w:p>
    <w:p w:rsidR="006D0ECA" w:rsidRPr="002A0C42" w:rsidRDefault="002A0C42" w:rsidP="002A0C42">
      <w:pPr>
        <w:widowControl w:val="0"/>
        <w:tabs>
          <w:tab w:val="left" w:pos="2225"/>
        </w:tabs>
        <w:autoSpaceDE w:val="0"/>
        <w:autoSpaceDN w:val="0"/>
        <w:ind w:left="993" w:right="420"/>
        <w:rPr>
          <w:sz w:val="28"/>
        </w:rPr>
      </w:pPr>
      <w:r>
        <w:rPr>
          <w:sz w:val="28"/>
          <w:lang w:val="uk-UA"/>
        </w:rPr>
        <w:t xml:space="preserve">  </w:t>
      </w:r>
      <w:r w:rsidR="003A39B3">
        <w:rPr>
          <w:sz w:val="28"/>
          <w:lang w:val="uk-UA"/>
        </w:rPr>
        <w:t xml:space="preserve">    </w:t>
      </w:r>
      <w:r>
        <w:rPr>
          <w:sz w:val="28"/>
          <w:lang w:val="uk-UA"/>
        </w:rPr>
        <w:t xml:space="preserve"> • </w:t>
      </w:r>
      <w:r w:rsidR="006D0ECA" w:rsidRPr="002A0C42">
        <w:rPr>
          <w:sz w:val="28"/>
        </w:rPr>
        <w:t xml:space="preserve">концентрацію уваги учнів </w:t>
      </w:r>
      <w:r w:rsidR="006D0ECA" w:rsidRPr="002A0C42">
        <w:rPr>
          <w:spacing w:val="2"/>
          <w:sz w:val="28"/>
        </w:rPr>
        <w:t xml:space="preserve">до </w:t>
      </w:r>
      <w:r w:rsidR="006D0ECA" w:rsidRPr="002A0C42">
        <w:rPr>
          <w:sz w:val="28"/>
        </w:rPr>
        <w:t xml:space="preserve">найсуттєвішого в системі знань з </w:t>
      </w:r>
      <w:r>
        <w:rPr>
          <w:sz w:val="28"/>
          <w:lang w:val="uk-UA"/>
        </w:rPr>
        <w:t xml:space="preserve">   </w:t>
      </w:r>
      <w:r w:rsidR="006D0ECA" w:rsidRPr="002A0C42">
        <w:rPr>
          <w:sz w:val="28"/>
        </w:rPr>
        <w:t>кожного</w:t>
      </w:r>
      <w:r w:rsidR="006D0ECA" w:rsidRPr="002A0C42">
        <w:rPr>
          <w:spacing w:val="-4"/>
          <w:sz w:val="28"/>
        </w:rPr>
        <w:t xml:space="preserve"> </w:t>
      </w:r>
      <w:r w:rsidR="006D0ECA" w:rsidRPr="002A0C42">
        <w:rPr>
          <w:sz w:val="28"/>
        </w:rPr>
        <w:t>предмета.</w:t>
      </w:r>
    </w:p>
    <w:p w:rsidR="006D0ECA" w:rsidRPr="006D0ECA" w:rsidRDefault="003A39B3" w:rsidP="002A0C42">
      <w:pPr>
        <w:pStyle w:val="ae"/>
        <w:ind w:left="993" w:right="373"/>
        <w:jc w:val="both"/>
        <w:rPr>
          <w:sz w:val="28"/>
          <w:szCs w:val="28"/>
          <w:lang w:val="uk-UA"/>
        </w:rPr>
      </w:pPr>
      <w:r>
        <w:rPr>
          <w:sz w:val="28"/>
          <w:szCs w:val="28"/>
          <w:lang w:val="uk-UA"/>
        </w:rPr>
        <w:t xml:space="preserve">        </w:t>
      </w:r>
      <w:r w:rsidR="006D0ECA" w:rsidRPr="006D0ECA">
        <w:rPr>
          <w:sz w:val="28"/>
          <w:szCs w:val="28"/>
          <w:lang w:val="uk-UA"/>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w:t>
      </w:r>
      <w:r w:rsidR="006D0ECA" w:rsidRPr="006D0ECA">
        <w:rPr>
          <w:spacing w:val="-3"/>
          <w:sz w:val="28"/>
          <w:szCs w:val="28"/>
          <w:lang w:val="uk-UA"/>
        </w:rPr>
        <w:t xml:space="preserve"> </w:t>
      </w:r>
      <w:r w:rsidR="006D0ECA" w:rsidRPr="006D0ECA">
        <w:rPr>
          <w:sz w:val="28"/>
          <w:szCs w:val="28"/>
          <w:lang w:val="uk-UA"/>
        </w:rPr>
        <w:t>школярів.</w:t>
      </w:r>
    </w:p>
    <w:p w:rsidR="006D0ECA" w:rsidRPr="006D0ECA" w:rsidRDefault="002A0C42" w:rsidP="002A0C42">
      <w:pPr>
        <w:pStyle w:val="ae"/>
        <w:ind w:left="993" w:right="372"/>
        <w:jc w:val="both"/>
        <w:rPr>
          <w:sz w:val="28"/>
          <w:szCs w:val="28"/>
          <w:lang w:val="uk-UA"/>
        </w:rPr>
      </w:pPr>
      <w:r>
        <w:rPr>
          <w:sz w:val="28"/>
          <w:szCs w:val="28"/>
          <w:lang w:val="uk-UA"/>
        </w:rPr>
        <w:t xml:space="preserve">     </w:t>
      </w:r>
      <w:r w:rsidR="003A39B3">
        <w:rPr>
          <w:sz w:val="28"/>
          <w:szCs w:val="28"/>
          <w:lang w:val="uk-UA"/>
        </w:rPr>
        <w:t xml:space="preserve">  </w:t>
      </w:r>
      <w:r>
        <w:rPr>
          <w:sz w:val="28"/>
          <w:szCs w:val="28"/>
          <w:lang w:val="uk-UA"/>
        </w:rPr>
        <w:t xml:space="preserve"> </w:t>
      </w:r>
      <w:r w:rsidR="006D0ECA" w:rsidRPr="006D0ECA">
        <w:rPr>
          <w:sz w:val="28"/>
          <w:szCs w:val="28"/>
          <w:lang w:val="uk-UA"/>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6D0ECA" w:rsidRPr="006D0ECA" w:rsidRDefault="003A39B3" w:rsidP="002A0C42">
      <w:pPr>
        <w:pStyle w:val="ae"/>
        <w:spacing w:line="242" w:lineRule="auto"/>
        <w:ind w:left="993" w:right="376"/>
        <w:jc w:val="both"/>
        <w:rPr>
          <w:sz w:val="28"/>
          <w:szCs w:val="28"/>
          <w:lang w:val="ru-RU"/>
        </w:rPr>
      </w:pPr>
      <w:r>
        <w:rPr>
          <w:sz w:val="28"/>
          <w:szCs w:val="28"/>
          <w:lang w:val="uk-UA"/>
        </w:rPr>
        <w:t xml:space="preserve">        </w:t>
      </w:r>
      <w:r w:rsidR="006D0ECA" w:rsidRPr="006D0ECA">
        <w:rPr>
          <w:sz w:val="28"/>
          <w:szCs w:val="28"/>
          <w:lang w:val="ru-RU"/>
        </w:rPr>
        <w:t xml:space="preserve">Оцінка за семестр виставляється за результатами тематичного оцінювання, а за </w:t>
      </w:r>
      <w:proofErr w:type="gramStart"/>
      <w:r w:rsidR="006D0ECA" w:rsidRPr="006D0ECA">
        <w:rPr>
          <w:sz w:val="28"/>
          <w:szCs w:val="28"/>
          <w:lang w:val="ru-RU"/>
        </w:rPr>
        <w:t>р</w:t>
      </w:r>
      <w:proofErr w:type="gramEnd"/>
      <w:r w:rsidR="006D0ECA" w:rsidRPr="006D0ECA">
        <w:rPr>
          <w:sz w:val="28"/>
          <w:szCs w:val="28"/>
          <w:lang w:val="ru-RU"/>
        </w:rPr>
        <w:t>ік – на основі семестрових оцінок.</w:t>
      </w:r>
    </w:p>
    <w:p w:rsidR="006D0ECA" w:rsidRPr="006D0ECA" w:rsidRDefault="003A39B3" w:rsidP="002A0C42">
      <w:pPr>
        <w:pStyle w:val="ae"/>
        <w:spacing w:line="316" w:lineRule="exact"/>
        <w:ind w:left="993"/>
        <w:jc w:val="both"/>
        <w:rPr>
          <w:sz w:val="28"/>
          <w:szCs w:val="28"/>
          <w:lang w:val="ru-RU"/>
        </w:rPr>
      </w:pPr>
      <w:r>
        <w:rPr>
          <w:sz w:val="28"/>
          <w:szCs w:val="28"/>
          <w:lang w:val="ru-RU"/>
        </w:rPr>
        <w:t xml:space="preserve">        </w:t>
      </w:r>
      <w:r w:rsidR="006D0ECA" w:rsidRPr="006D0ECA">
        <w:rPr>
          <w:sz w:val="28"/>
          <w:szCs w:val="28"/>
          <w:lang w:val="ru-RU"/>
        </w:rPr>
        <w:t xml:space="preserve">Учень має право на </w:t>
      </w:r>
      <w:proofErr w:type="gramStart"/>
      <w:r w:rsidR="006D0ECA" w:rsidRPr="006D0ECA">
        <w:rPr>
          <w:sz w:val="28"/>
          <w:szCs w:val="28"/>
          <w:lang w:val="ru-RU"/>
        </w:rPr>
        <w:t>п</w:t>
      </w:r>
      <w:proofErr w:type="gramEnd"/>
      <w:r w:rsidR="006D0ECA" w:rsidRPr="006D0ECA">
        <w:rPr>
          <w:sz w:val="28"/>
          <w:szCs w:val="28"/>
          <w:lang w:val="ru-RU"/>
        </w:rPr>
        <w:t>ідвищення семестрової оцінки.</w:t>
      </w:r>
    </w:p>
    <w:p w:rsidR="006D0ECA" w:rsidRPr="006D0ECA" w:rsidRDefault="003A39B3" w:rsidP="002A0C42">
      <w:pPr>
        <w:pStyle w:val="ae"/>
        <w:ind w:left="993" w:right="373"/>
        <w:jc w:val="both"/>
        <w:rPr>
          <w:sz w:val="28"/>
          <w:szCs w:val="28"/>
          <w:lang w:val="ru-RU"/>
        </w:rPr>
      </w:pPr>
      <w:r>
        <w:rPr>
          <w:sz w:val="28"/>
          <w:szCs w:val="28"/>
          <w:lang w:val="ru-RU"/>
        </w:rPr>
        <w:t xml:space="preserve">        </w:t>
      </w:r>
      <w:proofErr w:type="gramStart"/>
      <w:r w:rsidR="006D0ECA" w:rsidRPr="006D0ECA">
        <w:rPr>
          <w:sz w:val="28"/>
          <w:szCs w:val="28"/>
          <w:lang w:val="ru-RU"/>
        </w:rPr>
        <w:t>П</w:t>
      </w:r>
      <w:proofErr w:type="gramEnd"/>
      <w:r w:rsidR="006D0ECA" w:rsidRPr="006D0ECA">
        <w:rPr>
          <w:sz w:val="28"/>
          <w:szCs w:val="28"/>
          <w:lang w:val="ru-RU"/>
        </w:rPr>
        <w:t>ідсумкове оцінювання передбачає зіставлення навчальних досягнень здобувачів</w:t>
      </w:r>
      <w:r w:rsidR="00045171">
        <w:rPr>
          <w:sz w:val="28"/>
          <w:szCs w:val="28"/>
          <w:lang w:val="ru-RU"/>
        </w:rPr>
        <w:t xml:space="preserve"> освіти</w:t>
      </w:r>
      <w:r w:rsidR="006D0ECA" w:rsidRPr="006D0ECA">
        <w:rPr>
          <w:sz w:val="28"/>
          <w:szCs w:val="28"/>
          <w:lang w:val="ru-RU"/>
        </w:rPr>
        <w:t xml:space="preserve"> з конкретними очікуваними результатами навчання, визначеними освітньою програмою.</w:t>
      </w:r>
    </w:p>
    <w:p w:rsidR="006D0ECA" w:rsidRPr="006D0ECA" w:rsidRDefault="003A39B3" w:rsidP="002A0C42">
      <w:pPr>
        <w:pStyle w:val="ae"/>
        <w:ind w:left="993" w:right="372"/>
        <w:jc w:val="both"/>
        <w:rPr>
          <w:sz w:val="28"/>
          <w:szCs w:val="28"/>
          <w:lang w:val="ru-RU"/>
        </w:rPr>
      </w:pPr>
      <w:r>
        <w:rPr>
          <w:sz w:val="28"/>
          <w:szCs w:val="28"/>
          <w:lang w:val="ru-RU"/>
        </w:rPr>
        <w:t xml:space="preserve">        </w:t>
      </w:r>
      <w:r w:rsidR="006D0ECA" w:rsidRPr="006D0ECA">
        <w:rPr>
          <w:sz w:val="28"/>
          <w:szCs w:val="28"/>
          <w:lang w:val="ru-RU"/>
        </w:rPr>
        <w:t xml:space="preserve">Здобувачі початкової освіти проходять державну </w:t>
      </w:r>
      <w:proofErr w:type="gramStart"/>
      <w:r w:rsidR="006D0ECA" w:rsidRPr="006D0ECA">
        <w:rPr>
          <w:sz w:val="28"/>
          <w:szCs w:val="28"/>
          <w:lang w:val="ru-RU"/>
        </w:rPr>
        <w:t>п</w:t>
      </w:r>
      <w:proofErr w:type="gramEnd"/>
      <w:r w:rsidR="006D0ECA" w:rsidRPr="006D0ECA">
        <w:rPr>
          <w:sz w:val="28"/>
          <w:szCs w:val="28"/>
          <w:lang w:val="ru-RU"/>
        </w:rPr>
        <w:t>ідсумкову атестацію, яка здійснюється лише з метою моніторингу якості освітньої діяльності закладів освіти та (або) якості</w:t>
      </w:r>
      <w:r w:rsidR="006D0ECA" w:rsidRPr="006D0ECA">
        <w:rPr>
          <w:spacing w:val="-2"/>
          <w:sz w:val="28"/>
          <w:szCs w:val="28"/>
          <w:lang w:val="ru-RU"/>
        </w:rPr>
        <w:t xml:space="preserve"> </w:t>
      </w:r>
      <w:r w:rsidR="006D0ECA" w:rsidRPr="006D0ECA">
        <w:rPr>
          <w:sz w:val="28"/>
          <w:szCs w:val="28"/>
          <w:lang w:val="ru-RU"/>
        </w:rPr>
        <w:t>освіти.</w:t>
      </w:r>
    </w:p>
    <w:p w:rsidR="00C31FED" w:rsidRPr="002A0C42" w:rsidRDefault="003A39B3" w:rsidP="002A0C42">
      <w:pPr>
        <w:pStyle w:val="ae"/>
        <w:ind w:left="993" w:right="369"/>
        <w:jc w:val="both"/>
        <w:rPr>
          <w:sz w:val="28"/>
          <w:szCs w:val="28"/>
          <w:lang w:val="ru-RU"/>
        </w:rPr>
      </w:pPr>
      <w:r>
        <w:rPr>
          <w:sz w:val="28"/>
          <w:szCs w:val="28"/>
          <w:lang w:val="ru-RU"/>
        </w:rPr>
        <w:t xml:space="preserve">        </w:t>
      </w:r>
      <w:proofErr w:type="gramStart"/>
      <w:r w:rsidR="006D0ECA" w:rsidRPr="006D0ECA">
        <w:rPr>
          <w:sz w:val="28"/>
          <w:szCs w:val="28"/>
          <w:lang w:val="ru-RU"/>
        </w:rPr>
        <w:t>З</w:t>
      </w:r>
      <w:proofErr w:type="gramEnd"/>
      <w:r w:rsidR="006D0ECA" w:rsidRPr="006D0ECA">
        <w:rPr>
          <w:sz w:val="28"/>
          <w:szCs w:val="28"/>
          <w:lang w:val="ru-RU"/>
        </w:rPr>
        <w:t xml:space="preserve">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міському,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w:t>
      </w:r>
      <w:proofErr w:type="gramStart"/>
      <w:r w:rsidR="006D0ECA" w:rsidRPr="006D0ECA">
        <w:rPr>
          <w:sz w:val="28"/>
          <w:szCs w:val="28"/>
          <w:lang w:val="ru-RU"/>
        </w:rPr>
        <w:t>р</w:t>
      </w:r>
      <w:proofErr w:type="gramEnd"/>
      <w:r w:rsidR="006D0ECA" w:rsidRPr="006D0ECA">
        <w:rPr>
          <w:sz w:val="28"/>
          <w:szCs w:val="28"/>
          <w:lang w:val="ru-RU"/>
        </w:rPr>
        <w:t>ішення</w:t>
      </w:r>
      <w:r w:rsidR="002A0C42">
        <w:rPr>
          <w:sz w:val="28"/>
          <w:szCs w:val="28"/>
          <w:lang w:val="ru-RU"/>
        </w:rPr>
        <w:t>.</w:t>
      </w:r>
    </w:p>
    <w:p w:rsidR="00D244B7" w:rsidRPr="002A0C42" w:rsidRDefault="00D244B7" w:rsidP="002A0C42">
      <w:pPr>
        <w:ind w:left="993"/>
        <w:rPr>
          <w:sz w:val="28"/>
          <w:szCs w:val="28"/>
          <w:lang w:val="uk-UA"/>
        </w:rPr>
      </w:pPr>
    </w:p>
    <w:p w:rsidR="003A39B3" w:rsidRPr="005F2225" w:rsidRDefault="00D244B7" w:rsidP="005F2225">
      <w:pPr>
        <w:ind w:left="993" w:firstLine="423"/>
        <w:jc w:val="both"/>
        <w:rPr>
          <w:b/>
          <w:i/>
          <w:sz w:val="28"/>
          <w:szCs w:val="28"/>
          <w:lang w:val="uk-UA"/>
        </w:rPr>
      </w:pPr>
      <w:r w:rsidRPr="005F2225">
        <w:rPr>
          <w:b/>
          <w:i/>
          <w:sz w:val="28"/>
          <w:szCs w:val="28"/>
          <w:lang w:val="uk-UA"/>
        </w:rPr>
        <w:t>2.2. Застосування внутрішнього моніторингу</w:t>
      </w:r>
      <w:r w:rsidR="00045171">
        <w:rPr>
          <w:b/>
          <w:i/>
          <w:sz w:val="28"/>
          <w:szCs w:val="28"/>
          <w:lang w:val="uk-UA"/>
        </w:rPr>
        <w:t>,</w:t>
      </w:r>
      <w:r w:rsidRPr="005F2225">
        <w:rPr>
          <w:b/>
          <w:i/>
          <w:sz w:val="28"/>
          <w:szCs w:val="28"/>
          <w:lang w:val="uk-UA"/>
        </w:rPr>
        <w:t xml:space="preserve"> що передбачає систематичне відстеження та коригування результатів навчання кожного здобувача освіти</w:t>
      </w:r>
    </w:p>
    <w:p w:rsidR="00371F9C" w:rsidRDefault="00D244B7" w:rsidP="003A39B3">
      <w:pPr>
        <w:ind w:left="993" w:firstLine="423"/>
        <w:jc w:val="both"/>
        <w:rPr>
          <w:sz w:val="28"/>
          <w:szCs w:val="28"/>
          <w:lang w:val="uk-UA"/>
        </w:rPr>
      </w:pPr>
      <w:r>
        <w:rPr>
          <w:sz w:val="28"/>
          <w:szCs w:val="28"/>
          <w:lang w:val="uk-UA"/>
        </w:rPr>
        <w:t>• Аналіз оцінювання навчальних досягнень учнів є важливим інструментом  у забезпеченні якості освітнього процесу і використовується з метою вивчення наступності, адаптації учнів, об</w:t>
      </w:r>
      <w:r>
        <w:rPr>
          <w:rFonts w:ascii="Calibri" w:hAnsi="Calibri"/>
          <w:sz w:val="28"/>
          <w:szCs w:val="28"/>
          <w:lang w:val="uk-UA"/>
        </w:rPr>
        <w:t>'</w:t>
      </w:r>
      <w:r>
        <w:rPr>
          <w:sz w:val="28"/>
          <w:szCs w:val="28"/>
          <w:lang w:val="uk-UA"/>
        </w:rPr>
        <w:t xml:space="preserve">єктивності оцінювання, вивчення впливу форм і методів роботи, які використовує вчитель на рівень навчальних досягнень учнів. На основі аналізу динаміки показників навчальних досягнень учнів заклад освіти </w:t>
      </w:r>
      <w:r>
        <w:rPr>
          <w:sz w:val="28"/>
          <w:szCs w:val="28"/>
          <w:lang w:val="uk-UA"/>
        </w:rPr>
        <w:lastRenderedPageBreak/>
        <w:t>приймає педагогічні і управлінські рішення щодо підвищення якості освітньої діяльності.</w:t>
      </w:r>
    </w:p>
    <w:p w:rsidR="00D244B7" w:rsidRDefault="00371F9C" w:rsidP="003A39B3">
      <w:pPr>
        <w:ind w:left="993" w:firstLine="423"/>
        <w:jc w:val="both"/>
        <w:rPr>
          <w:sz w:val="28"/>
          <w:szCs w:val="28"/>
          <w:lang w:val="uk-UA"/>
        </w:rPr>
      </w:pPr>
      <w:r>
        <w:rPr>
          <w:sz w:val="28"/>
          <w:szCs w:val="28"/>
          <w:lang w:val="uk-UA"/>
        </w:rPr>
        <w:t>• З метою врахування  індивідуальних особливостей – здібностей та розвитку дитини у закладі освіти створюються умови для розроблення індивідуальної освітньої траєкторії. Вона дозволяє зробити освітній процес комфортним, забезпечує індивідуальний прогрес дитини у оволодінні ключовими компетентностями. Індивідуальну освітню траєкторію можна розробляти з окремого предмет</w:t>
      </w:r>
      <w:r w:rsidR="00045171">
        <w:rPr>
          <w:sz w:val="28"/>
          <w:szCs w:val="28"/>
          <w:lang w:val="uk-UA"/>
        </w:rPr>
        <w:t>а</w:t>
      </w:r>
      <w:r>
        <w:rPr>
          <w:sz w:val="28"/>
          <w:szCs w:val="28"/>
          <w:lang w:val="uk-UA"/>
        </w:rPr>
        <w:t xml:space="preserve"> (курсу) чи з групи предметів. Учитель в </w:t>
      </w:r>
      <w:r w:rsidR="00045171">
        <w:rPr>
          <w:sz w:val="28"/>
          <w:szCs w:val="28"/>
          <w:lang w:val="uk-UA"/>
        </w:rPr>
        <w:t>у</w:t>
      </w:r>
      <w:r>
        <w:rPr>
          <w:sz w:val="28"/>
          <w:szCs w:val="28"/>
          <w:lang w:val="uk-UA"/>
        </w:rPr>
        <w:t>мовах реалізації індивідуальної освітньої траєкторії має стати для учня тьютором, консультантом, координатором. Розроблення індивідупальної освітньої траєкторії потребує залучення психолога та комунікації з батьками.</w:t>
      </w:r>
    </w:p>
    <w:p w:rsidR="00371F9C" w:rsidRDefault="00371F9C" w:rsidP="003A39B3">
      <w:pPr>
        <w:ind w:left="993" w:firstLine="423"/>
        <w:jc w:val="both"/>
        <w:rPr>
          <w:sz w:val="28"/>
          <w:szCs w:val="28"/>
          <w:lang w:val="uk-UA"/>
        </w:rPr>
      </w:pPr>
      <w:r>
        <w:rPr>
          <w:sz w:val="28"/>
          <w:szCs w:val="28"/>
          <w:lang w:val="uk-UA"/>
        </w:rPr>
        <w:t>• Оцінювання в закладі освіти спрямоване передусім на розвиток здобувачів освіти, воно не повинно бути інструментом покарання, тому формувальні оцінювання є важливим мотиваційним чинником для учня та показником його прогресу у навчанні. Учень може самостійно і усвідомлено визначати потреби навчальної діяльності і разом з учителем працювати над власним розвитком.</w:t>
      </w:r>
    </w:p>
    <w:p w:rsidR="00371F9C" w:rsidRDefault="00371F9C" w:rsidP="002A0C42">
      <w:pPr>
        <w:ind w:left="993"/>
        <w:jc w:val="both"/>
        <w:rPr>
          <w:sz w:val="28"/>
          <w:szCs w:val="28"/>
          <w:lang w:val="uk-UA"/>
        </w:rPr>
      </w:pPr>
    </w:p>
    <w:p w:rsidR="00371F9C" w:rsidRPr="005F2225" w:rsidRDefault="00371F9C" w:rsidP="0077741D">
      <w:pPr>
        <w:ind w:left="993" w:firstLine="423"/>
        <w:jc w:val="both"/>
        <w:rPr>
          <w:b/>
          <w:i/>
          <w:sz w:val="28"/>
          <w:szCs w:val="28"/>
          <w:lang w:val="uk-UA"/>
        </w:rPr>
      </w:pPr>
      <w:r w:rsidRPr="005F2225">
        <w:rPr>
          <w:b/>
          <w:i/>
          <w:sz w:val="28"/>
          <w:szCs w:val="28"/>
          <w:lang w:val="uk-UA"/>
        </w:rPr>
        <w:t>2.3. Спрямованість системи оцінювання на формування у здобувачів освіти відповідальності за результати свого навчання, здатності до само оцінювання.</w:t>
      </w:r>
    </w:p>
    <w:p w:rsidR="00371F9C" w:rsidRDefault="00371F9C" w:rsidP="003A39B3">
      <w:pPr>
        <w:ind w:left="993" w:firstLine="423"/>
        <w:jc w:val="both"/>
        <w:rPr>
          <w:sz w:val="28"/>
          <w:szCs w:val="28"/>
          <w:lang w:val="uk-UA"/>
        </w:rPr>
      </w:pPr>
      <w:r>
        <w:rPr>
          <w:sz w:val="28"/>
          <w:szCs w:val="28"/>
          <w:lang w:val="uk-UA"/>
        </w:rPr>
        <w:t xml:space="preserve">• </w:t>
      </w:r>
      <w:r w:rsidR="00B52A0B">
        <w:rPr>
          <w:sz w:val="28"/>
          <w:szCs w:val="28"/>
          <w:lang w:val="uk-UA"/>
        </w:rPr>
        <w:t>Одним із чинників, який характеризує якість освітнього процесу у закладі освіти є задоволеність учнів результатами  своєї діяльності. Система оцінювання у закладі освіти допомагає відмежувати прогрес та формувати в учнів почуття відповідальності за результати власної навчальної діяльності. Щоб процес оцінювання сприймався учнями як справедливий, вчителі можуть долучати їх до розроблення критеріїв такого оцінювання. Спільне розроблення критеріїв (вчитель-учень) дозволяє сформувати в учнів позитивне ставлення до оцінювання і підвищити їх відповідальність за досягнення результату.</w:t>
      </w:r>
    </w:p>
    <w:p w:rsidR="00B52A0B" w:rsidRDefault="00B52A0B" w:rsidP="003A39B3">
      <w:pPr>
        <w:ind w:left="993" w:firstLine="423"/>
        <w:jc w:val="both"/>
        <w:rPr>
          <w:sz w:val="28"/>
          <w:szCs w:val="28"/>
          <w:lang w:val="uk-UA"/>
        </w:rPr>
      </w:pPr>
      <w:r>
        <w:rPr>
          <w:sz w:val="28"/>
          <w:szCs w:val="28"/>
          <w:lang w:val="uk-UA"/>
        </w:rPr>
        <w:t>• Через систему оцінювання освітньої діяльності важливо розвивати в учнів активну життєву позицію. Це досягається як через індивідуальний підхід, так і в системі наскрізного процесу виховання який формує цінності. Тут має велике значення скоординована управлінська діяльність в закладі освіти</w:t>
      </w:r>
      <w:r w:rsidR="00F6193D">
        <w:rPr>
          <w:sz w:val="28"/>
          <w:szCs w:val="28"/>
          <w:lang w:val="uk-UA"/>
        </w:rPr>
        <w:t>, співпраця вчителів, класних керівників. У закладі освіти розробляється система заходіва, спрямована на формування розуміння учнями цінності освіти, навчання впродовж життя та здатності учнів самостійно оцінювати власний прогрес.</w:t>
      </w:r>
    </w:p>
    <w:p w:rsidR="00F6193D" w:rsidRDefault="00F6193D" w:rsidP="003A39B3">
      <w:pPr>
        <w:ind w:left="993" w:firstLine="423"/>
        <w:jc w:val="both"/>
        <w:rPr>
          <w:sz w:val="28"/>
          <w:szCs w:val="28"/>
          <w:lang w:val="uk-UA"/>
        </w:rPr>
      </w:pPr>
      <w:r>
        <w:rPr>
          <w:sz w:val="28"/>
          <w:szCs w:val="28"/>
          <w:lang w:val="uk-UA"/>
        </w:rPr>
        <w:t>• Вчителі у процесі розроблення системи оцінювання навчальних досягнень учнів сприяють поширенню самооцінювання і взаємооцінювання учнів. Розуміючи технологію оцінювання власної роботи, учні з її допомогою можуть ефективніше навчатися і прогресувати. Використання взаємооцінювання  сприяє партнерській взаємодії між учнями, за такої методики оцінювання учні допомагають одне одному покращувати свої навчальні результати.</w:t>
      </w:r>
    </w:p>
    <w:p w:rsidR="002A0C42" w:rsidRDefault="002A0C42" w:rsidP="00F6193D">
      <w:pPr>
        <w:jc w:val="both"/>
        <w:rPr>
          <w:b/>
          <w:i/>
          <w:sz w:val="28"/>
          <w:szCs w:val="28"/>
          <w:u w:val="single"/>
          <w:lang w:val="uk-UA"/>
        </w:rPr>
      </w:pPr>
    </w:p>
    <w:p w:rsidR="00F6193D" w:rsidRDefault="00F6193D" w:rsidP="003A39B3">
      <w:pPr>
        <w:ind w:firstLine="708"/>
        <w:jc w:val="both"/>
        <w:rPr>
          <w:b/>
          <w:i/>
          <w:sz w:val="28"/>
          <w:szCs w:val="28"/>
          <w:lang w:val="uk-UA"/>
        </w:rPr>
      </w:pPr>
      <w:r w:rsidRPr="000B3F59">
        <w:rPr>
          <w:b/>
          <w:i/>
          <w:sz w:val="28"/>
          <w:szCs w:val="28"/>
          <w:u w:val="single"/>
          <w:lang w:val="uk-UA"/>
        </w:rPr>
        <w:t>Напрям 3</w:t>
      </w:r>
      <w:r w:rsidRPr="000B3F59">
        <w:rPr>
          <w:b/>
          <w:i/>
          <w:sz w:val="28"/>
          <w:szCs w:val="28"/>
          <w:lang w:val="uk-UA"/>
        </w:rPr>
        <w:t>. Педагогічна діяльність педагогічних</w:t>
      </w:r>
      <w:r w:rsidR="000B3F59" w:rsidRPr="000B3F59">
        <w:rPr>
          <w:b/>
          <w:i/>
          <w:sz w:val="28"/>
          <w:szCs w:val="28"/>
          <w:lang w:val="uk-UA"/>
        </w:rPr>
        <w:t xml:space="preserve"> працівників закладу освіти</w:t>
      </w:r>
    </w:p>
    <w:p w:rsidR="000B3F59" w:rsidRDefault="000B3F59" w:rsidP="00F6193D">
      <w:pPr>
        <w:jc w:val="both"/>
        <w:rPr>
          <w:b/>
          <w:i/>
          <w:sz w:val="28"/>
          <w:szCs w:val="28"/>
          <w:lang w:val="uk-UA"/>
        </w:rPr>
      </w:pPr>
    </w:p>
    <w:p w:rsidR="000B3F59" w:rsidRPr="005F2225" w:rsidRDefault="000B3F59" w:rsidP="003A39B3">
      <w:pPr>
        <w:ind w:left="993"/>
        <w:jc w:val="both"/>
        <w:rPr>
          <w:b/>
          <w:i/>
          <w:sz w:val="28"/>
          <w:szCs w:val="28"/>
          <w:lang w:val="uk-UA"/>
        </w:rPr>
      </w:pPr>
      <w:r>
        <w:rPr>
          <w:b/>
          <w:i/>
          <w:sz w:val="28"/>
          <w:szCs w:val="28"/>
          <w:lang w:val="uk-UA"/>
        </w:rPr>
        <w:tab/>
      </w:r>
      <w:r w:rsidRPr="005F2225">
        <w:rPr>
          <w:b/>
          <w:i/>
          <w:sz w:val="28"/>
          <w:szCs w:val="28"/>
          <w:lang w:val="uk-UA"/>
        </w:rPr>
        <w:t>3.1. Педагогічні працівники закладу освіти планують свою діяльність та прогнозують її результати, використовують освітні технології спрямовані на оволодіння здобувачами освіти ключовими компетентностями</w:t>
      </w:r>
    </w:p>
    <w:p w:rsidR="003A39B3" w:rsidRPr="005F2225" w:rsidRDefault="003A39B3" w:rsidP="003A39B3">
      <w:pPr>
        <w:ind w:left="993"/>
        <w:jc w:val="both"/>
        <w:rPr>
          <w:b/>
          <w:i/>
          <w:sz w:val="28"/>
          <w:szCs w:val="28"/>
          <w:lang w:val="uk-UA"/>
        </w:rPr>
      </w:pPr>
    </w:p>
    <w:p w:rsidR="003A39B3" w:rsidRDefault="003A39B3" w:rsidP="003A39B3">
      <w:pPr>
        <w:ind w:left="993"/>
        <w:jc w:val="both"/>
        <w:rPr>
          <w:i/>
          <w:sz w:val="28"/>
          <w:szCs w:val="28"/>
          <w:lang w:val="uk-UA"/>
        </w:rPr>
      </w:pPr>
    </w:p>
    <w:p w:rsidR="000B3F59" w:rsidRDefault="000B3F59" w:rsidP="003A39B3">
      <w:pPr>
        <w:ind w:left="993"/>
        <w:jc w:val="both"/>
        <w:rPr>
          <w:i/>
          <w:sz w:val="28"/>
          <w:szCs w:val="28"/>
          <w:lang w:val="uk-UA"/>
        </w:rPr>
      </w:pPr>
    </w:p>
    <w:p w:rsidR="000B3F59" w:rsidRDefault="000B3F59" w:rsidP="003A39B3">
      <w:pPr>
        <w:ind w:left="993"/>
        <w:jc w:val="both"/>
        <w:rPr>
          <w:sz w:val="28"/>
          <w:szCs w:val="28"/>
          <w:lang w:val="uk-UA"/>
        </w:rPr>
      </w:pPr>
      <w:r>
        <w:rPr>
          <w:i/>
          <w:sz w:val="28"/>
          <w:szCs w:val="28"/>
          <w:lang w:val="uk-UA"/>
        </w:rPr>
        <w:tab/>
      </w:r>
      <w:r>
        <w:rPr>
          <w:sz w:val="28"/>
          <w:szCs w:val="28"/>
          <w:lang w:val="uk-UA"/>
        </w:rPr>
        <w:t>• Важливим аспектом діяльності педагогічного працівника є планування власної діяльності та прогнозування очікуваних результатів. Розроблений календарно-тематичний план, навчальна програма мають відповідати державним стандартам загальної середньої освіти та враховувати специфіку роботи закладу освіти. Освітня програма , методичні рекомендації МОН надають сожливість вчителю при складанні календарно-темаичного плану самостійно розподіляти обсяг годин на вивчення навчальних тем, змінювати послідовність їх вивчення, самостійно обирати організаційні форми проведення навчальних занять.</w:t>
      </w:r>
    </w:p>
    <w:p w:rsidR="000B3F59" w:rsidRDefault="000B3F59" w:rsidP="003A39B3">
      <w:pPr>
        <w:ind w:left="993"/>
        <w:jc w:val="both"/>
        <w:rPr>
          <w:sz w:val="28"/>
          <w:szCs w:val="28"/>
          <w:lang w:val="uk-UA"/>
        </w:rPr>
      </w:pPr>
      <w:r>
        <w:rPr>
          <w:sz w:val="28"/>
          <w:szCs w:val="28"/>
          <w:lang w:val="uk-UA"/>
        </w:rPr>
        <w:tab/>
        <w:t xml:space="preserve">• Педагогічна діяльність у ЗЗСО має бути зорієнтована на оволодіння здобувачами освіти ключовими компетентностями, вмінні застосовувати їх </w:t>
      </w:r>
      <w:r w:rsidR="00045171">
        <w:rPr>
          <w:sz w:val="28"/>
          <w:szCs w:val="28"/>
          <w:lang w:val="uk-UA"/>
        </w:rPr>
        <w:t>у</w:t>
      </w:r>
      <w:r>
        <w:rPr>
          <w:sz w:val="28"/>
          <w:szCs w:val="28"/>
          <w:lang w:val="uk-UA"/>
        </w:rPr>
        <w:t xml:space="preserve"> повсякденному житті. Для цього можна використовувати різні організаційні форми освітнього процесу (класно-урочну, навчання в групах, змішане, перевернуте навчання, веб-кв</w:t>
      </w:r>
      <w:r w:rsidR="00045171">
        <w:rPr>
          <w:sz w:val="28"/>
          <w:szCs w:val="28"/>
          <w:lang w:val="uk-UA"/>
        </w:rPr>
        <w:t>е</w:t>
      </w:r>
      <w:r>
        <w:rPr>
          <w:sz w:val="28"/>
          <w:szCs w:val="28"/>
          <w:lang w:val="uk-UA"/>
        </w:rPr>
        <w:t xml:space="preserve">ст, навчальні екскурсії, проектну роботу). Під час проведення навчальних занять </w:t>
      </w:r>
      <w:r w:rsidR="00045171">
        <w:rPr>
          <w:sz w:val="28"/>
          <w:szCs w:val="28"/>
          <w:lang w:val="uk-UA"/>
        </w:rPr>
        <w:t>у</w:t>
      </w:r>
      <w:r>
        <w:rPr>
          <w:sz w:val="28"/>
          <w:szCs w:val="28"/>
          <w:lang w:val="uk-UA"/>
        </w:rPr>
        <w:t>читель обирає форми роботи спрямовані на творчу, аналітичну роботу учнів (простеження причинно-наслідкових зв</w:t>
      </w:r>
      <w:r>
        <w:rPr>
          <w:rFonts w:ascii="Calibri" w:hAnsi="Calibri"/>
          <w:sz w:val="28"/>
          <w:szCs w:val="28"/>
          <w:lang w:val="uk-UA"/>
        </w:rPr>
        <w:t>'</w:t>
      </w:r>
      <w:r>
        <w:rPr>
          <w:sz w:val="28"/>
          <w:szCs w:val="28"/>
          <w:lang w:val="uk-UA"/>
        </w:rPr>
        <w:t>язків, мозковий штурм, командні форми роботи, пошукову роботу).</w:t>
      </w:r>
    </w:p>
    <w:p w:rsidR="004C167F" w:rsidRDefault="004C167F" w:rsidP="003A39B3">
      <w:pPr>
        <w:ind w:left="993"/>
        <w:jc w:val="both"/>
        <w:rPr>
          <w:sz w:val="28"/>
          <w:szCs w:val="28"/>
          <w:lang w:val="uk-UA"/>
        </w:rPr>
      </w:pPr>
      <w:r>
        <w:rPr>
          <w:sz w:val="28"/>
          <w:szCs w:val="28"/>
          <w:lang w:val="uk-UA"/>
        </w:rPr>
        <w:tab/>
        <w:t>• На сучасному етапі використання лише індивідуального підходу в роботі з учнями може бути недостатньо. Вчителі мають володіти навичками розроблення індивідуальної освітньої траєкторії учня з урахуванням вікових особливостей, фізичного та психологічного розвитку дитини та її індивідуальних освітніх потреб і здібностей. У першу чергу, індивідуальна освітня траєкторія може розроблятись для тих здобувачів освіти, які потребують персонального підходу у виконанні навчальних завдань. Це можуть бути учні, які випереджають однокласників в опануванн</w:t>
      </w:r>
      <w:r w:rsidR="00045171">
        <w:rPr>
          <w:sz w:val="28"/>
          <w:szCs w:val="28"/>
          <w:lang w:val="uk-UA"/>
        </w:rPr>
        <w:t>і</w:t>
      </w:r>
      <w:r>
        <w:rPr>
          <w:sz w:val="28"/>
          <w:szCs w:val="28"/>
          <w:lang w:val="uk-UA"/>
        </w:rPr>
        <w:t xml:space="preserve"> навчального матеріалу або учні, які мають труднощі з його засвоєнням.</w:t>
      </w:r>
    </w:p>
    <w:p w:rsidR="004C167F" w:rsidRDefault="004C167F" w:rsidP="003A39B3">
      <w:pPr>
        <w:ind w:left="993"/>
        <w:jc w:val="both"/>
        <w:rPr>
          <w:sz w:val="28"/>
          <w:szCs w:val="28"/>
          <w:lang w:val="uk-UA"/>
        </w:rPr>
      </w:pPr>
      <w:r>
        <w:rPr>
          <w:sz w:val="28"/>
          <w:szCs w:val="28"/>
          <w:lang w:val="uk-UA"/>
        </w:rPr>
        <w:tab/>
        <w:t>• Учителі мають забезпечувати наскрізний процес виховання у взаємодії навчання і в</w:t>
      </w:r>
      <w:r w:rsidR="00045171">
        <w:rPr>
          <w:sz w:val="28"/>
          <w:szCs w:val="28"/>
          <w:lang w:val="uk-UA"/>
        </w:rPr>
        <w:t>и</w:t>
      </w:r>
      <w:r>
        <w:rPr>
          <w:sz w:val="28"/>
          <w:szCs w:val="28"/>
          <w:lang w:val="uk-UA"/>
        </w:rPr>
        <w:t>ховання з метою формування загальнолюдських цінностей, виховання почуття патріотизму. Предметом особливої уваги педагогічних працівників має стати розвиток відповідальності, самостійності та самоконтролю.</w:t>
      </w:r>
    </w:p>
    <w:p w:rsidR="004C167F" w:rsidRDefault="004C167F" w:rsidP="00F6193D">
      <w:pPr>
        <w:jc w:val="both"/>
        <w:rPr>
          <w:sz w:val="28"/>
          <w:szCs w:val="28"/>
          <w:lang w:val="uk-UA"/>
        </w:rPr>
      </w:pPr>
    </w:p>
    <w:p w:rsidR="004C167F" w:rsidRPr="005F2225" w:rsidRDefault="004C167F" w:rsidP="003A39B3">
      <w:pPr>
        <w:ind w:left="993" w:hanging="993"/>
        <w:jc w:val="both"/>
        <w:rPr>
          <w:b/>
          <w:sz w:val="28"/>
          <w:szCs w:val="28"/>
          <w:lang w:val="uk-UA"/>
        </w:rPr>
      </w:pPr>
      <w:r>
        <w:rPr>
          <w:sz w:val="28"/>
          <w:szCs w:val="28"/>
          <w:lang w:val="uk-UA"/>
        </w:rPr>
        <w:tab/>
      </w:r>
      <w:r w:rsidR="00A17650">
        <w:rPr>
          <w:sz w:val="28"/>
          <w:szCs w:val="28"/>
          <w:lang w:val="uk-UA"/>
        </w:rPr>
        <w:tab/>
        <w:t xml:space="preserve">  </w:t>
      </w:r>
      <w:r w:rsidRPr="005F2225">
        <w:rPr>
          <w:b/>
          <w:i/>
          <w:sz w:val="28"/>
          <w:szCs w:val="28"/>
          <w:lang w:val="uk-UA"/>
        </w:rPr>
        <w:t>3.2. Постійне підвищення рівня професійної компетентності та майстерності педагогічних працівників</w:t>
      </w:r>
      <w:r w:rsidR="00354B2A" w:rsidRPr="005F2225">
        <w:rPr>
          <w:b/>
          <w:i/>
          <w:sz w:val="28"/>
          <w:szCs w:val="28"/>
          <w:lang w:val="uk-UA"/>
        </w:rPr>
        <w:t>:</w:t>
      </w:r>
    </w:p>
    <w:p w:rsidR="003A39B3" w:rsidRDefault="003A39B3" w:rsidP="003A39B3">
      <w:pPr>
        <w:ind w:left="993" w:hanging="993"/>
        <w:jc w:val="both"/>
        <w:rPr>
          <w:sz w:val="28"/>
          <w:szCs w:val="28"/>
          <w:lang w:val="uk-UA"/>
        </w:rPr>
      </w:pPr>
    </w:p>
    <w:p w:rsidR="002A0C42" w:rsidRPr="002A0C42" w:rsidRDefault="002A0C42" w:rsidP="002A0C42">
      <w:pPr>
        <w:pStyle w:val="Heading2"/>
        <w:ind w:left="3505" w:right="1245" w:hanging="1173"/>
        <w:rPr>
          <w:lang w:val="uk-UA"/>
        </w:rPr>
      </w:pPr>
      <w:r w:rsidRPr="002A0C42">
        <w:rPr>
          <w:lang w:val="uk-UA"/>
        </w:rPr>
        <w:t xml:space="preserve"> МОНІТОРИНГ ЯКОСТІ ОСВІТНЬОЇ ДІЯЛЬНОСТІ ПЕДАГОГІЧНИХ ПРАЦІВНИКІВ</w:t>
      </w:r>
    </w:p>
    <w:p w:rsidR="002A0C42" w:rsidRPr="002A0C42" w:rsidRDefault="002A0C42" w:rsidP="002A0C42">
      <w:pPr>
        <w:pStyle w:val="ae"/>
        <w:spacing w:before="2"/>
        <w:ind w:left="0"/>
        <w:rPr>
          <w:b/>
          <w:sz w:val="27"/>
          <w:lang w:val="uk-UA"/>
        </w:rPr>
      </w:pPr>
    </w:p>
    <w:p w:rsidR="002A0C42" w:rsidRPr="003A39B3" w:rsidRDefault="003A39B3" w:rsidP="003A39B3">
      <w:pPr>
        <w:widowControl w:val="0"/>
        <w:tabs>
          <w:tab w:val="left" w:pos="1480"/>
        </w:tabs>
        <w:autoSpaceDE w:val="0"/>
        <w:autoSpaceDN w:val="0"/>
        <w:spacing w:line="242" w:lineRule="auto"/>
        <w:ind w:left="960" w:right="441"/>
        <w:jc w:val="both"/>
        <w:rPr>
          <w:sz w:val="28"/>
          <w:lang w:val="uk-UA"/>
        </w:rPr>
      </w:pPr>
      <w:r>
        <w:rPr>
          <w:sz w:val="28"/>
          <w:lang w:val="uk-UA"/>
        </w:rPr>
        <w:tab/>
        <w:t xml:space="preserve">• </w:t>
      </w:r>
      <w:r w:rsidR="002A0C42" w:rsidRPr="003A39B3">
        <w:rPr>
          <w:sz w:val="28"/>
          <w:lang w:val="uk-UA"/>
        </w:rPr>
        <w:t>Оцінювання освітньої діяльності педагогічних працівників забезпечує об’єктивний аналіз її якості та активізації професійної</w:t>
      </w:r>
      <w:r w:rsidR="002A0C42" w:rsidRPr="003A39B3">
        <w:rPr>
          <w:spacing w:val="-12"/>
          <w:sz w:val="28"/>
          <w:lang w:val="uk-UA"/>
        </w:rPr>
        <w:t xml:space="preserve"> </w:t>
      </w:r>
      <w:r w:rsidR="002A0C42" w:rsidRPr="003A39B3">
        <w:rPr>
          <w:sz w:val="28"/>
          <w:lang w:val="uk-UA"/>
        </w:rPr>
        <w:t>діяльності.</w:t>
      </w:r>
    </w:p>
    <w:p w:rsidR="002A0C42" w:rsidRPr="003A39B3" w:rsidRDefault="003A39B3" w:rsidP="003A39B3">
      <w:pPr>
        <w:widowControl w:val="0"/>
        <w:tabs>
          <w:tab w:val="left" w:pos="1516"/>
        </w:tabs>
        <w:autoSpaceDE w:val="0"/>
        <w:autoSpaceDN w:val="0"/>
        <w:ind w:left="960" w:right="435"/>
        <w:jc w:val="both"/>
        <w:rPr>
          <w:sz w:val="28"/>
          <w:lang w:val="uk-UA"/>
        </w:rPr>
      </w:pPr>
      <w:r>
        <w:rPr>
          <w:sz w:val="28"/>
          <w:lang w:val="uk-UA"/>
        </w:rPr>
        <w:tab/>
        <w:t xml:space="preserve">• </w:t>
      </w:r>
      <w:r w:rsidR="002A0C42" w:rsidRPr="003A39B3">
        <w:rPr>
          <w:sz w:val="28"/>
          <w:lang w:val="uk-UA"/>
        </w:rPr>
        <w:t>Оцінювання педагогічних працівників здійснюється шляхом аналізу виконання ними посадових обов’язків та індивідуальної участі в освітньому</w:t>
      </w:r>
      <w:r w:rsidR="002A0C42" w:rsidRPr="003A39B3">
        <w:rPr>
          <w:spacing w:val="-4"/>
          <w:sz w:val="28"/>
          <w:lang w:val="uk-UA"/>
        </w:rPr>
        <w:t xml:space="preserve"> </w:t>
      </w:r>
      <w:r w:rsidR="002A0C42" w:rsidRPr="003A39B3">
        <w:rPr>
          <w:sz w:val="28"/>
          <w:lang w:val="uk-UA"/>
        </w:rPr>
        <w:t>процесі.</w:t>
      </w:r>
    </w:p>
    <w:p w:rsidR="002A0C42" w:rsidRPr="002A0C42" w:rsidRDefault="003A39B3" w:rsidP="00FA4AC4">
      <w:pPr>
        <w:widowControl w:val="0"/>
        <w:tabs>
          <w:tab w:val="left" w:pos="1532"/>
        </w:tabs>
        <w:autoSpaceDE w:val="0"/>
        <w:autoSpaceDN w:val="0"/>
        <w:ind w:left="993" w:right="431"/>
        <w:jc w:val="both"/>
        <w:rPr>
          <w:sz w:val="28"/>
          <w:lang w:val="uk-UA"/>
        </w:rPr>
        <w:sectPr w:rsidR="002A0C42" w:rsidRPr="002A0C42">
          <w:pgSz w:w="11910" w:h="16840"/>
          <w:pgMar w:top="760" w:right="480" w:bottom="280" w:left="480" w:header="708" w:footer="708" w:gutter="0"/>
          <w:cols w:space="720"/>
        </w:sectPr>
      </w:pPr>
      <w:r>
        <w:rPr>
          <w:sz w:val="28"/>
          <w:lang w:val="uk-UA"/>
        </w:rPr>
        <w:tab/>
        <w:t>•</w:t>
      </w:r>
      <w:r w:rsidR="002A0C42" w:rsidRPr="003A39B3">
        <w:rPr>
          <w:sz w:val="28"/>
          <w:lang w:val="uk-UA"/>
        </w:rPr>
        <w:t>Критерії оцінки охоплюють кваліфікаційні показники педагогічних працівників, навчальну, виховну, організаційну та науково-методичну діяльність.</w:t>
      </w:r>
    </w:p>
    <w:p w:rsidR="00FD7E45" w:rsidRPr="00FD7E45" w:rsidRDefault="00FD7E45" w:rsidP="004C167F">
      <w:pPr>
        <w:rPr>
          <w:sz w:val="28"/>
          <w:szCs w:val="28"/>
          <w:lang w:val="uk-UA"/>
        </w:rPr>
      </w:pPr>
    </w:p>
    <w:p w:rsidR="00FD7E45" w:rsidRDefault="00FD7E45" w:rsidP="00FD7E45">
      <w:pPr>
        <w:pStyle w:val="Heading2"/>
        <w:spacing w:before="74"/>
        <w:ind w:left="3669"/>
      </w:pPr>
      <w:r>
        <w:t>Критерії оцінювання роботи вчителя</w:t>
      </w:r>
    </w:p>
    <w:p w:rsidR="00FD7E45" w:rsidRDefault="00FD7E45" w:rsidP="00FD7E45">
      <w:pPr>
        <w:pStyle w:val="ae"/>
        <w:spacing w:before="10"/>
        <w:ind w:left="0"/>
        <w:rPr>
          <w:b/>
          <w:sz w:val="27"/>
        </w:rPr>
      </w:pPr>
    </w:p>
    <w:tbl>
      <w:tblPr>
        <w:tblStyle w:val="TableNormal"/>
        <w:tblW w:w="10163" w:type="dxa"/>
        <w:tblInd w:w="9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85"/>
        <w:gridCol w:w="2862"/>
        <w:gridCol w:w="3082"/>
        <w:gridCol w:w="2334"/>
      </w:tblGrid>
      <w:tr w:rsidR="00FD7E45" w:rsidTr="00FD7E45">
        <w:trPr>
          <w:trHeight w:val="327"/>
        </w:trPr>
        <w:tc>
          <w:tcPr>
            <w:tcW w:w="10163" w:type="dxa"/>
            <w:gridSpan w:val="4"/>
          </w:tcPr>
          <w:p w:rsidR="00FD7E45" w:rsidRPr="00FD7E45" w:rsidRDefault="00FD7E45" w:rsidP="00FD7E45">
            <w:pPr>
              <w:pStyle w:val="TableParagraph"/>
              <w:spacing w:before="6" w:line="301" w:lineRule="exact"/>
              <w:ind w:left="98"/>
              <w:rPr>
                <w:b/>
                <w:sz w:val="28"/>
                <w:lang w:val="ru-RU"/>
              </w:rPr>
            </w:pPr>
            <w:r w:rsidRPr="00FD7E45">
              <w:rPr>
                <w:b/>
                <w:sz w:val="28"/>
                <w:lang w:val="ru-RU"/>
              </w:rPr>
              <w:t xml:space="preserve">І. Професійний </w:t>
            </w:r>
            <w:proofErr w:type="gramStart"/>
            <w:r w:rsidRPr="00FD7E45">
              <w:rPr>
                <w:b/>
                <w:sz w:val="28"/>
                <w:lang w:val="ru-RU"/>
              </w:rPr>
              <w:t>р</w:t>
            </w:r>
            <w:proofErr w:type="gramEnd"/>
            <w:r w:rsidRPr="00FD7E45">
              <w:rPr>
                <w:b/>
                <w:sz w:val="28"/>
                <w:lang w:val="ru-RU"/>
              </w:rPr>
              <w:t>івень діяльності вчителя</w:t>
            </w:r>
          </w:p>
        </w:tc>
      </w:tr>
      <w:tr w:rsidR="00FD7E45" w:rsidTr="00FD7E45">
        <w:trPr>
          <w:trHeight w:val="327"/>
        </w:trPr>
        <w:tc>
          <w:tcPr>
            <w:tcW w:w="10163" w:type="dxa"/>
            <w:gridSpan w:val="4"/>
          </w:tcPr>
          <w:p w:rsidR="00FD7E45" w:rsidRDefault="00FD7E45" w:rsidP="00FD7E45">
            <w:pPr>
              <w:pStyle w:val="TableParagraph"/>
              <w:spacing w:before="2" w:line="305" w:lineRule="exact"/>
              <w:ind w:left="42"/>
              <w:rPr>
                <w:b/>
                <w:sz w:val="28"/>
              </w:rPr>
            </w:pPr>
            <w:r>
              <w:rPr>
                <w:b/>
                <w:sz w:val="28"/>
              </w:rPr>
              <w:t>Кваліфікаційні категорії</w:t>
            </w:r>
          </w:p>
        </w:tc>
      </w:tr>
      <w:tr w:rsidR="00FD7E45" w:rsidTr="00FD7E45">
        <w:trPr>
          <w:trHeight w:val="964"/>
        </w:trPr>
        <w:tc>
          <w:tcPr>
            <w:tcW w:w="1885" w:type="dxa"/>
            <w:shd w:val="clear" w:color="auto" w:fill="D9D9D9"/>
          </w:tcPr>
          <w:p w:rsidR="00FD7E45" w:rsidRDefault="00FD7E45" w:rsidP="00FD7E45">
            <w:pPr>
              <w:pStyle w:val="TableParagraph"/>
              <w:spacing w:before="8"/>
              <w:rPr>
                <w:b/>
                <w:sz w:val="27"/>
              </w:rPr>
            </w:pPr>
          </w:p>
          <w:p w:rsidR="00FD7E45" w:rsidRDefault="00FD7E45" w:rsidP="00FD7E45">
            <w:pPr>
              <w:pStyle w:val="TableParagraph"/>
              <w:ind w:left="418"/>
              <w:rPr>
                <w:b/>
                <w:sz w:val="28"/>
              </w:rPr>
            </w:pPr>
            <w:r>
              <w:rPr>
                <w:b/>
                <w:sz w:val="28"/>
              </w:rPr>
              <w:t>Критерії</w:t>
            </w:r>
          </w:p>
        </w:tc>
        <w:tc>
          <w:tcPr>
            <w:tcW w:w="2862" w:type="dxa"/>
            <w:shd w:val="clear" w:color="auto" w:fill="D9D9D9"/>
          </w:tcPr>
          <w:p w:rsidR="00FD7E45" w:rsidRDefault="00FD7E45" w:rsidP="00FD7E45">
            <w:pPr>
              <w:pStyle w:val="TableParagraph"/>
              <w:spacing w:before="158" w:line="242" w:lineRule="auto"/>
              <w:ind w:left="417" w:right="-15" w:firstLine="348"/>
              <w:rPr>
                <w:b/>
                <w:sz w:val="28"/>
              </w:rPr>
            </w:pPr>
            <w:r>
              <w:rPr>
                <w:b/>
                <w:sz w:val="28"/>
              </w:rPr>
              <w:t>Спеціаліст другої категорії</w:t>
            </w:r>
          </w:p>
        </w:tc>
        <w:tc>
          <w:tcPr>
            <w:tcW w:w="3082" w:type="dxa"/>
            <w:shd w:val="clear" w:color="auto" w:fill="D9D9D9"/>
          </w:tcPr>
          <w:p w:rsidR="00FD7E45" w:rsidRDefault="00FD7E45" w:rsidP="00FD7E45">
            <w:pPr>
              <w:pStyle w:val="TableParagraph"/>
              <w:spacing w:before="158"/>
              <w:ind w:left="482" w:right="430"/>
              <w:jc w:val="center"/>
              <w:rPr>
                <w:b/>
                <w:sz w:val="28"/>
              </w:rPr>
            </w:pPr>
            <w:r>
              <w:rPr>
                <w:b/>
                <w:sz w:val="28"/>
              </w:rPr>
              <w:t>Спеціаліст</w:t>
            </w:r>
          </w:p>
          <w:p w:rsidR="00FD7E45" w:rsidRDefault="00FD7E45" w:rsidP="00FD7E45">
            <w:pPr>
              <w:pStyle w:val="TableParagraph"/>
              <w:spacing w:before="3"/>
              <w:ind w:left="482" w:right="431"/>
              <w:jc w:val="center"/>
              <w:rPr>
                <w:b/>
                <w:sz w:val="28"/>
              </w:rPr>
            </w:pPr>
            <w:r>
              <w:rPr>
                <w:b/>
                <w:sz w:val="28"/>
              </w:rPr>
              <w:t>першої категорії</w:t>
            </w:r>
          </w:p>
        </w:tc>
        <w:tc>
          <w:tcPr>
            <w:tcW w:w="2334" w:type="dxa"/>
            <w:shd w:val="clear" w:color="auto" w:fill="D9D9D9"/>
          </w:tcPr>
          <w:p w:rsidR="00FD7E45" w:rsidRDefault="00FD7E45" w:rsidP="00FD7E45">
            <w:pPr>
              <w:pStyle w:val="TableParagraph"/>
              <w:ind w:left="635" w:right="259" w:hanging="300"/>
              <w:rPr>
                <w:b/>
                <w:sz w:val="28"/>
              </w:rPr>
            </w:pPr>
            <w:r>
              <w:rPr>
                <w:b/>
                <w:sz w:val="28"/>
              </w:rPr>
              <w:t>Спеціаліст вищої</w:t>
            </w:r>
          </w:p>
          <w:p w:rsidR="00FD7E45" w:rsidRDefault="00FD7E45" w:rsidP="00FD7E45">
            <w:pPr>
              <w:pStyle w:val="TableParagraph"/>
              <w:spacing w:line="301" w:lineRule="exact"/>
              <w:ind w:left="447"/>
              <w:rPr>
                <w:b/>
                <w:sz w:val="28"/>
              </w:rPr>
            </w:pPr>
            <w:r>
              <w:rPr>
                <w:b/>
                <w:sz w:val="28"/>
              </w:rPr>
              <w:t>категорії</w:t>
            </w:r>
          </w:p>
        </w:tc>
      </w:tr>
      <w:tr w:rsidR="00FD7E45" w:rsidTr="00FD7E45">
        <w:trPr>
          <w:trHeight w:val="4455"/>
        </w:trPr>
        <w:tc>
          <w:tcPr>
            <w:tcW w:w="1885" w:type="dxa"/>
          </w:tcPr>
          <w:p w:rsidR="00FD7E45" w:rsidRPr="00FD7E45" w:rsidRDefault="00FD7E45" w:rsidP="00FA4AC4">
            <w:pPr>
              <w:pStyle w:val="TableParagraph"/>
              <w:tabs>
                <w:tab w:val="left" w:pos="1061"/>
              </w:tabs>
              <w:ind w:left="186" w:right="-29" w:hanging="132"/>
              <w:rPr>
                <w:i/>
                <w:sz w:val="28"/>
                <w:lang w:val="ru-RU"/>
              </w:rPr>
            </w:pPr>
            <w:r w:rsidRPr="00FD7E45">
              <w:rPr>
                <w:i/>
                <w:sz w:val="28"/>
                <w:lang w:val="ru-RU"/>
              </w:rPr>
              <w:t>1.</w:t>
            </w:r>
            <w:r w:rsidRPr="00FD7E45">
              <w:rPr>
                <w:i/>
                <w:sz w:val="28"/>
                <w:lang w:val="ru-RU"/>
              </w:rPr>
              <w:tab/>
            </w:r>
            <w:r w:rsidRPr="00FD7E45">
              <w:rPr>
                <w:i/>
                <w:spacing w:val="-3"/>
                <w:sz w:val="28"/>
                <w:lang w:val="ru-RU"/>
              </w:rPr>
              <w:t xml:space="preserve">Знання </w:t>
            </w:r>
            <w:r w:rsidRPr="00FD7E45">
              <w:rPr>
                <w:i/>
                <w:sz w:val="28"/>
                <w:lang w:val="ru-RU"/>
              </w:rPr>
              <w:t>теоретичних і практичних основ</w:t>
            </w:r>
          </w:p>
          <w:p w:rsidR="00FD7E45" w:rsidRPr="00FD7E45" w:rsidRDefault="00FD7E45" w:rsidP="00FA4AC4">
            <w:pPr>
              <w:pStyle w:val="TableParagraph"/>
              <w:ind w:left="186"/>
              <w:rPr>
                <w:i/>
                <w:sz w:val="28"/>
                <w:lang w:val="ru-RU"/>
              </w:rPr>
            </w:pPr>
            <w:r w:rsidRPr="00FD7E45">
              <w:rPr>
                <w:i/>
                <w:sz w:val="28"/>
                <w:lang w:val="ru-RU"/>
              </w:rPr>
              <w:t>предмета</w:t>
            </w:r>
          </w:p>
        </w:tc>
        <w:tc>
          <w:tcPr>
            <w:tcW w:w="2862" w:type="dxa"/>
          </w:tcPr>
          <w:p w:rsidR="00FD7E45" w:rsidRPr="00FD7E45" w:rsidRDefault="00FD7E45" w:rsidP="00FA4AC4">
            <w:pPr>
              <w:pStyle w:val="TableParagraph"/>
              <w:tabs>
                <w:tab w:val="left" w:pos="2500"/>
              </w:tabs>
              <w:spacing w:line="242" w:lineRule="auto"/>
              <w:ind w:left="157" w:right="-29" w:firstLine="12"/>
              <w:rPr>
                <w:sz w:val="28"/>
                <w:lang w:val="ru-RU"/>
              </w:rPr>
            </w:pPr>
            <w:r w:rsidRPr="00FD7E45">
              <w:rPr>
                <w:sz w:val="28"/>
                <w:lang w:val="ru-RU"/>
              </w:rPr>
              <w:t>Відповідає загальним вимогам,</w:t>
            </w:r>
            <w:r w:rsidR="00FA4AC4">
              <w:rPr>
                <w:sz w:val="28"/>
                <w:lang w:val="ru-RU"/>
              </w:rPr>
              <w:t xml:space="preserve"> </w:t>
            </w:r>
            <w:r w:rsidRPr="00FD7E45">
              <w:rPr>
                <w:sz w:val="28"/>
                <w:lang w:val="ru-RU"/>
              </w:rPr>
              <w:t>що</w:t>
            </w:r>
          </w:p>
          <w:p w:rsidR="00FD7E45" w:rsidRPr="00FD7E45" w:rsidRDefault="00FA4AC4" w:rsidP="00FA4AC4">
            <w:pPr>
              <w:pStyle w:val="TableParagraph"/>
              <w:tabs>
                <w:tab w:val="left" w:pos="2572"/>
              </w:tabs>
              <w:ind w:left="157" w:right="-29"/>
              <w:rPr>
                <w:sz w:val="28"/>
                <w:lang w:val="ru-RU"/>
              </w:rPr>
            </w:pPr>
            <w:r w:rsidRPr="00FD7E45">
              <w:rPr>
                <w:sz w:val="28"/>
                <w:lang w:val="ru-RU"/>
              </w:rPr>
              <w:t>В</w:t>
            </w:r>
            <w:r w:rsidR="00FD7E45" w:rsidRPr="00FD7E45">
              <w:rPr>
                <w:sz w:val="28"/>
                <w:lang w:val="ru-RU"/>
              </w:rPr>
              <w:t>исуваються</w:t>
            </w:r>
            <w:r>
              <w:rPr>
                <w:sz w:val="28"/>
                <w:lang w:val="ru-RU"/>
              </w:rPr>
              <w:t xml:space="preserve"> </w:t>
            </w:r>
            <w:r w:rsidR="00FD7E45" w:rsidRPr="00FD7E45">
              <w:rPr>
                <w:sz w:val="28"/>
                <w:lang w:val="ru-RU"/>
              </w:rPr>
              <w:t>до вчителя. Має глибокі знання зі свого предмета</w:t>
            </w:r>
          </w:p>
        </w:tc>
        <w:tc>
          <w:tcPr>
            <w:tcW w:w="3082" w:type="dxa"/>
          </w:tcPr>
          <w:p w:rsidR="00FD7E45" w:rsidRPr="00FD7E45" w:rsidRDefault="00FD7E45" w:rsidP="00FA4AC4">
            <w:pPr>
              <w:pStyle w:val="TableParagraph"/>
              <w:ind w:left="40" w:right="-29" w:firstLine="12"/>
              <w:rPr>
                <w:sz w:val="28"/>
                <w:lang w:val="ru-RU"/>
              </w:rPr>
            </w:pPr>
            <w:r w:rsidRPr="00FD7E45">
              <w:rPr>
                <w:sz w:val="28"/>
                <w:lang w:val="ru-RU"/>
              </w:rPr>
              <w:t xml:space="preserve">Відповідає вимогам, що висуваються до вчителя першої кваліфікаційної категорії. Має глибокі та </w:t>
            </w:r>
            <w:proofErr w:type="gramStart"/>
            <w:r w:rsidRPr="00FD7E45">
              <w:rPr>
                <w:sz w:val="28"/>
                <w:lang w:val="ru-RU"/>
              </w:rPr>
              <w:t>р</w:t>
            </w:r>
            <w:proofErr w:type="gramEnd"/>
            <w:r w:rsidRPr="00FD7E45">
              <w:rPr>
                <w:sz w:val="28"/>
                <w:lang w:val="ru-RU"/>
              </w:rPr>
              <w:t>ізнобічні знання зі свого</w:t>
            </w:r>
            <w:r w:rsidR="00FA4AC4">
              <w:rPr>
                <w:sz w:val="28"/>
                <w:lang w:val="ru-RU"/>
              </w:rPr>
              <w:t xml:space="preserve"> </w:t>
            </w:r>
            <w:r w:rsidRPr="00FD7E45">
              <w:rPr>
                <w:sz w:val="28"/>
                <w:lang w:val="ru-RU"/>
              </w:rPr>
              <w:t>предмета</w:t>
            </w:r>
            <w:r w:rsidR="00FA4AC4">
              <w:rPr>
                <w:sz w:val="28"/>
                <w:lang w:val="ru-RU"/>
              </w:rPr>
              <w:t xml:space="preserve"> </w:t>
            </w:r>
            <w:r w:rsidRPr="00FD7E45">
              <w:rPr>
                <w:sz w:val="28"/>
                <w:lang w:val="ru-RU"/>
              </w:rPr>
              <w:t>й суміжних</w:t>
            </w:r>
            <w:r w:rsidRPr="00FD7E45">
              <w:rPr>
                <w:spacing w:val="-1"/>
                <w:sz w:val="28"/>
                <w:lang w:val="ru-RU"/>
              </w:rPr>
              <w:t xml:space="preserve"> </w:t>
            </w:r>
            <w:r w:rsidRPr="00FD7E45">
              <w:rPr>
                <w:sz w:val="28"/>
                <w:lang w:val="ru-RU"/>
              </w:rPr>
              <w:t>дисциплін</w:t>
            </w:r>
          </w:p>
        </w:tc>
        <w:tc>
          <w:tcPr>
            <w:tcW w:w="2334" w:type="dxa"/>
          </w:tcPr>
          <w:p w:rsidR="00FD7E45" w:rsidRDefault="00FD7E45" w:rsidP="00FA4AC4">
            <w:pPr>
              <w:pStyle w:val="TableParagraph"/>
              <w:tabs>
                <w:tab w:val="left" w:pos="919"/>
                <w:tab w:val="left" w:pos="1498"/>
              </w:tabs>
              <w:ind w:left="127" w:right="121" w:firstLine="4"/>
              <w:rPr>
                <w:sz w:val="28"/>
                <w:lang w:val="ru-RU"/>
              </w:rPr>
            </w:pPr>
            <w:r w:rsidRPr="00FD7E45">
              <w:rPr>
                <w:sz w:val="28"/>
                <w:lang w:val="ru-RU"/>
              </w:rPr>
              <w:t>Відповідає вимогам,</w:t>
            </w:r>
            <w:r w:rsidRPr="00FD7E45">
              <w:rPr>
                <w:sz w:val="28"/>
                <w:lang w:val="ru-RU"/>
              </w:rPr>
              <w:tab/>
            </w:r>
            <w:r w:rsidRPr="00FD7E45">
              <w:rPr>
                <w:spacing w:val="-9"/>
                <w:sz w:val="28"/>
                <w:lang w:val="ru-RU"/>
              </w:rPr>
              <w:t xml:space="preserve">що </w:t>
            </w:r>
            <w:r w:rsidRPr="00FD7E45">
              <w:rPr>
                <w:sz w:val="28"/>
                <w:lang w:val="ru-RU"/>
              </w:rPr>
              <w:t xml:space="preserve">висуваються </w:t>
            </w:r>
          </w:p>
          <w:p w:rsidR="00FD7E45" w:rsidRPr="00FD7E45" w:rsidRDefault="00FD7E45" w:rsidP="00FA4AC4">
            <w:pPr>
              <w:pStyle w:val="TableParagraph"/>
              <w:tabs>
                <w:tab w:val="left" w:pos="919"/>
                <w:tab w:val="left" w:pos="1498"/>
              </w:tabs>
              <w:ind w:left="127" w:right="121" w:firstLine="4"/>
              <w:rPr>
                <w:sz w:val="28"/>
                <w:lang w:val="ru-RU"/>
              </w:rPr>
            </w:pPr>
            <w:r w:rsidRPr="00FD7E45">
              <w:rPr>
                <w:spacing w:val="-11"/>
                <w:sz w:val="28"/>
                <w:lang w:val="ru-RU"/>
              </w:rPr>
              <w:t xml:space="preserve">д </w:t>
            </w:r>
            <w:r w:rsidRPr="00FD7E45">
              <w:rPr>
                <w:sz w:val="28"/>
                <w:lang w:val="ru-RU"/>
              </w:rPr>
              <w:t>о</w:t>
            </w:r>
            <w:r w:rsidRPr="00FD7E45">
              <w:rPr>
                <w:sz w:val="28"/>
                <w:lang w:val="ru-RU"/>
              </w:rPr>
              <w:tab/>
            </w:r>
            <w:r w:rsidRPr="00FD7E45">
              <w:rPr>
                <w:spacing w:val="-4"/>
                <w:sz w:val="28"/>
                <w:lang w:val="ru-RU"/>
              </w:rPr>
              <w:t xml:space="preserve">вчителя </w:t>
            </w:r>
            <w:r w:rsidRPr="00FD7E45">
              <w:rPr>
                <w:sz w:val="28"/>
                <w:lang w:val="ru-RU"/>
              </w:rPr>
              <w:t>вищої</w:t>
            </w:r>
          </w:p>
          <w:p w:rsidR="00FD7E45" w:rsidRPr="00FD7E45" w:rsidRDefault="00FD7E45" w:rsidP="00FA4AC4">
            <w:pPr>
              <w:pStyle w:val="TableParagraph"/>
              <w:tabs>
                <w:tab w:val="left" w:pos="722"/>
                <w:tab w:val="left" w:pos="955"/>
                <w:tab w:val="left" w:pos="1663"/>
                <w:tab w:val="left" w:pos="1778"/>
              </w:tabs>
              <w:ind w:left="127" w:right="119"/>
              <w:rPr>
                <w:sz w:val="28"/>
                <w:lang w:val="ru-RU"/>
              </w:rPr>
            </w:pPr>
            <w:r w:rsidRPr="00FD7E45">
              <w:rPr>
                <w:sz w:val="28"/>
                <w:lang w:val="ru-RU"/>
              </w:rPr>
              <w:t>кваліфікаційної</w:t>
            </w:r>
            <w:r>
              <w:rPr>
                <w:sz w:val="28"/>
                <w:lang w:val="ru-RU"/>
              </w:rPr>
              <w:t xml:space="preserve"> </w:t>
            </w:r>
            <w:r w:rsidRPr="00FD7E45">
              <w:rPr>
                <w:spacing w:val="-2"/>
                <w:sz w:val="28"/>
                <w:lang w:val="ru-RU"/>
              </w:rPr>
              <w:t xml:space="preserve">категорії. </w:t>
            </w:r>
            <w:r w:rsidRPr="00FD7E45">
              <w:rPr>
                <w:sz w:val="28"/>
                <w:lang w:val="ru-RU"/>
              </w:rPr>
              <w:t>Має</w:t>
            </w:r>
            <w:r>
              <w:rPr>
                <w:sz w:val="28"/>
                <w:lang w:val="ru-RU"/>
              </w:rPr>
              <w:t xml:space="preserve"> </w:t>
            </w:r>
            <w:r w:rsidRPr="00FD7E45">
              <w:rPr>
                <w:spacing w:val="-3"/>
                <w:sz w:val="28"/>
                <w:lang w:val="ru-RU"/>
              </w:rPr>
              <w:t xml:space="preserve">глибокі </w:t>
            </w:r>
            <w:r w:rsidRPr="00FD7E45">
              <w:rPr>
                <w:sz w:val="28"/>
                <w:lang w:val="ru-RU"/>
              </w:rPr>
              <w:t>знання</w:t>
            </w:r>
            <w:r>
              <w:rPr>
                <w:sz w:val="28"/>
                <w:lang w:val="ru-RU"/>
              </w:rPr>
              <w:t xml:space="preserve"> з</w:t>
            </w:r>
            <w:r w:rsidRPr="00FD7E45">
              <w:rPr>
                <w:spacing w:val="-7"/>
                <w:sz w:val="28"/>
                <w:lang w:val="ru-RU"/>
              </w:rPr>
              <w:t xml:space="preserve">і </w:t>
            </w:r>
            <w:r>
              <w:rPr>
                <w:spacing w:val="-7"/>
                <w:sz w:val="28"/>
                <w:lang w:val="ru-RU"/>
              </w:rPr>
              <w:t xml:space="preserve"> </w:t>
            </w:r>
            <w:r>
              <w:rPr>
                <w:sz w:val="28"/>
                <w:lang w:val="ru-RU"/>
              </w:rPr>
              <w:t>свого предмет</w:t>
            </w:r>
            <w:r w:rsidR="00FA4AC4">
              <w:rPr>
                <w:sz w:val="28"/>
                <w:lang w:val="ru-RU"/>
              </w:rPr>
              <w:t>а</w:t>
            </w:r>
            <w:r w:rsidRPr="00FD7E45">
              <w:rPr>
                <w:sz w:val="28"/>
                <w:lang w:val="ru-RU"/>
              </w:rPr>
              <w:tab/>
            </w:r>
            <w:r w:rsidRPr="00FD7E45">
              <w:rPr>
                <w:spacing w:val="-17"/>
                <w:sz w:val="28"/>
                <w:lang w:val="ru-RU"/>
              </w:rPr>
              <w:t xml:space="preserve">і </w:t>
            </w:r>
            <w:r w:rsidRPr="00FD7E45">
              <w:rPr>
                <w:sz w:val="28"/>
                <w:lang w:val="ru-RU"/>
              </w:rPr>
              <w:t>суміжних</w:t>
            </w:r>
          </w:p>
          <w:p w:rsidR="00FD7E45" w:rsidRDefault="00FD7E45" w:rsidP="00FA4AC4">
            <w:pPr>
              <w:pStyle w:val="TableParagraph"/>
              <w:ind w:left="127" w:right="114"/>
              <w:rPr>
                <w:sz w:val="28"/>
                <w:lang w:val="ru-RU"/>
              </w:rPr>
            </w:pPr>
            <w:r>
              <w:rPr>
                <w:sz w:val="28"/>
                <w:lang w:val="ru-RU"/>
              </w:rPr>
              <w:t>дисциплін, які значно</w:t>
            </w:r>
          </w:p>
          <w:p w:rsidR="00FD7E45" w:rsidRPr="00FD7E45" w:rsidRDefault="00FD7E45" w:rsidP="00FA4AC4">
            <w:pPr>
              <w:pStyle w:val="TableParagraph"/>
              <w:ind w:left="127" w:right="114"/>
              <w:rPr>
                <w:sz w:val="28"/>
                <w:lang w:val="ru-RU"/>
              </w:rPr>
            </w:pPr>
            <w:r w:rsidRPr="00FD7E45">
              <w:rPr>
                <w:sz w:val="28"/>
                <w:lang w:val="ru-RU"/>
              </w:rPr>
              <w:t>перевищують</w:t>
            </w:r>
          </w:p>
          <w:p w:rsidR="00FD7E45" w:rsidRPr="00FD7E45" w:rsidRDefault="00FD7E45" w:rsidP="00FA4AC4">
            <w:pPr>
              <w:pStyle w:val="TableParagraph"/>
              <w:spacing w:line="320" w:lineRule="exact"/>
              <w:ind w:left="127" w:right="259"/>
              <w:rPr>
                <w:sz w:val="28"/>
                <w:lang w:val="ru-RU"/>
              </w:rPr>
            </w:pPr>
            <w:r w:rsidRPr="00FD7E45">
              <w:rPr>
                <w:sz w:val="28"/>
                <w:lang w:val="ru-RU"/>
              </w:rPr>
              <w:t>обсяг програми.</w:t>
            </w:r>
          </w:p>
        </w:tc>
      </w:tr>
      <w:tr w:rsidR="00FD7E45" w:rsidTr="00FD7E45">
        <w:trPr>
          <w:trHeight w:val="5153"/>
        </w:trPr>
        <w:tc>
          <w:tcPr>
            <w:tcW w:w="1885" w:type="dxa"/>
          </w:tcPr>
          <w:p w:rsidR="00FD7E45" w:rsidRPr="00FD7E45" w:rsidRDefault="00FD7E45" w:rsidP="00FA4AC4">
            <w:pPr>
              <w:pStyle w:val="TableParagraph"/>
              <w:tabs>
                <w:tab w:val="left" w:pos="1061"/>
                <w:tab w:val="left" w:pos="1760"/>
              </w:tabs>
              <w:ind w:left="186" w:right="-29" w:hanging="144"/>
              <w:rPr>
                <w:i/>
                <w:sz w:val="28"/>
                <w:lang w:val="ru-RU"/>
              </w:rPr>
            </w:pPr>
            <w:r w:rsidRPr="00FD7E45">
              <w:rPr>
                <w:i/>
                <w:sz w:val="28"/>
                <w:lang w:val="ru-RU"/>
              </w:rPr>
              <w:t>2.Знання сучасних досягнень</w:t>
            </w:r>
            <w:r w:rsidRPr="00FD7E45">
              <w:rPr>
                <w:i/>
                <w:sz w:val="28"/>
                <w:lang w:val="ru-RU"/>
              </w:rPr>
              <w:tab/>
            </w:r>
            <w:r w:rsidRPr="00FD7E45">
              <w:rPr>
                <w:i/>
                <w:spacing w:val="-11"/>
                <w:sz w:val="28"/>
                <w:lang w:val="ru-RU"/>
              </w:rPr>
              <w:t xml:space="preserve">у </w:t>
            </w:r>
            <w:r w:rsidRPr="00FD7E45">
              <w:rPr>
                <w:i/>
                <w:sz w:val="28"/>
                <w:lang w:val="ru-RU"/>
              </w:rPr>
              <w:t>методиці</w:t>
            </w:r>
          </w:p>
        </w:tc>
        <w:tc>
          <w:tcPr>
            <w:tcW w:w="2862" w:type="dxa"/>
          </w:tcPr>
          <w:p w:rsidR="00FD7E45" w:rsidRPr="00FD7E45" w:rsidRDefault="00FD7E45" w:rsidP="00FA4AC4">
            <w:pPr>
              <w:pStyle w:val="TableParagraph"/>
              <w:tabs>
                <w:tab w:val="left" w:pos="2620"/>
              </w:tabs>
              <w:spacing w:line="312" w:lineRule="exact"/>
              <w:ind w:left="41" w:right="-15"/>
              <w:rPr>
                <w:sz w:val="28"/>
                <w:lang w:val="ru-RU"/>
              </w:rPr>
            </w:pPr>
            <w:r w:rsidRPr="00FD7E45">
              <w:rPr>
                <w:sz w:val="28"/>
                <w:lang w:val="ru-RU"/>
              </w:rPr>
              <w:t>Слідкує</w:t>
            </w:r>
            <w:r>
              <w:rPr>
                <w:sz w:val="28"/>
                <w:lang w:val="ru-RU"/>
              </w:rPr>
              <w:t xml:space="preserve"> </w:t>
            </w:r>
            <w:proofErr w:type="gramStart"/>
            <w:r w:rsidRPr="00FD7E45">
              <w:rPr>
                <w:spacing w:val="-10"/>
                <w:sz w:val="28"/>
                <w:lang w:val="ru-RU"/>
              </w:rPr>
              <w:t>за</w:t>
            </w:r>
            <w:proofErr w:type="gramEnd"/>
          </w:p>
          <w:p w:rsidR="00FD7E45" w:rsidRPr="00FD7E45" w:rsidRDefault="00FD7E45" w:rsidP="00FA4AC4">
            <w:pPr>
              <w:pStyle w:val="TableParagraph"/>
              <w:tabs>
                <w:tab w:val="left" w:pos="2777"/>
              </w:tabs>
              <w:ind w:left="41" w:right="-15"/>
              <w:rPr>
                <w:sz w:val="28"/>
                <w:lang w:val="ru-RU"/>
              </w:rPr>
            </w:pPr>
            <w:r w:rsidRPr="00FD7E45">
              <w:rPr>
                <w:sz w:val="28"/>
                <w:lang w:val="ru-RU"/>
              </w:rPr>
              <w:t>спеціальною</w:t>
            </w:r>
            <w:r w:rsidRPr="00FD7E45">
              <w:rPr>
                <w:sz w:val="28"/>
                <w:lang w:val="ru-RU"/>
              </w:rPr>
              <w:tab/>
            </w:r>
            <w:r w:rsidRPr="00FD7E45">
              <w:rPr>
                <w:spacing w:val="-18"/>
                <w:sz w:val="28"/>
                <w:lang w:val="ru-RU"/>
              </w:rPr>
              <w:t xml:space="preserve">і </w:t>
            </w:r>
            <w:proofErr w:type="gramStart"/>
            <w:r w:rsidRPr="00FD7E45">
              <w:rPr>
                <w:sz w:val="28"/>
                <w:lang w:val="ru-RU"/>
              </w:rPr>
              <w:t>методичною</w:t>
            </w:r>
            <w:proofErr w:type="gramEnd"/>
            <w:r w:rsidRPr="00FD7E45">
              <w:rPr>
                <w:sz w:val="28"/>
                <w:lang w:val="ru-RU"/>
              </w:rPr>
              <w:t xml:space="preserve"> літературою;</w:t>
            </w:r>
          </w:p>
          <w:p w:rsidR="00FD7E45" w:rsidRPr="00FD7E45" w:rsidRDefault="00FD7E45" w:rsidP="00FA4AC4">
            <w:pPr>
              <w:pStyle w:val="TableParagraph"/>
              <w:tabs>
                <w:tab w:val="left" w:pos="2541"/>
              </w:tabs>
              <w:spacing w:before="1"/>
              <w:ind w:left="141" w:right="149"/>
              <w:rPr>
                <w:sz w:val="28"/>
                <w:lang w:val="ru-RU"/>
              </w:rPr>
            </w:pPr>
            <w:r w:rsidRPr="00FD7E45">
              <w:rPr>
                <w:sz w:val="28"/>
                <w:lang w:val="ru-RU"/>
              </w:rPr>
              <w:t>працює за готовими методиками</w:t>
            </w:r>
            <w:r>
              <w:rPr>
                <w:sz w:val="28"/>
                <w:lang w:val="ru-RU"/>
              </w:rPr>
              <w:t xml:space="preserve"> </w:t>
            </w:r>
            <w:r w:rsidRPr="00FD7E45">
              <w:rPr>
                <w:spacing w:val="-18"/>
                <w:sz w:val="28"/>
                <w:lang w:val="ru-RU"/>
              </w:rPr>
              <w:t xml:space="preserve">й </w:t>
            </w:r>
            <w:r w:rsidRPr="00FD7E45">
              <w:rPr>
                <w:sz w:val="28"/>
                <w:lang w:val="ru-RU"/>
              </w:rPr>
              <w:t>програмами</w:t>
            </w:r>
          </w:p>
          <w:p w:rsidR="00FD7E45" w:rsidRPr="00FD7E45" w:rsidRDefault="00FD7E45" w:rsidP="00FA4AC4">
            <w:pPr>
              <w:pStyle w:val="TableParagraph"/>
              <w:spacing w:line="242" w:lineRule="auto"/>
              <w:ind w:left="141" w:right="1054"/>
              <w:rPr>
                <w:sz w:val="28"/>
                <w:lang w:val="ru-RU"/>
              </w:rPr>
            </w:pPr>
            <w:r w:rsidRPr="00FD7E45">
              <w:rPr>
                <w:sz w:val="28"/>
                <w:lang w:val="ru-RU"/>
              </w:rPr>
              <w:t>навчання; використовує</w:t>
            </w:r>
          </w:p>
          <w:p w:rsidR="00FD7E45" w:rsidRPr="00FD7E45" w:rsidRDefault="00FD7E45" w:rsidP="00FA4AC4">
            <w:pPr>
              <w:pStyle w:val="TableParagraph"/>
              <w:tabs>
                <w:tab w:val="left" w:pos="2268"/>
                <w:tab w:val="left" w:pos="2613"/>
              </w:tabs>
              <w:spacing w:line="242" w:lineRule="auto"/>
              <w:ind w:left="141" w:right="148"/>
              <w:rPr>
                <w:sz w:val="28"/>
                <w:lang w:val="ru-RU"/>
              </w:rPr>
            </w:pPr>
            <w:r w:rsidRPr="00FD7E45">
              <w:rPr>
                <w:sz w:val="28"/>
                <w:lang w:val="ru-RU"/>
              </w:rPr>
              <w:t>прогресивні</w:t>
            </w:r>
            <w:r>
              <w:rPr>
                <w:sz w:val="28"/>
                <w:lang w:val="ru-RU"/>
              </w:rPr>
              <w:t xml:space="preserve"> </w:t>
            </w:r>
            <w:r w:rsidRPr="00FD7E45">
              <w:rPr>
                <w:spacing w:val="-5"/>
                <w:sz w:val="28"/>
                <w:lang w:val="ru-RU"/>
              </w:rPr>
              <w:t xml:space="preserve">ідеї </w:t>
            </w:r>
            <w:r>
              <w:rPr>
                <w:sz w:val="28"/>
                <w:lang w:val="ru-RU"/>
              </w:rPr>
              <w:t xml:space="preserve">минулого і </w:t>
            </w:r>
          </w:p>
          <w:p w:rsidR="00FD7E45" w:rsidRPr="00FD7E45" w:rsidRDefault="00FD7E45" w:rsidP="00FA4AC4">
            <w:pPr>
              <w:pStyle w:val="TableParagraph"/>
              <w:tabs>
                <w:tab w:val="left" w:pos="2175"/>
              </w:tabs>
              <w:ind w:left="141" w:right="152"/>
              <w:rPr>
                <w:sz w:val="28"/>
                <w:lang w:val="ru-RU"/>
              </w:rPr>
            </w:pPr>
            <w:r w:rsidRPr="00FD7E45">
              <w:rPr>
                <w:sz w:val="28"/>
                <w:lang w:val="ru-RU"/>
              </w:rPr>
              <w:t>сучасності;</w:t>
            </w:r>
            <w:r>
              <w:rPr>
                <w:sz w:val="28"/>
                <w:lang w:val="ru-RU"/>
              </w:rPr>
              <w:t xml:space="preserve"> </w:t>
            </w:r>
            <w:r w:rsidRPr="00FD7E45">
              <w:rPr>
                <w:spacing w:val="-6"/>
                <w:sz w:val="28"/>
                <w:lang w:val="ru-RU"/>
              </w:rPr>
              <w:t xml:space="preserve">уміє </w:t>
            </w:r>
            <w:r w:rsidRPr="00FD7E45">
              <w:rPr>
                <w:sz w:val="28"/>
                <w:lang w:val="ru-RU"/>
              </w:rPr>
              <w:t>самостійно розробляти методику</w:t>
            </w:r>
          </w:p>
          <w:p w:rsidR="00FD7E45" w:rsidRPr="00FD7E45" w:rsidRDefault="00FD7E45" w:rsidP="00FA4AC4">
            <w:pPr>
              <w:pStyle w:val="TableParagraph"/>
              <w:spacing w:line="313" w:lineRule="exact"/>
              <w:ind w:left="141"/>
              <w:rPr>
                <w:sz w:val="28"/>
                <w:lang w:val="ru-RU"/>
              </w:rPr>
            </w:pPr>
            <w:r w:rsidRPr="00FD7E45">
              <w:rPr>
                <w:sz w:val="28"/>
                <w:lang w:val="ru-RU"/>
              </w:rPr>
              <w:t>викладання</w:t>
            </w:r>
          </w:p>
        </w:tc>
        <w:tc>
          <w:tcPr>
            <w:tcW w:w="3082" w:type="dxa"/>
          </w:tcPr>
          <w:p w:rsidR="00FD7E45" w:rsidRPr="00FD7E45" w:rsidRDefault="00FD7E45" w:rsidP="00FA4AC4">
            <w:pPr>
              <w:pStyle w:val="TableParagraph"/>
              <w:spacing w:line="312" w:lineRule="exact"/>
              <w:ind w:left="44"/>
              <w:rPr>
                <w:sz w:val="28"/>
                <w:lang w:val="ru-RU"/>
              </w:rPr>
            </w:pPr>
            <w:r w:rsidRPr="00FD7E45">
              <w:rPr>
                <w:sz w:val="28"/>
                <w:lang w:val="ru-RU"/>
              </w:rPr>
              <w:t>Володіє методиками</w:t>
            </w:r>
          </w:p>
          <w:p w:rsidR="00FD7E45" w:rsidRPr="00FD7E45" w:rsidRDefault="00FD7E45" w:rsidP="00FA4AC4">
            <w:pPr>
              <w:pStyle w:val="TableParagraph"/>
              <w:tabs>
                <w:tab w:val="left" w:pos="1756"/>
                <w:tab w:val="left" w:pos="2155"/>
              </w:tabs>
              <w:ind w:left="40" w:right="-29"/>
              <w:rPr>
                <w:sz w:val="28"/>
                <w:lang w:val="ru-RU"/>
              </w:rPr>
            </w:pPr>
            <w:r w:rsidRPr="00FD7E45">
              <w:rPr>
                <w:sz w:val="28"/>
                <w:lang w:val="ru-RU"/>
              </w:rPr>
              <w:t>аналізу</w:t>
            </w:r>
            <w:r w:rsidRPr="00FD7E45">
              <w:rPr>
                <w:sz w:val="28"/>
                <w:lang w:val="ru-RU"/>
              </w:rPr>
              <w:tab/>
              <w:t>навчальн</w:t>
            </w:r>
            <w:proofErr w:type="gramStart"/>
            <w:r w:rsidRPr="00FD7E45">
              <w:rPr>
                <w:sz w:val="28"/>
                <w:lang w:val="ru-RU"/>
              </w:rPr>
              <w:t>о-</w:t>
            </w:r>
            <w:proofErr w:type="gramEnd"/>
            <w:r w:rsidRPr="00FD7E45">
              <w:rPr>
                <w:sz w:val="28"/>
                <w:lang w:val="ru-RU"/>
              </w:rPr>
              <w:t xml:space="preserve"> методичної роботи з предмета; варіює готові, розроблені</w:t>
            </w:r>
            <w:r w:rsidRPr="00FD7E45">
              <w:rPr>
                <w:sz w:val="28"/>
                <w:lang w:val="ru-RU"/>
              </w:rPr>
              <w:tab/>
            </w:r>
            <w:r w:rsidRPr="00FD7E45">
              <w:rPr>
                <w:sz w:val="28"/>
                <w:lang w:val="ru-RU"/>
              </w:rPr>
              <w:tab/>
              <w:t>іншими методики й програми; використовує програми й методики, спрямовані на розвиток особистості, інтелекту вносить у них (у</w:t>
            </w:r>
            <w:r w:rsidR="00234F2B" w:rsidRPr="00234F2B">
              <w:rPr>
                <w:sz w:val="28"/>
                <w:lang w:val="ru-RU"/>
              </w:rPr>
              <w:t xml:space="preserve"> </w:t>
            </w:r>
            <w:r w:rsidRPr="00FD7E45">
              <w:rPr>
                <w:sz w:val="28"/>
                <w:lang w:val="ru-RU"/>
              </w:rPr>
              <w:t>разі</w:t>
            </w:r>
            <w:r w:rsidR="00234F2B" w:rsidRPr="00234F2B">
              <w:rPr>
                <w:sz w:val="28"/>
                <w:lang w:val="ru-RU"/>
              </w:rPr>
              <w:t xml:space="preserve"> </w:t>
            </w:r>
            <w:r w:rsidRPr="00FD7E45">
              <w:rPr>
                <w:sz w:val="28"/>
                <w:lang w:val="ru-RU"/>
              </w:rPr>
              <w:t>потреби) корективи</w:t>
            </w:r>
          </w:p>
        </w:tc>
        <w:tc>
          <w:tcPr>
            <w:tcW w:w="2334" w:type="dxa"/>
          </w:tcPr>
          <w:p w:rsidR="00FD7E45" w:rsidRPr="00FD7E45" w:rsidRDefault="00FD7E45" w:rsidP="00FA4AC4">
            <w:pPr>
              <w:pStyle w:val="TableParagraph"/>
              <w:ind w:left="39" w:right="742"/>
              <w:rPr>
                <w:sz w:val="28"/>
                <w:lang w:val="ru-RU"/>
              </w:rPr>
            </w:pPr>
            <w:r w:rsidRPr="00FD7E45">
              <w:rPr>
                <w:sz w:val="28"/>
                <w:lang w:val="ru-RU"/>
              </w:rPr>
              <w:t>Володіє методами науково-</w:t>
            </w:r>
          </w:p>
          <w:p w:rsidR="00FD7E45" w:rsidRPr="00FD7E45" w:rsidRDefault="00FD7E45" w:rsidP="00FA4AC4">
            <w:pPr>
              <w:pStyle w:val="TableParagraph"/>
              <w:tabs>
                <w:tab w:val="left" w:pos="1087"/>
                <w:tab w:val="left" w:pos="1246"/>
                <w:tab w:val="left" w:pos="1842"/>
              </w:tabs>
              <w:ind w:left="39" w:right="-29"/>
              <w:rPr>
                <w:sz w:val="28"/>
                <w:lang w:val="ru-RU"/>
              </w:rPr>
            </w:pPr>
            <w:proofErr w:type="gramStart"/>
            <w:r w:rsidRPr="00FD7E45">
              <w:rPr>
                <w:sz w:val="28"/>
                <w:lang w:val="ru-RU"/>
              </w:rPr>
              <w:t>досл</w:t>
            </w:r>
            <w:proofErr w:type="gramEnd"/>
            <w:r w:rsidRPr="00FD7E45">
              <w:rPr>
                <w:sz w:val="28"/>
                <w:lang w:val="ru-RU"/>
              </w:rPr>
              <w:t>ідницької, експерименталь ної</w:t>
            </w:r>
            <w:r w:rsidRPr="00FD7E45">
              <w:rPr>
                <w:sz w:val="28"/>
                <w:lang w:val="ru-RU"/>
              </w:rPr>
              <w:tab/>
              <w:t>роботи, використовує в роботі</w:t>
            </w:r>
            <w:r w:rsidRPr="00FD7E45">
              <w:rPr>
                <w:sz w:val="28"/>
                <w:lang w:val="ru-RU"/>
              </w:rPr>
              <w:tab/>
            </w:r>
            <w:r w:rsidRPr="00FD7E45">
              <w:rPr>
                <w:sz w:val="28"/>
                <w:lang w:val="ru-RU"/>
              </w:rPr>
              <w:tab/>
              <w:t>власні оригінальні програми</w:t>
            </w:r>
            <w:r w:rsidRPr="00FD7E45">
              <w:rPr>
                <w:sz w:val="28"/>
                <w:lang w:val="ru-RU"/>
              </w:rPr>
              <w:tab/>
            </w:r>
            <w:r>
              <w:rPr>
                <w:sz w:val="28"/>
                <w:lang w:val="ru-RU"/>
              </w:rPr>
              <w:t xml:space="preserve"> </w:t>
            </w:r>
            <w:r w:rsidRPr="00FD7E45">
              <w:rPr>
                <w:sz w:val="28"/>
                <w:lang w:val="ru-RU"/>
              </w:rPr>
              <w:t>й методики</w:t>
            </w:r>
          </w:p>
        </w:tc>
      </w:tr>
    </w:tbl>
    <w:p w:rsidR="00FD7E45" w:rsidRDefault="00FD7E45" w:rsidP="00FA4AC4">
      <w:pPr>
        <w:rPr>
          <w:sz w:val="28"/>
        </w:rPr>
        <w:sectPr w:rsidR="00FD7E45">
          <w:pgSz w:w="11910" w:h="16840"/>
          <w:pgMar w:top="760" w:right="480" w:bottom="280" w:left="480" w:header="708" w:footer="708" w:gutter="0"/>
          <w:cols w:space="720"/>
        </w:sectPr>
      </w:pPr>
    </w:p>
    <w:tbl>
      <w:tblPr>
        <w:tblStyle w:val="TableNormal"/>
        <w:tblW w:w="0" w:type="auto"/>
        <w:tblInd w:w="9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85"/>
        <w:gridCol w:w="2862"/>
        <w:gridCol w:w="3082"/>
        <w:gridCol w:w="1998"/>
      </w:tblGrid>
      <w:tr w:rsidR="00FD7E45" w:rsidTr="00FD7E45">
        <w:trPr>
          <w:trHeight w:val="5803"/>
        </w:trPr>
        <w:tc>
          <w:tcPr>
            <w:tcW w:w="1885" w:type="dxa"/>
            <w:tcBorders>
              <w:top w:val="nil"/>
            </w:tcBorders>
          </w:tcPr>
          <w:p w:rsidR="00FD7E45" w:rsidRDefault="00FD7E45" w:rsidP="00FA4AC4">
            <w:pPr>
              <w:pStyle w:val="TableParagraph"/>
              <w:tabs>
                <w:tab w:val="left" w:pos="1033"/>
              </w:tabs>
              <w:ind w:left="186" w:right="-29" w:hanging="144"/>
              <w:rPr>
                <w:i/>
                <w:sz w:val="28"/>
              </w:rPr>
            </w:pPr>
            <w:r>
              <w:rPr>
                <w:i/>
                <w:sz w:val="28"/>
              </w:rPr>
              <w:lastRenderedPageBreak/>
              <w:t>3.Уміння аналізувати</w:t>
            </w:r>
          </w:p>
          <w:p w:rsidR="00FD7E45" w:rsidRDefault="00FD7E45" w:rsidP="00FA4AC4">
            <w:pPr>
              <w:pStyle w:val="TableParagraph"/>
              <w:ind w:left="186" w:right="389"/>
              <w:rPr>
                <w:i/>
                <w:sz w:val="28"/>
              </w:rPr>
            </w:pPr>
            <w:r>
              <w:rPr>
                <w:i/>
                <w:sz w:val="28"/>
              </w:rPr>
              <w:t>свою діяльність</w:t>
            </w:r>
          </w:p>
        </w:tc>
        <w:tc>
          <w:tcPr>
            <w:tcW w:w="2862" w:type="dxa"/>
            <w:tcBorders>
              <w:top w:val="nil"/>
            </w:tcBorders>
          </w:tcPr>
          <w:p w:rsidR="00FD7E45" w:rsidRPr="00FD7E45" w:rsidRDefault="00FD7E45" w:rsidP="00FA4AC4">
            <w:pPr>
              <w:pStyle w:val="TableParagraph"/>
              <w:tabs>
                <w:tab w:val="left" w:pos="2781"/>
              </w:tabs>
              <w:ind w:left="41" w:right="-29"/>
              <w:rPr>
                <w:sz w:val="28"/>
                <w:lang w:val="ru-RU"/>
              </w:rPr>
            </w:pPr>
            <w:r w:rsidRPr="00FD7E45">
              <w:rPr>
                <w:sz w:val="28"/>
                <w:lang w:val="ru-RU"/>
              </w:rPr>
              <w:t>Бачить свої недоліки, прогалини</w:t>
            </w:r>
            <w:r>
              <w:rPr>
                <w:sz w:val="28"/>
                <w:lang w:val="ru-RU"/>
              </w:rPr>
              <w:t xml:space="preserve"> </w:t>
            </w:r>
            <w:r w:rsidRPr="00FD7E45">
              <w:rPr>
                <w:sz w:val="28"/>
                <w:lang w:val="ru-RU"/>
              </w:rPr>
              <w:t>і</w:t>
            </w:r>
          </w:p>
          <w:p w:rsidR="00FD7E45" w:rsidRPr="00FD7E45" w:rsidRDefault="00FD7E45" w:rsidP="00FA4AC4">
            <w:pPr>
              <w:pStyle w:val="TableParagraph"/>
              <w:tabs>
                <w:tab w:val="left" w:pos="1909"/>
              </w:tabs>
              <w:ind w:left="41" w:right="-29"/>
              <w:rPr>
                <w:sz w:val="28"/>
                <w:lang w:val="ru-RU"/>
              </w:rPr>
            </w:pPr>
            <w:r w:rsidRPr="00FD7E45">
              <w:rPr>
                <w:sz w:val="28"/>
                <w:lang w:val="ru-RU"/>
              </w:rPr>
              <w:t xml:space="preserve">прорахунки </w:t>
            </w:r>
            <w:proofErr w:type="gramStart"/>
            <w:r w:rsidRPr="00FD7E45">
              <w:rPr>
                <w:sz w:val="28"/>
                <w:lang w:val="ru-RU"/>
              </w:rPr>
              <w:t>в</w:t>
            </w:r>
            <w:proofErr w:type="gramEnd"/>
            <w:r w:rsidRPr="00FD7E45">
              <w:rPr>
                <w:sz w:val="28"/>
                <w:lang w:val="ru-RU"/>
              </w:rPr>
              <w:t xml:space="preserve"> роботі, але при цьому </w:t>
            </w:r>
            <w:r w:rsidRPr="00FD7E45">
              <w:rPr>
                <w:spacing w:val="2"/>
                <w:sz w:val="28"/>
                <w:lang w:val="ru-RU"/>
              </w:rPr>
              <w:t xml:space="preserve">не </w:t>
            </w:r>
            <w:r w:rsidRPr="00FD7E45">
              <w:rPr>
                <w:sz w:val="28"/>
                <w:lang w:val="ru-RU"/>
              </w:rPr>
              <w:t>завжди</w:t>
            </w:r>
            <w:r>
              <w:rPr>
                <w:sz w:val="28"/>
                <w:lang w:val="ru-RU"/>
              </w:rPr>
              <w:t xml:space="preserve"> </w:t>
            </w:r>
            <w:r w:rsidRPr="00FD7E45">
              <w:rPr>
                <w:sz w:val="28"/>
                <w:lang w:val="ru-RU"/>
              </w:rPr>
              <w:t>здатний встановити причини їхньої появи. Здатний домагатися змі</w:t>
            </w:r>
            <w:proofErr w:type="gramStart"/>
            <w:r w:rsidRPr="00FD7E45">
              <w:rPr>
                <w:sz w:val="28"/>
                <w:lang w:val="ru-RU"/>
              </w:rPr>
              <w:t>н</w:t>
            </w:r>
            <w:proofErr w:type="gramEnd"/>
            <w:r w:rsidRPr="00FD7E45">
              <w:rPr>
                <w:sz w:val="28"/>
                <w:lang w:val="ru-RU"/>
              </w:rPr>
              <w:t xml:space="preserve"> на краще на основі самоаналізу,       </w:t>
            </w:r>
            <w:r w:rsidRPr="00FD7E45">
              <w:rPr>
                <w:spacing w:val="57"/>
                <w:sz w:val="28"/>
                <w:lang w:val="ru-RU"/>
              </w:rPr>
              <w:t xml:space="preserve"> </w:t>
            </w:r>
            <w:r w:rsidRPr="00FD7E45">
              <w:rPr>
                <w:sz w:val="28"/>
                <w:lang w:val="ru-RU"/>
              </w:rPr>
              <w:t>однак</w:t>
            </w:r>
          </w:p>
          <w:p w:rsidR="00FD7E45" w:rsidRPr="00FD7E45" w:rsidRDefault="00FD7E45" w:rsidP="00FA4AC4">
            <w:pPr>
              <w:pStyle w:val="TableParagraph"/>
              <w:ind w:left="41" w:right="-29"/>
              <w:rPr>
                <w:sz w:val="28"/>
                <w:lang w:val="ru-RU"/>
              </w:rPr>
            </w:pPr>
            <w:r w:rsidRPr="00FD7E45">
              <w:rPr>
                <w:sz w:val="28"/>
                <w:lang w:val="ru-RU"/>
              </w:rPr>
              <w:t xml:space="preserve">покращення мають нерегулярний характер і поширюються </w:t>
            </w:r>
            <w:proofErr w:type="gramStart"/>
            <w:r w:rsidRPr="00FD7E45">
              <w:rPr>
                <w:sz w:val="28"/>
                <w:lang w:val="ru-RU"/>
              </w:rPr>
              <w:t>лише на</w:t>
            </w:r>
            <w:proofErr w:type="gramEnd"/>
            <w:r w:rsidRPr="00FD7E45">
              <w:rPr>
                <w:sz w:val="28"/>
                <w:lang w:val="ru-RU"/>
              </w:rPr>
              <w:t xml:space="preserve"> окремі ділянки роботи</w:t>
            </w:r>
          </w:p>
        </w:tc>
        <w:tc>
          <w:tcPr>
            <w:tcW w:w="3082" w:type="dxa"/>
            <w:tcBorders>
              <w:top w:val="nil"/>
            </w:tcBorders>
          </w:tcPr>
          <w:p w:rsidR="00FD7E45" w:rsidRPr="00FD7E45" w:rsidRDefault="00FD7E45" w:rsidP="00FA4AC4">
            <w:pPr>
              <w:pStyle w:val="TableParagraph"/>
              <w:tabs>
                <w:tab w:val="left" w:pos="2011"/>
              </w:tabs>
              <w:ind w:left="40" w:right="-15"/>
              <w:rPr>
                <w:sz w:val="28"/>
                <w:lang w:val="ru-RU"/>
              </w:rPr>
            </w:pPr>
            <w:r w:rsidRPr="00FD7E45">
              <w:rPr>
                <w:sz w:val="28"/>
                <w:lang w:val="ru-RU"/>
              </w:rPr>
              <w:t xml:space="preserve">Виправляє допущені помилки і посилює позитивні моменти </w:t>
            </w:r>
            <w:r w:rsidRPr="00FD7E45">
              <w:rPr>
                <w:spacing w:val="-11"/>
                <w:sz w:val="28"/>
                <w:lang w:val="ru-RU"/>
              </w:rPr>
              <w:t xml:space="preserve">у </w:t>
            </w:r>
            <w:r w:rsidRPr="00FD7E45">
              <w:rPr>
                <w:sz w:val="28"/>
                <w:lang w:val="ru-RU"/>
              </w:rPr>
              <w:t>своїй роботі, знаходить ефективні</w:t>
            </w:r>
            <w:r w:rsidRPr="00FD7E45">
              <w:rPr>
                <w:sz w:val="28"/>
                <w:lang w:val="ru-RU"/>
              </w:rPr>
              <w:tab/>
            </w:r>
            <w:proofErr w:type="gramStart"/>
            <w:r w:rsidRPr="00FD7E45">
              <w:rPr>
                <w:sz w:val="28"/>
                <w:lang w:val="ru-RU"/>
              </w:rPr>
              <w:t>р</w:t>
            </w:r>
            <w:proofErr w:type="gramEnd"/>
            <w:r w:rsidRPr="00FD7E45">
              <w:rPr>
                <w:sz w:val="28"/>
                <w:lang w:val="ru-RU"/>
              </w:rPr>
              <w:t>ішення.</w:t>
            </w:r>
          </w:p>
          <w:p w:rsidR="00FD7E45" w:rsidRPr="00FD7E45" w:rsidRDefault="00FD7E45" w:rsidP="00FA4AC4">
            <w:pPr>
              <w:pStyle w:val="TableParagraph"/>
              <w:ind w:left="40" w:right="1215"/>
              <w:rPr>
                <w:sz w:val="28"/>
                <w:lang w:val="ru-RU"/>
              </w:rPr>
            </w:pPr>
            <w:r w:rsidRPr="00FD7E45">
              <w:rPr>
                <w:sz w:val="28"/>
                <w:lang w:val="ru-RU"/>
              </w:rPr>
              <w:t>Усвідомлює необхідність</w:t>
            </w:r>
          </w:p>
          <w:p w:rsidR="00FD7E45" w:rsidRPr="00FD7E45" w:rsidRDefault="00FD7E45" w:rsidP="00FA4AC4">
            <w:pPr>
              <w:pStyle w:val="TableParagraph"/>
              <w:ind w:left="40" w:right="-15"/>
              <w:rPr>
                <w:sz w:val="28"/>
                <w:lang w:val="ru-RU"/>
              </w:rPr>
            </w:pPr>
            <w:r w:rsidRPr="00FD7E45">
              <w:rPr>
                <w:sz w:val="28"/>
                <w:lang w:val="ru-RU"/>
              </w:rPr>
              <w:t xml:space="preserve">систематичної роботи над собою і активно </w:t>
            </w:r>
            <w:proofErr w:type="gramStart"/>
            <w:r w:rsidRPr="00FD7E45">
              <w:rPr>
                <w:sz w:val="28"/>
                <w:lang w:val="ru-RU"/>
              </w:rPr>
              <w:t>включається</w:t>
            </w:r>
            <w:proofErr w:type="gramEnd"/>
            <w:r w:rsidRPr="00FD7E45">
              <w:rPr>
                <w:sz w:val="28"/>
                <w:lang w:val="ru-RU"/>
              </w:rPr>
              <w:t xml:space="preserve"> в ті види діяльності, які сприяють формуванню потрібних якостей</w:t>
            </w:r>
          </w:p>
        </w:tc>
        <w:tc>
          <w:tcPr>
            <w:tcW w:w="1998" w:type="dxa"/>
            <w:tcBorders>
              <w:top w:val="nil"/>
            </w:tcBorders>
          </w:tcPr>
          <w:p w:rsidR="00FD7E45" w:rsidRPr="00FD7E45" w:rsidRDefault="00FD7E45" w:rsidP="00FA4AC4">
            <w:pPr>
              <w:pStyle w:val="TableParagraph"/>
              <w:tabs>
                <w:tab w:val="left" w:pos="1151"/>
                <w:tab w:val="left" w:pos="1390"/>
                <w:tab w:val="left" w:pos="1487"/>
                <w:tab w:val="left" w:pos="1747"/>
                <w:tab w:val="left" w:pos="1846"/>
              </w:tabs>
              <w:ind w:left="39" w:right="-29"/>
              <w:rPr>
                <w:sz w:val="28"/>
                <w:lang w:val="ru-RU"/>
              </w:rPr>
            </w:pPr>
            <w:r w:rsidRPr="00FD7E45">
              <w:rPr>
                <w:sz w:val="28"/>
                <w:lang w:val="ru-RU"/>
              </w:rPr>
              <w:t>Прагне</w:t>
            </w:r>
            <w:r w:rsidRPr="00FD7E45">
              <w:rPr>
                <w:sz w:val="28"/>
                <w:lang w:val="ru-RU"/>
              </w:rPr>
              <w:tab/>
              <w:t>і</w:t>
            </w:r>
            <w:r w:rsidRPr="00FD7E45">
              <w:rPr>
                <w:sz w:val="28"/>
                <w:lang w:val="ru-RU"/>
              </w:rPr>
              <w:tab/>
            </w:r>
            <w:r w:rsidRPr="00FD7E45">
              <w:rPr>
                <w:sz w:val="28"/>
                <w:lang w:val="ru-RU"/>
              </w:rPr>
              <w:tab/>
              <w:t>вміє бачити</w:t>
            </w:r>
            <w:r w:rsidRPr="00FD7E45">
              <w:rPr>
                <w:sz w:val="28"/>
                <w:lang w:val="ru-RU"/>
              </w:rPr>
              <w:tab/>
              <w:t xml:space="preserve">свою діяльність збоку, </w:t>
            </w:r>
            <w:r>
              <w:rPr>
                <w:sz w:val="28"/>
                <w:lang w:val="ru-RU"/>
              </w:rPr>
              <w:t>б'єктивно</w:t>
            </w:r>
            <w:r w:rsidRPr="00FD7E45">
              <w:rPr>
                <w:sz w:val="28"/>
                <w:lang w:val="ru-RU"/>
              </w:rPr>
              <w:t xml:space="preserve"> </w:t>
            </w:r>
            <w:r>
              <w:rPr>
                <w:sz w:val="28"/>
                <w:lang w:val="ru-RU"/>
              </w:rPr>
              <w:t xml:space="preserve">й </w:t>
            </w:r>
            <w:r w:rsidRPr="00FD7E45">
              <w:rPr>
                <w:sz w:val="28"/>
                <w:lang w:val="ru-RU"/>
              </w:rPr>
              <w:t>неупереджено оцінює</w:t>
            </w:r>
            <w:r w:rsidRPr="00FD7E45">
              <w:rPr>
                <w:sz w:val="28"/>
                <w:lang w:val="ru-RU"/>
              </w:rPr>
              <w:tab/>
              <w:t>та</w:t>
            </w:r>
          </w:p>
          <w:p w:rsidR="00FD7E45" w:rsidRPr="00FD7E45" w:rsidRDefault="00FD7E45" w:rsidP="00FA4AC4">
            <w:pPr>
              <w:pStyle w:val="TableParagraph"/>
              <w:tabs>
                <w:tab w:val="left" w:pos="1770"/>
              </w:tabs>
              <w:spacing w:line="242" w:lineRule="auto"/>
              <w:ind w:left="39" w:right="-29"/>
              <w:rPr>
                <w:sz w:val="28"/>
                <w:lang w:val="ru-RU"/>
              </w:rPr>
            </w:pPr>
            <w:r>
              <w:rPr>
                <w:sz w:val="28"/>
                <w:lang w:val="ru-RU"/>
              </w:rPr>
              <w:t>а</w:t>
            </w:r>
            <w:r w:rsidRPr="00FD7E45">
              <w:rPr>
                <w:sz w:val="28"/>
                <w:lang w:val="ru-RU"/>
              </w:rPr>
              <w:t>налізує</w:t>
            </w:r>
            <w:r>
              <w:rPr>
                <w:sz w:val="28"/>
                <w:lang w:val="ru-RU"/>
              </w:rPr>
              <w:t xml:space="preserve"> </w:t>
            </w:r>
            <w:r w:rsidRPr="00FD7E45">
              <w:rPr>
                <w:sz w:val="28"/>
                <w:lang w:val="ru-RU"/>
              </w:rPr>
              <w:t>її, виділяючи</w:t>
            </w:r>
          </w:p>
          <w:p w:rsidR="00FD7E45" w:rsidRPr="00FD7E45" w:rsidRDefault="00FD7E45" w:rsidP="00FA4AC4">
            <w:pPr>
              <w:pStyle w:val="TableParagraph"/>
              <w:spacing w:line="242" w:lineRule="auto"/>
              <w:ind w:left="39"/>
              <w:rPr>
                <w:sz w:val="28"/>
                <w:lang w:val="ru-RU"/>
              </w:rPr>
            </w:pPr>
            <w:r w:rsidRPr="00FD7E45">
              <w:rPr>
                <w:sz w:val="28"/>
                <w:lang w:val="ru-RU"/>
              </w:rPr>
              <w:t>сильні і слабкі сторони.</w:t>
            </w:r>
          </w:p>
          <w:p w:rsidR="00FD7E45" w:rsidRPr="00FD7E45" w:rsidRDefault="00FD7E45" w:rsidP="00FA4AC4">
            <w:pPr>
              <w:pStyle w:val="TableParagraph"/>
              <w:ind w:left="39" w:right="792"/>
              <w:rPr>
                <w:sz w:val="28"/>
                <w:lang w:val="ru-RU"/>
              </w:rPr>
            </w:pPr>
            <w:proofErr w:type="gramStart"/>
            <w:r w:rsidRPr="00FD7E45">
              <w:rPr>
                <w:sz w:val="28"/>
                <w:lang w:val="ru-RU"/>
              </w:rPr>
              <w:t>Св</w:t>
            </w:r>
            <w:proofErr w:type="gramEnd"/>
            <w:r w:rsidRPr="00FD7E45">
              <w:rPr>
                <w:sz w:val="28"/>
                <w:lang w:val="ru-RU"/>
              </w:rPr>
              <w:t>ідомо намічає програму</w:t>
            </w:r>
          </w:p>
          <w:p w:rsidR="00FD7E45" w:rsidRPr="00FD7E45" w:rsidRDefault="00FD7E45" w:rsidP="00FA4AC4">
            <w:pPr>
              <w:pStyle w:val="TableParagraph"/>
              <w:tabs>
                <w:tab w:val="left" w:pos="871"/>
                <w:tab w:val="left" w:pos="1358"/>
              </w:tabs>
              <w:ind w:left="39" w:right="-15"/>
              <w:rPr>
                <w:sz w:val="28"/>
                <w:lang w:val="ru-RU"/>
              </w:rPr>
            </w:pPr>
            <w:r w:rsidRPr="00FD7E45">
              <w:rPr>
                <w:sz w:val="28"/>
                <w:lang w:val="ru-RU"/>
              </w:rPr>
              <w:t>самовдосконале ння,</w:t>
            </w:r>
            <w:r w:rsidRPr="00FD7E45">
              <w:rPr>
                <w:sz w:val="28"/>
                <w:lang w:val="ru-RU"/>
              </w:rPr>
              <w:tab/>
              <w:t>її</w:t>
            </w:r>
            <w:r w:rsidRPr="00FD7E45">
              <w:rPr>
                <w:sz w:val="28"/>
                <w:lang w:val="ru-RU"/>
              </w:rPr>
              <w:tab/>
            </w:r>
            <w:r w:rsidRPr="00FD7E45">
              <w:rPr>
                <w:spacing w:val="-5"/>
                <w:sz w:val="28"/>
                <w:lang w:val="ru-RU"/>
              </w:rPr>
              <w:t xml:space="preserve">мету, </w:t>
            </w:r>
            <w:r w:rsidRPr="00FD7E45">
              <w:rPr>
                <w:sz w:val="28"/>
                <w:lang w:val="ru-RU"/>
              </w:rPr>
              <w:t>завдання, шляхи</w:t>
            </w:r>
          </w:p>
          <w:p w:rsidR="00FD7E45" w:rsidRDefault="00FD7E45" w:rsidP="00FA4AC4">
            <w:pPr>
              <w:pStyle w:val="TableParagraph"/>
              <w:spacing w:line="309" w:lineRule="exact"/>
              <w:ind w:left="39"/>
              <w:rPr>
                <w:sz w:val="28"/>
              </w:rPr>
            </w:pPr>
            <w:r>
              <w:rPr>
                <w:sz w:val="28"/>
              </w:rPr>
              <w:t>реалізації</w:t>
            </w:r>
          </w:p>
        </w:tc>
      </w:tr>
      <w:tr w:rsidR="00FD7E45" w:rsidTr="00FD7E45">
        <w:trPr>
          <w:trHeight w:val="4235"/>
        </w:trPr>
        <w:tc>
          <w:tcPr>
            <w:tcW w:w="1885" w:type="dxa"/>
          </w:tcPr>
          <w:p w:rsidR="00FD7E45" w:rsidRDefault="00FD7E45" w:rsidP="00FA4AC4">
            <w:pPr>
              <w:pStyle w:val="TableParagraph"/>
              <w:ind w:left="186" w:right="-38" w:hanging="144"/>
              <w:rPr>
                <w:i/>
                <w:sz w:val="28"/>
              </w:rPr>
            </w:pPr>
            <w:r>
              <w:rPr>
                <w:i/>
                <w:sz w:val="28"/>
              </w:rPr>
              <w:t>4. Знання нових педагогічних концепцій</w:t>
            </w:r>
          </w:p>
        </w:tc>
        <w:tc>
          <w:tcPr>
            <w:tcW w:w="2862" w:type="dxa"/>
          </w:tcPr>
          <w:p w:rsidR="00FD7E45" w:rsidRDefault="00FD7E45" w:rsidP="00FA4AC4">
            <w:pPr>
              <w:pStyle w:val="TableParagraph"/>
              <w:tabs>
                <w:tab w:val="left" w:pos="1970"/>
              </w:tabs>
              <w:ind w:left="73" w:right="-15"/>
              <w:rPr>
                <w:sz w:val="28"/>
              </w:rPr>
            </w:pPr>
            <w:r>
              <w:rPr>
                <w:sz w:val="28"/>
              </w:rPr>
              <w:t>Знає</w:t>
            </w:r>
            <w:r>
              <w:rPr>
                <w:sz w:val="28"/>
              </w:rPr>
              <w:tab/>
            </w:r>
            <w:r>
              <w:rPr>
                <w:spacing w:val="-3"/>
                <w:sz w:val="28"/>
              </w:rPr>
              <w:t xml:space="preserve">сучасні </w:t>
            </w:r>
            <w:r>
              <w:rPr>
                <w:sz w:val="28"/>
              </w:rPr>
              <w:t xml:space="preserve">технології навчання й виховання; володіє набором варіативних методик і педагогічних технологій; здійснює їх вибір і застосовує відповідно </w:t>
            </w:r>
            <w:r>
              <w:rPr>
                <w:spacing w:val="2"/>
                <w:sz w:val="28"/>
              </w:rPr>
              <w:t xml:space="preserve">до </w:t>
            </w:r>
            <w:r>
              <w:rPr>
                <w:sz w:val="28"/>
              </w:rPr>
              <w:t>інших умов</w:t>
            </w:r>
          </w:p>
        </w:tc>
        <w:tc>
          <w:tcPr>
            <w:tcW w:w="3082" w:type="dxa"/>
          </w:tcPr>
          <w:p w:rsidR="00FD7E45" w:rsidRPr="00FD7E45" w:rsidRDefault="00FD7E45" w:rsidP="00FA4AC4">
            <w:pPr>
              <w:pStyle w:val="TableParagraph"/>
              <w:tabs>
                <w:tab w:val="left" w:pos="2927"/>
              </w:tabs>
              <w:ind w:left="40" w:right="-29"/>
              <w:rPr>
                <w:sz w:val="28"/>
                <w:lang w:val="ru-RU"/>
              </w:rPr>
            </w:pPr>
            <w:r w:rsidRPr="00FD7E45">
              <w:rPr>
                <w:sz w:val="28"/>
                <w:lang w:val="ru-RU"/>
              </w:rPr>
              <w:t xml:space="preserve">Уміє демонструвати на практиці високий </w:t>
            </w:r>
            <w:proofErr w:type="gramStart"/>
            <w:r w:rsidRPr="00FD7E45">
              <w:rPr>
                <w:sz w:val="28"/>
                <w:lang w:val="ru-RU"/>
              </w:rPr>
              <w:t>р</w:t>
            </w:r>
            <w:proofErr w:type="gramEnd"/>
            <w:r w:rsidRPr="00FD7E45">
              <w:rPr>
                <w:sz w:val="28"/>
                <w:lang w:val="ru-RU"/>
              </w:rPr>
              <w:t>івень володіння методиками; володіє однією із сучасних технологій розвиваючого навчання; творчо користується технологіями</w:t>
            </w:r>
            <w:r w:rsidR="00234F2B" w:rsidRPr="00234F2B">
              <w:rPr>
                <w:sz w:val="28"/>
                <w:lang w:val="ru-RU"/>
              </w:rPr>
              <w:t xml:space="preserve"> </w:t>
            </w:r>
            <w:r w:rsidRPr="00FD7E45">
              <w:rPr>
                <w:sz w:val="28"/>
                <w:lang w:val="ru-RU"/>
              </w:rPr>
              <w:t>й програмами</w:t>
            </w:r>
          </w:p>
        </w:tc>
        <w:tc>
          <w:tcPr>
            <w:tcW w:w="1998" w:type="dxa"/>
          </w:tcPr>
          <w:p w:rsidR="00FD7E45" w:rsidRPr="00FD7E45" w:rsidRDefault="00FD7E45" w:rsidP="00FA4AC4">
            <w:pPr>
              <w:pStyle w:val="TableParagraph"/>
              <w:spacing w:line="242" w:lineRule="auto"/>
              <w:ind w:left="83" w:right="657"/>
              <w:rPr>
                <w:sz w:val="28"/>
                <w:lang w:val="ru-RU"/>
              </w:rPr>
            </w:pPr>
            <w:r w:rsidRPr="00FD7E45">
              <w:rPr>
                <w:sz w:val="28"/>
                <w:lang w:val="ru-RU"/>
              </w:rPr>
              <w:t>Розробляє нові</w:t>
            </w:r>
          </w:p>
          <w:p w:rsidR="00FD7E45" w:rsidRPr="00FD7E45" w:rsidRDefault="00FD7E45" w:rsidP="00FA4AC4">
            <w:pPr>
              <w:pStyle w:val="TableParagraph"/>
              <w:spacing w:line="242" w:lineRule="auto"/>
              <w:ind w:left="83" w:right="259"/>
              <w:rPr>
                <w:sz w:val="28"/>
                <w:lang w:val="ru-RU"/>
              </w:rPr>
            </w:pPr>
            <w:r w:rsidRPr="00FD7E45">
              <w:rPr>
                <w:sz w:val="28"/>
                <w:lang w:val="ru-RU"/>
              </w:rPr>
              <w:t>педагогічні технології</w:t>
            </w:r>
          </w:p>
          <w:p w:rsidR="00FD7E45" w:rsidRPr="00FD7E45" w:rsidRDefault="00FD7E45" w:rsidP="00FA4AC4">
            <w:pPr>
              <w:pStyle w:val="TableParagraph"/>
              <w:tabs>
                <w:tab w:val="left" w:pos="654"/>
                <w:tab w:val="left" w:pos="1703"/>
              </w:tabs>
              <w:ind w:left="83" w:right="121"/>
              <w:rPr>
                <w:sz w:val="28"/>
                <w:lang w:val="ru-RU"/>
              </w:rPr>
            </w:pPr>
            <w:r w:rsidRPr="00FD7E45">
              <w:rPr>
                <w:sz w:val="28"/>
                <w:lang w:val="ru-RU"/>
              </w:rPr>
              <w:t>навчання</w:t>
            </w:r>
            <w:r>
              <w:rPr>
                <w:sz w:val="28"/>
                <w:lang w:val="ru-RU"/>
              </w:rPr>
              <w:t xml:space="preserve"> </w:t>
            </w:r>
            <w:r w:rsidRPr="00FD7E45">
              <w:rPr>
                <w:spacing w:val="-16"/>
                <w:sz w:val="28"/>
                <w:lang w:val="ru-RU"/>
              </w:rPr>
              <w:t xml:space="preserve">й </w:t>
            </w:r>
            <w:r w:rsidRPr="00FD7E45">
              <w:rPr>
                <w:sz w:val="28"/>
                <w:lang w:val="ru-RU"/>
              </w:rPr>
              <w:t>виховання, веде роботу з їх</w:t>
            </w:r>
            <w:r>
              <w:rPr>
                <w:sz w:val="28"/>
                <w:lang w:val="ru-RU"/>
              </w:rPr>
              <w:t xml:space="preserve"> </w:t>
            </w:r>
            <w:r w:rsidRPr="00FD7E45">
              <w:rPr>
                <w:spacing w:val="-3"/>
                <w:sz w:val="28"/>
                <w:lang w:val="ru-RU"/>
              </w:rPr>
              <w:t xml:space="preserve">апробації, </w:t>
            </w:r>
            <w:r w:rsidRPr="00FD7E45">
              <w:rPr>
                <w:sz w:val="28"/>
                <w:lang w:val="ru-RU"/>
              </w:rPr>
              <w:t xml:space="preserve">бере участь </w:t>
            </w:r>
            <w:r w:rsidRPr="00FD7E45">
              <w:rPr>
                <w:spacing w:val="-14"/>
                <w:sz w:val="28"/>
                <w:lang w:val="ru-RU"/>
              </w:rPr>
              <w:t xml:space="preserve">у </w:t>
            </w:r>
            <w:proofErr w:type="gramStart"/>
            <w:r>
              <w:rPr>
                <w:sz w:val="28"/>
                <w:lang w:val="ru-RU"/>
              </w:rPr>
              <w:t>досл</w:t>
            </w:r>
            <w:proofErr w:type="gramEnd"/>
            <w:r>
              <w:rPr>
                <w:sz w:val="28"/>
                <w:lang w:val="ru-RU"/>
              </w:rPr>
              <w:t>ідницькій</w:t>
            </w:r>
          </w:p>
          <w:p w:rsidR="00FD7E45" w:rsidRDefault="00FD7E45" w:rsidP="00FA4AC4">
            <w:pPr>
              <w:pStyle w:val="TableParagraph"/>
              <w:ind w:left="83" w:right="228"/>
              <w:rPr>
                <w:sz w:val="28"/>
              </w:rPr>
            </w:pPr>
            <w:r>
              <w:rPr>
                <w:sz w:val="28"/>
              </w:rPr>
              <w:t>експеримента льній</w:t>
            </w:r>
          </w:p>
          <w:p w:rsidR="00FD7E45" w:rsidRDefault="00FD7E45" w:rsidP="00FA4AC4">
            <w:pPr>
              <w:pStyle w:val="TableParagraph"/>
              <w:spacing w:line="309" w:lineRule="exact"/>
              <w:ind w:left="83"/>
              <w:rPr>
                <w:sz w:val="28"/>
              </w:rPr>
            </w:pPr>
            <w:r>
              <w:rPr>
                <w:sz w:val="28"/>
              </w:rPr>
              <w:t>діяльності</w:t>
            </w:r>
          </w:p>
        </w:tc>
      </w:tr>
      <w:tr w:rsidR="00FD7E45" w:rsidTr="00FD7E45">
        <w:trPr>
          <w:trHeight w:val="4508"/>
        </w:trPr>
        <w:tc>
          <w:tcPr>
            <w:tcW w:w="1885" w:type="dxa"/>
          </w:tcPr>
          <w:p w:rsidR="00FD7E45" w:rsidRPr="00FD7E45" w:rsidRDefault="00FD7E45" w:rsidP="00FA4AC4">
            <w:pPr>
              <w:pStyle w:val="TableParagraph"/>
              <w:tabs>
                <w:tab w:val="left" w:pos="917"/>
              </w:tabs>
              <w:ind w:left="186" w:right="120" w:hanging="144"/>
              <w:rPr>
                <w:i/>
                <w:sz w:val="28"/>
                <w:lang w:val="ru-RU"/>
              </w:rPr>
            </w:pPr>
            <w:r w:rsidRPr="00FD7E45">
              <w:rPr>
                <w:i/>
                <w:sz w:val="28"/>
                <w:lang w:val="ru-RU"/>
              </w:rPr>
              <w:t>5.</w:t>
            </w:r>
            <w:r w:rsidRPr="00FD7E45">
              <w:rPr>
                <w:i/>
                <w:spacing w:val="-4"/>
                <w:sz w:val="28"/>
                <w:lang w:val="ru-RU"/>
              </w:rPr>
              <w:t xml:space="preserve">Знання </w:t>
            </w:r>
            <w:r w:rsidRPr="00FD7E45">
              <w:rPr>
                <w:i/>
                <w:sz w:val="28"/>
                <w:lang w:val="ru-RU"/>
              </w:rPr>
              <w:t>теорії педагогі</w:t>
            </w:r>
            <w:proofErr w:type="gramStart"/>
            <w:r w:rsidRPr="00FD7E45">
              <w:rPr>
                <w:i/>
                <w:sz w:val="28"/>
                <w:lang w:val="ru-RU"/>
              </w:rPr>
              <w:t xml:space="preserve">ки </w:t>
            </w:r>
            <w:r w:rsidRPr="00FD7E45">
              <w:rPr>
                <w:i/>
                <w:spacing w:val="-14"/>
                <w:sz w:val="28"/>
                <w:lang w:val="ru-RU"/>
              </w:rPr>
              <w:t>й</w:t>
            </w:r>
            <w:proofErr w:type="gramEnd"/>
            <w:r w:rsidRPr="00FD7E45">
              <w:rPr>
                <w:i/>
                <w:spacing w:val="-14"/>
                <w:sz w:val="28"/>
                <w:lang w:val="ru-RU"/>
              </w:rPr>
              <w:t xml:space="preserve"> </w:t>
            </w:r>
            <w:r w:rsidRPr="00FD7E45">
              <w:rPr>
                <w:i/>
                <w:sz w:val="28"/>
                <w:lang w:val="ru-RU"/>
              </w:rPr>
              <w:t>вікової психології</w:t>
            </w:r>
          </w:p>
          <w:p w:rsidR="00FD7E45" w:rsidRDefault="00FD7E45" w:rsidP="00FA4AC4">
            <w:pPr>
              <w:pStyle w:val="TableParagraph"/>
              <w:spacing w:line="321" w:lineRule="exact"/>
              <w:ind w:left="186"/>
              <w:rPr>
                <w:i/>
                <w:sz w:val="28"/>
              </w:rPr>
            </w:pPr>
            <w:r>
              <w:rPr>
                <w:i/>
                <w:sz w:val="28"/>
              </w:rPr>
              <w:t>учня</w:t>
            </w:r>
          </w:p>
        </w:tc>
        <w:tc>
          <w:tcPr>
            <w:tcW w:w="2862" w:type="dxa"/>
          </w:tcPr>
          <w:p w:rsidR="00FD7E45" w:rsidRPr="00FD7E45" w:rsidRDefault="00FD7E45" w:rsidP="00FA4AC4">
            <w:pPr>
              <w:pStyle w:val="TableParagraph"/>
              <w:tabs>
                <w:tab w:val="left" w:pos="2716"/>
              </w:tabs>
              <w:ind w:left="57" w:right="-15"/>
              <w:rPr>
                <w:sz w:val="28"/>
                <w:lang w:val="ru-RU"/>
              </w:rPr>
            </w:pPr>
            <w:r w:rsidRPr="00FD7E45">
              <w:rPr>
                <w:sz w:val="28"/>
                <w:lang w:val="ru-RU"/>
              </w:rPr>
              <w:t>Орієнтується</w:t>
            </w:r>
            <w:r>
              <w:rPr>
                <w:sz w:val="28"/>
                <w:lang w:val="ru-RU"/>
              </w:rPr>
              <w:t xml:space="preserve"> </w:t>
            </w:r>
            <w:r w:rsidRPr="00FD7E45">
              <w:rPr>
                <w:spacing w:val="-12"/>
                <w:sz w:val="28"/>
                <w:lang w:val="ru-RU"/>
              </w:rPr>
              <w:t xml:space="preserve">в </w:t>
            </w:r>
            <w:r w:rsidRPr="00FD7E45">
              <w:rPr>
                <w:sz w:val="28"/>
                <w:lang w:val="ru-RU"/>
              </w:rPr>
              <w:t>сучасних психолог</w:t>
            </w:r>
            <w:proofErr w:type="gramStart"/>
            <w:r w:rsidRPr="00FD7E45">
              <w:rPr>
                <w:sz w:val="28"/>
                <w:lang w:val="ru-RU"/>
              </w:rPr>
              <w:t>о-</w:t>
            </w:r>
            <w:proofErr w:type="gramEnd"/>
            <w:r w:rsidRPr="00FD7E45">
              <w:rPr>
                <w:sz w:val="28"/>
                <w:lang w:val="ru-RU"/>
              </w:rPr>
              <w:t xml:space="preserve"> педагогічних</w:t>
            </w:r>
          </w:p>
          <w:p w:rsidR="00FD7E45" w:rsidRDefault="00FD7E45" w:rsidP="00FA4AC4">
            <w:pPr>
              <w:pStyle w:val="TableParagraph"/>
              <w:ind w:left="57" w:right="-15"/>
              <w:rPr>
                <w:sz w:val="28"/>
              </w:rPr>
            </w:pPr>
            <w:r w:rsidRPr="00FD7E45">
              <w:rPr>
                <w:sz w:val="28"/>
                <w:lang w:val="ru-RU"/>
              </w:rPr>
              <w:t xml:space="preserve">концепціях навчання, але </w:t>
            </w:r>
            <w:proofErr w:type="gramStart"/>
            <w:r w:rsidRPr="00FD7E45">
              <w:rPr>
                <w:sz w:val="28"/>
                <w:lang w:val="ru-RU"/>
              </w:rPr>
              <w:t>р</w:t>
            </w:r>
            <w:proofErr w:type="gramEnd"/>
            <w:r w:rsidRPr="00FD7E45">
              <w:rPr>
                <w:sz w:val="28"/>
                <w:lang w:val="ru-RU"/>
              </w:rPr>
              <w:t xml:space="preserve">ідко застосовує їх у своїй практичній діяльності. </w:t>
            </w:r>
            <w:r>
              <w:rPr>
                <w:sz w:val="28"/>
              </w:rPr>
              <w:t>Здатний приймати рішення в типових ситуаціях</w:t>
            </w:r>
          </w:p>
        </w:tc>
        <w:tc>
          <w:tcPr>
            <w:tcW w:w="3082" w:type="dxa"/>
          </w:tcPr>
          <w:p w:rsidR="00FD7E45" w:rsidRDefault="00FD7E45" w:rsidP="00FA4AC4">
            <w:pPr>
              <w:pStyle w:val="TableParagraph"/>
              <w:tabs>
                <w:tab w:val="left" w:pos="2260"/>
              </w:tabs>
              <w:ind w:left="40" w:right="-29"/>
              <w:rPr>
                <w:sz w:val="28"/>
              </w:rPr>
            </w:pPr>
            <w:r w:rsidRPr="00FD7E45">
              <w:rPr>
                <w:sz w:val="28"/>
                <w:lang w:val="ru-RU"/>
              </w:rPr>
              <w:t>Вільно орієнтується в сучасних психолог</w:t>
            </w:r>
            <w:proofErr w:type="gramStart"/>
            <w:r w:rsidRPr="00FD7E45">
              <w:rPr>
                <w:sz w:val="28"/>
                <w:lang w:val="ru-RU"/>
              </w:rPr>
              <w:t>о-</w:t>
            </w:r>
            <w:proofErr w:type="gramEnd"/>
            <w:r w:rsidRPr="00FD7E45">
              <w:rPr>
                <w:sz w:val="28"/>
                <w:lang w:val="ru-RU"/>
              </w:rPr>
              <w:t xml:space="preserve"> педагогічних концепціях навчання й виховання, використовує їх як основу у своїй практичній діяльності. </w:t>
            </w:r>
            <w:r>
              <w:rPr>
                <w:sz w:val="28"/>
              </w:rPr>
              <w:t xml:space="preserve">Здатний швидко </w:t>
            </w:r>
            <w:r>
              <w:rPr>
                <w:sz w:val="28"/>
                <w:lang w:val="uk-UA"/>
              </w:rPr>
              <w:t xml:space="preserve"> </w:t>
            </w:r>
            <w:r>
              <w:rPr>
                <w:sz w:val="28"/>
              </w:rPr>
              <w:t>й підсвідомо</w:t>
            </w:r>
            <w:r>
              <w:rPr>
                <w:sz w:val="28"/>
                <w:lang w:val="uk-UA"/>
              </w:rPr>
              <w:t xml:space="preserve"> </w:t>
            </w:r>
            <w:r>
              <w:rPr>
                <w:sz w:val="28"/>
              </w:rPr>
              <w:t>обрати оптимальне</w:t>
            </w:r>
            <w:r>
              <w:rPr>
                <w:spacing w:val="-4"/>
                <w:sz w:val="28"/>
              </w:rPr>
              <w:t xml:space="preserve"> </w:t>
            </w:r>
            <w:r>
              <w:rPr>
                <w:sz w:val="28"/>
              </w:rPr>
              <w:t>рішення</w:t>
            </w:r>
          </w:p>
        </w:tc>
        <w:tc>
          <w:tcPr>
            <w:tcW w:w="1998" w:type="dxa"/>
          </w:tcPr>
          <w:p w:rsidR="00FD7E45" w:rsidRPr="00FD7E45" w:rsidRDefault="00FD7E45" w:rsidP="00FA4AC4">
            <w:pPr>
              <w:pStyle w:val="TableParagraph"/>
              <w:ind w:left="39" w:right="292"/>
              <w:rPr>
                <w:sz w:val="28"/>
                <w:lang w:val="ru-RU"/>
              </w:rPr>
            </w:pPr>
            <w:r w:rsidRPr="00FD7E45">
              <w:rPr>
                <w:sz w:val="28"/>
                <w:lang w:val="ru-RU"/>
              </w:rPr>
              <w:t xml:space="preserve">Користується </w:t>
            </w:r>
            <w:proofErr w:type="gramStart"/>
            <w:r w:rsidRPr="00FD7E45">
              <w:rPr>
                <w:sz w:val="28"/>
                <w:lang w:val="ru-RU"/>
              </w:rPr>
              <w:t>р</w:t>
            </w:r>
            <w:proofErr w:type="gramEnd"/>
            <w:r w:rsidRPr="00FD7E45">
              <w:rPr>
                <w:sz w:val="28"/>
                <w:lang w:val="ru-RU"/>
              </w:rPr>
              <w:t>ізними формами</w:t>
            </w:r>
          </w:p>
          <w:p w:rsidR="00FD7E45" w:rsidRPr="00FD7E45" w:rsidRDefault="00FD7E45" w:rsidP="00FA4AC4">
            <w:pPr>
              <w:pStyle w:val="TableParagraph"/>
              <w:ind w:left="39" w:right="259" w:firstLine="72"/>
              <w:rPr>
                <w:sz w:val="28"/>
                <w:lang w:val="ru-RU"/>
              </w:rPr>
            </w:pPr>
            <w:r w:rsidRPr="00FD7E45">
              <w:rPr>
                <w:sz w:val="28"/>
                <w:lang w:val="ru-RU"/>
              </w:rPr>
              <w:t>психолог</w:t>
            </w:r>
            <w:proofErr w:type="gramStart"/>
            <w:r w:rsidRPr="00FD7E45">
              <w:rPr>
                <w:sz w:val="28"/>
                <w:lang w:val="ru-RU"/>
              </w:rPr>
              <w:t>о-</w:t>
            </w:r>
            <w:proofErr w:type="gramEnd"/>
            <w:r w:rsidRPr="00FD7E45">
              <w:rPr>
                <w:sz w:val="28"/>
                <w:lang w:val="ru-RU"/>
              </w:rPr>
              <w:t xml:space="preserve"> педагогічної</w:t>
            </w:r>
          </w:p>
          <w:p w:rsidR="00FD7E45" w:rsidRDefault="00FD7E45" w:rsidP="00FA4AC4">
            <w:pPr>
              <w:pStyle w:val="TableParagraph"/>
              <w:tabs>
                <w:tab w:val="left" w:pos="1846"/>
              </w:tabs>
              <w:ind w:left="39" w:right="-29"/>
              <w:rPr>
                <w:sz w:val="28"/>
                <w:lang w:val="ru-RU"/>
              </w:rPr>
            </w:pPr>
            <w:r w:rsidRPr="00FD7E45">
              <w:rPr>
                <w:sz w:val="28"/>
                <w:lang w:val="ru-RU"/>
              </w:rPr>
              <w:t>діагностики</w:t>
            </w:r>
            <w:r>
              <w:rPr>
                <w:sz w:val="28"/>
                <w:lang w:val="ru-RU"/>
              </w:rPr>
              <w:t xml:space="preserve"> </w:t>
            </w:r>
            <w:r w:rsidRPr="00FD7E45">
              <w:rPr>
                <w:sz w:val="28"/>
                <w:lang w:val="ru-RU"/>
              </w:rPr>
              <w:t>й науковообґрунт ованого прогнозування. Здатний передбачити розвиток подій</w:t>
            </w:r>
          </w:p>
          <w:p w:rsidR="00FD7E45" w:rsidRPr="00FD7E45" w:rsidRDefault="00FD7E45" w:rsidP="00FA4AC4">
            <w:pPr>
              <w:pStyle w:val="TableParagraph"/>
              <w:tabs>
                <w:tab w:val="left" w:pos="1863"/>
              </w:tabs>
              <w:ind w:left="39" w:right="-29"/>
              <w:rPr>
                <w:sz w:val="28"/>
                <w:lang w:val="ru-RU"/>
              </w:rPr>
            </w:pPr>
            <w:r w:rsidRPr="00FD7E45">
              <w:rPr>
                <w:spacing w:val="4"/>
                <w:sz w:val="28"/>
                <w:lang w:val="ru-RU"/>
              </w:rPr>
              <w:t xml:space="preserve"> </w:t>
            </w:r>
            <w:r w:rsidRPr="00FD7E45">
              <w:rPr>
                <w:sz w:val="28"/>
                <w:lang w:val="ru-RU"/>
              </w:rPr>
              <w:t>і</w:t>
            </w:r>
            <w:r>
              <w:rPr>
                <w:sz w:val="28"/>
                <w:lang w:val="ru-RU"/>
              </w:rPr>
              <w:t xml:space="preserve"> </w:t>
            </w:r>
            <w:r w:rsidRPr="00FD7E45">
              <w:rPr>
                <w:sz w:val="28"/>
                <w:lang w:val="ru-RU"/>
              </w:rPr>
              <w:t xml:space="preserve">прийняти </w:t>
            </w:r>
            <w:proofErr w:type="gramStart"/>
            <w:r w:rsidRPr="00FD7E45">
              <w:rPr>
                <w:sz w:val="28"/>
                <w:lang w:val="ru-RU"/>
              </w:rPr>
              <w:t>р</w:t>
            </w:r>
            <w:proofErr w:type="gramEnd"/>
            <w:r w:rsidRPr="00FD7E45">
              <w:rPr>
                <w:sz w:val="28"/>
                <w:lang w:val="ru-RU"/>
              </w:rPr>
              <w:t>ішення</w:t>
            </w:r>
            <w:r>
              <w:rPr>
                <w:sz w:val="28"/>
                <w:lang w:val="ru-RU"/>
              </w:rPr>
              <w:t xml:space="preserve"> </w:t>
            </w:r>
            <w:r w:rsidRPr="00FD7E45">
              <w:rPr>
                <w:sz w:val="28"/>
                <w:lang w:val="ru-RU"/>
              </w:rPr>
              <w:t>в</w:t>
            </w:r>
          </w:p>
        </w:tc>
      </w:tr>
    </w:tbl>
    <w:p w:rsidR="00FD7E45" w:rsidRDefault="00FD7E45" w:rsidP="00FD7E45">
      <w:pPr>
        <w:spacing w:line="320" w:lineRule="exact"/>
        <w:rPr>
          <w:sz w:val="28"/>
        </w:rPr>
        <w:sectPr w:rsidR="00FD7E45">
          <w:pgSz w:w="11910" w:h="16840"/>
          <w:pgMar w:top="820" w:right="480" w:bottom="280" w:left="480" w:header="708" w:footer="708" w:gutter="0"/>
          <w:cols w:space="720"/>
        </w:sectPr>
      </w:pPr>
    </w:p>
    <w:tbl>
      <w:tblPr>
        <w:tblStyle w:val="TableNormal"/>
        <w:tblW w:w="10163" w:type="dxa"/>
        <w:tblInd w:w="9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85"/>
        <w:gridCol w:w="2862"/>
        <w:gridCol w:w="3082"/>
        <w:gridCol w:w="2334"/>
      </w:tblGrid>
      <w:tr w:rsidR="00FD7E45" w:rsidTr="00FD7E45">
        <w:trPr>
          <w:trHeight w:val="842"/>
        </w:trPr>
        <w:tc>
          <w:tcPr>
            <w:tcW w:w="1885" w:type="dxa"/>
            <w:tcBorders>
              <w:top w:val="nil"/>
            </w:tcBorders>
          </w:tcPr>
          <w:p w:rsidR="00FD7E45" w:rsidRPr="00FD7E45" w:rsidRDefault="00FD7E45" w:rsidP="00FD7E45">
            <w:pPr>
              <w:pStyle w:val="TableParagraph"/>
              <w:rPr>
                <w:sz w:val="28"/>
                <w:lang w:val="ru-RU"/>
              </w:rPr>
            </w:pPr>
          </w:p>
        </w:tc>
        <w:tc>
          <w:tcPr>
            <w:tcW w:w="2862" w:type="dxa"/>
            <w:tcBorders>
              <w:top w:val="nil"/>
            </w:tcBorders>
          </w:tcPr>
          <w:p w:rsidR="00FD7E45" w:rsidRPr="00FD7E45" w:rsidRDefault="00FD7E45" w:rsidP="00FD7E45">
            <w:pPr>
              <w:pStyle w:val="TableParagraph"/>
              <w:rPr>
                <w:sz w:val="28"/>
                <w:lang w:val="ru-RU"/>
              </w:rPr>
            </w:pPr>
          </w:p>
        </w:tc>
        <w:tc>
          <w:tcPr>
            <w:tcW w:w="3082" w:type="dxa"/>
            <w:tcBorders>
              <w:top w:val="nil"/>
            </w:tcBorders>
          </w:tcPr>
          <w:p w:rsidR="00FD7E45" w:rsidRPr="00FD7E45" w:rsidRDefault="00FD7E45" w:rsidP="00FD7E45">
            <w:pPr>
              <w:pStyle w:val="TableParagraph"/>
              <w:rPr>
                <w:sz w:val="28"/>
                <w:lang w:val="ru-RU"/>
              </w:rPr>
            </w:pPr>
          </w:p>
        </w:tc>
        <w:tc>
          <w:tcPr>
            <w:tcW w:w="2334" w:type="dxa"/>
            <w:tcBorders>
              <w:top w:val="nil"/>
            </w:tcBorders>
          </w:tcPr>
          <w:p w:rsidR="00FD7E45" w:rsidRDefault="00FD7E45" w:rsidP="00FD7E45">
            <w:pPr>
              <w:pStyle w:val="TableParagraph"/>
              <w:ind w:left="39"/>
              <w:rPr>
                <w:sz w:val="28"/>
              </w:rPr>
            </w:pPr>
            <w:r>
              <w:rPr>
                <w:sz w:val="28"/>
              </w:rPr>
              <w:t>нестандартних ситуаціях</w:t>
            </w:r>
          </w:p>
        </w:tc>
      </w:tr>
      <w:tr w:rsidR="00FD7E45" w:rsidTr="00FD7E45">
        <w:trPr>
          <w:trHeight w:val="548"/>
        </w:trPr>
        <w:tc>
          <w:tcPr>
            <w:tcW w:w="10163" w:type="dxa"/>
            <w:gridSpan w:val="4"/>
          </w:tcPr>
          <w:p w:rsidR="00FD7E45" w:rsidRPr="00FD7E45" w:rsidRDefault="00FD7E45" w:rsidP="00FD7E45">
            <w:pPr>
              <w:pStyle w:val="TableParagraph"/>
              <w:spacing w:before="110"/>
              <w:ind w:left="66"/>
              <w:jc w:val="center"/>
              <w:rPr>
                <w:b/>
                <w:sz w:val="28"/>
                <w:lang w:val="ru-RU"/>
              </w:rPr>
            </w:pPr>
            <w:r w:rsidRPr="00FD7E45">
              <w:rPr>
                <w:b/>
                <w:sz w:val="28"/>
                <w:lang w:val="ru-RU"/>
              </w:rPr>
              <w:t>ІІ. Результативність професійної діяльності вчителя</w:t>
            </w:r>
          </w:p>
        </w:tc>
      </w:tr>
      <w:tr w:rsidR="00FD7E45" w:rsidTr="00FD7E45">
        <w:trPr>
          <w:trHeight w:val="963"/>
        </w:trPr>
        <w:tc>
          <w:tcPr>
            <w:tcW w:w="1885" w:type="dxa"/>
            <w:shd w:val="clear" w:color="auto" w:fill="D9D9D9"/>
          </w:tcPr>
          <w:p w:rsidR="00FD7E45" w:rsidRPr="00FD7E45" w:rsidRDefault="00FD7E45" w:rsidP="00FD7E45">
            <w:pPr>
              <w:pStyle w:val="TableParagraph"/>
              <w:spacing w:before="8"/>
              <w:rPr>
                <w:b/>
                <w:sz w:val="27"/>
                <w:lang w:val="ru-RU"/>
              </w:rPr>
            </w:pPr>
          </w:p>
          <w:p w:rsidR="00FD7E45" w:rsidRDefault="00FD7E45" w:rsidP="00FD7E45">
            <w:pPr>
              <w:pStyle w:val="TableParagraph"/>
              <w:ind w:left="42"/>
              <w:rPr>
                <w:b/>
                <w:sz w:val="28"/>
              </w:rPr>
            </w:pPr>
            <w:r>
              <w:rPr>
                <w:b/>
                <w:sz w:val="28"/>
              </w:rPr>
              <w:t>Критерії</w:t>
            </w:r>
          </w:p>
        </w:tc>
        <w:tc>
          <w:tcPr>
            <w:tcW w:w="2862" w:type="dxa"/>
            <w:shd w:val="clear" w:color="auto" w:fill="D9D9D9"/>
          </w:tcPr>
          <w:p w:rsidR="00FD7E45" w:rsidRDefault="00FD7E45" w:rsidP="00FD7E45">
            <w:pPr>
              <w:pStyle w:val="TableParagraph"/>
              <w:spacing w:before="158"/>
              <w:ind w:left="37" w:right="679"/>
              <w:rPr>
                <w:b/>
                <w:sz w:val="28"/>
              </w:rPr>
            </w:pPr>
            <w:r>
              <w:rPr>
                <w:b/>
                <w:sz w:val="28"/>
              </w:rPr>
              <w:t>Спеціаліст другої категорії</w:t>
            </w:r>
          </w:p>
        </w:tc>
        <w:tc>
          <w:tcPr>
            <w:tcW w:w="3082" w:type="dxa"/>
            <w:shd w:val="clear" w:color="auto" w:fill="D9D9D9"/>
          </w:tcPr>
          <w:p w:rsidR="00FD7E45" w:rsidRDefault="00FD7E45" w:rsidP="00FD7E45">
            <w:pPr>
              <w:pStyle w:val="TableParagraph"/>
              <w:spacing w:before="158" w:line="321" w:lineRule="exact"/>
              <w:ind w:left="40"/>
              <w:rPr>
                <w:b/>
                <w:sz w:val="28"/>
              </w:rPr>
            </w:pPr>
            <w:r>
              <w:rPr>
                <w:b/>
                <w:sz w:val="28"/>
              </w:rPr>
              <w:t>Спеціаліст</w:t>
            </w:r>
          </w:p>
          <w:p w:rsidR="00FD7E45" w:rsidRDefault="00FD7E45" w:rsidP="00FD7E45">
            <w:pPr>
              <w:pStyle w:val="TableParagraph"/>
              <w:spacing w:line="321" w:lineRule="exact"/>
              <w:ind w:left="40"/>
              <w:rPr>
                <w:b/>
                <w:sz w:val="28"/>
              </w:rPr>
            </w:pPr>
            <w:r>
              <w:rPr>
                <w:b/>
                <w:sz w:val="28"/>
              </w:rPr>
              <w:t>першої категорії</w:t>
            </w:r>
          </w:p>
        </w:tc>
        <w:tc>
          <w:tcPr>
            <w:tcW w:w="2334" w:type="dxa"/>
            <w:shd w:val="clear" w:color="auto" w:fill="D9D9D9"/>
          </w:tcPr>
          <w:p w:rsidR="00FD7E45" w:rsidRDefault="00FD7E45" w:rsidP="00FD7E45">
            <w:pPr>
              <w:pStyle w:val="TableParagraph"/>
              <w:ind w:left="39" w:right="555"/>
              <w:rPr>
                <w:b/>
                <w:sz w:val="28"/>
              </w:rPr>
            </w:pPr>
            <w:r>
              <w:rPr>
                <w:b/>
                <w:sz w:val="28"/>
              </w:rPr>
              <w:t>Спеціаліст вищої</w:t>
            </w:r>
          </w:p>
          <w:p w:rsidR="00FD7E45" w:rsidRDefault="00FD7E45" w:rsidP="00FD7E45">
            <w:pPr>
              <w:pStyle w:val="TableParagraph"/>
              <w:spacing w:line="301" w:lineRule="exact"/>
              <w:ind w:left="39"/>
              <w:rPr>
                <w:b/>
                <w:sz w:val="28"/>
              </w:rPr>
            </w:pPr>
            <w:r>
              <w:rPr>
                <w:b/>
                <w:sz w:val="28"/>
              </w:rPr>
              <w:t>категорії</w:t>
            </w:r>
          </w:p>
        </w:tc>
      </w:tr>
      <w:tr w:rsidR="00FD7E45" w:rsidTr="00FD7E45">
        <w:trPr>
          <w:trHeight w:val="5816"/>
        </w:trPr>
        <w:tc>
          <w:tcPr>
            <w:tcW w:w="1885" w:type="dxa"/>
          </w:tcPr>
          <w:p w:rsidR="00FD7E45" w:rsidRPr="00FD7E45" w:rsidRDefault="00FD7E45" w:rsidP="00FD7E45">
            <w:pPr>
              <w:pStyle w:val="TableParagraph"/>
              <w:spacing w:line="242" w:lineRule="auto"/>
              <w:ind w:left="186" w:right="390" w:hanging="144"/>
              <w:rPr>
                <w:i/>
                <w:sz w:val="28"/>
                <w:lang w:val="ru-RU"/>
              </w:rPr>
            </w:pPr>
            <w:r w:rsidRPr="00FD7E45">
              <w:rPr>
                <w:i/>
                <w:sz w:val="28"/>
                <w:lang w:val="ru-RU"/>
              </w:rPr>
              <w:t>1.Володіння способами</w:t>
            </w:r>
          </w:p>
          <w:p w:rsidR="00FA4AC4" w:rsidRDefault="00FA4AC4" w:rsidP="00FD7E45">
            <w:pPr>
              <w:pStyle w:val="TableParagraph"/>
              <w:spacing w:line="242" w:lineRule="auto"/>
              <w:ind w:left="186" w:right="-20"/>
              <w:rPr>
                <w:i/>
                <w:spacing w:val="-1"/>
                <w:sz w:val="28"/>
                <w:lang w:val="ru-RU"/>
              </w:rPr>
            </w:pPr>
            <w:r w:rsidRPr="00FD7E45">
              <w:rPr>
                <w:i/>
                <w:spacing w:val="-1"/>
                <w:sz w:val="28"/>
                <w:lang w:val="ru-RU"/>
              </w:rPr>
              <w:t>І</w:t>
            </w:r>
            <w:r w:rsidR="00FD7E45" w:rsidRPr="00FD7E45">
              <w:rPr>
                <w:i/>
                <w:spacing w:val="-1"/>
                <w:sz w:val="28"/>
                <w:lang w:val="ru-RU"/>
              </w:rPr>
              <w:t>ндивідуаліза</w:t>
            </w:r>
          </w:p>
          <w:p w:rsidR="00FD7E45" w:rsidRPr="00FD7E45" w:rsidRDefault="00FD7E45" w:rsidP="00FA4AC4">
            <w:pPr>
              <w:pStyle w:val="TableParagraph"/>
              <w:spacing w:line="242" w:lineRule="auto"/>
              <w:ind w:left="186" w:right="-20"/>
              <w:rPr>
                <w:i/>
                <w:sz w:val="28"/>
                <w:lang w:val="ru-RU"/>
              </w:rPr>
            </w:pPr>
            <w:r w:rsidRPr="00FD7E45">
              <w:rPr>
                <w:i/>
                <w:spacing w:val="-1"/>
                <w:sz w:val="28"/>
                <w:lang w:val="ru-RU"/>
              </w:rPr>
              <w:t>ц</w:t>
            </w:r>
            <w:r w:rsidRPr="00FD7E45">
              <w:rPr>
                <w:i/>
                <w:sz w:val="28"/>
                <w:lang w:val="ru-RU"/>
              </w:rPr>
              <w:t>ії</w:t>
            </w:r>
            <w:r w:rsidRPr="00FD7E45">
              <w:rPr>
                <w:i/>
                <w:spacing w:val="-1"/>
                <w:sz w:val="28"/>
                <w:lang w:val="ru-RU"/>
              </w:rPr>
              <w:t xml:space="preserve"> </w:t>
            </w:r>
            <w:r w:rsidRPr="00FD7E45">
              <w:rPr>
                <w:i/>
                <w:sz w:val="28"/>
                <w:lang w:val="ru-RU"/>
              </w:rPr>
              <w:t>навчання</w:t>
            </w:r>
          </w:p>
        </w:tc>
        <w:tc>
          <w:tcPr>
            <w:tcW w:w="2862" w:type="dxa"/>
          </w:tcPr>
          <w:p w:rsidR="00FD7E45" w:rsidRPr="00FD7E45" w:rsidRDefault="00FD7E45" w:rsidP="00FD7E45">
            <w:pPr>
              <w:pStyle w:val="TableParagraph"/>
              <w:tabs>
                <w:tab w:val="left" w:pos="2557"/>
              </w:tabs>
              <w:spacing w:line="313" w:lineRule="exact"/>
              <w:ind w:left="129"/>
              <w:rPr>
                <w:sz w:val="28"/>
                <w:lang w:val="ru-RU"/>
              </w:rPr>
            </w:pPr>
            <w:r w:rsidRPr="00FD7E45">
              <w:rPr>
                <w:sz w:val="28"/>
                <w:lang w:val="ru-RU"/>
              </w:rPr>
              <w:t>Враховує</w:t>
            </w:r>
            <w:r>
              <w:rPr>
                <w:sz w:val="28"/>
                <w:lang w:val="ru-RU"/>
              </w:rPr>
              <w:t xml:space="preserve"> </w:t>
            </w:r>
            <w:r w:rsidRPr="00FD7E45">
              <w:rPr>
                <w:sz w:val="28"/>
                <w:lang w:val="ru-RU"/>
              </w:rPr>
              <w:t>у</w:t>
            </w:r>
          </w:p>
          <w:p w:rsidR="00FD7E45" w:rsidRDefault="00FD7E45" w:rsidP="00FD7E45">
            <w:pPr>
              <w:pStyle w:val="TableParagraph"/>
              <w:tabs>
                <w:tab w:val="left" w:pos="1256"/>
                <w:tab w:val="left" w:pos="1548"/>
                <w:tab w:val="left" w:pos="1603"/>
                <w:tab w:val="left" w:pos="1800"/>
              </w:tabs>
              <w:spacing w:before="2"/>
              <w:ind w:left="129" w:right="148"/>
              <w:rPr>
                <w:sz w:val="28"/>
              </w:rPr>
            </w:pPr>
            <w:r w:rsidRPr="00FD7E45">
              <w:rPr>
                <w:sz w:val="28"/>
                <w:lang w:val="ru-RU"/>
              </w:rPr>
              <w:t xml:space="preserve">стосунках з </w:t>
            </w:r>
            <w:r w:rsidRPr="00FD7E45">
              <w:rPr>
                <w:spacing w:val="-4"/>
                <w:sz w:val="28"/>
                <w:lang w:val="ru-RU"/>
              </w:rPr>
              <w:t xml:space="preserve">учнями </w:t>
            </w:r>
            <w:r w:rsidRPr="00FD7E45">
              <w:rPr>
                <w:sz w:val="28"/>
                <w:lang w:val="ru-RU"/>
              </w:rPr>
              <w:t>індивідуальні особливості</w:t>
            </w:r>
            <w:r w:rsidRPr="00FD7E45">
              <w:rPr>
                <w:sz w:val="28"/>
                <w:lang w:val="ru-RU"/>
              </w:rPr>
              <w:tab/>
            </w:r>
            <w:r w:rsidRPr="00FD7E45">
              <w:rPr>
                <w:sz w:val="28"/>
                <w:lang w:val="ru-RU"/>
              </w:rPr>
              <w:tab/>
            </w:r>
            <w:r w:rsidRPr="00FD7E45">
              <w:rPr>
                <w:spacing w:val="-3"/>
                <w:sz w:val="28"/>
                <w:lang w:val="ru-RU"/>
              </w:rPr>
              <w:t xml:space="preserve">їхнього </w:t>
            </w:r>
            <w:r w:rsidRPr="00FD7E45">
              <w:rPr>
                <w:sz w:val="28"/>
                <w:lang w:val="ru-RU"/>
              </w:rPr>
              <w:t>розвитку,</w:t>
            </w:r>
            <w:r w:rsidRPr="00FD7E45">
              <w:rPr>
                <w:sz w:val="28"/>
                <w:lang w:val="ru-RU"/>
              </w:rPr>
              <w:tab/>
            </w:r>
            <w:r w:rsidRPr="00FD7E45">
              <w:rPr>
                <w:sz w:val="28"/>
                <w:lang w:val="ru-RU"/>
              </w:rPr>
              <w:tab/>
            </w:r>
            <w:r w:rsidRPr="00FD7E45">
              <w:rPr>
                <w:spacing w:val="-3"/>
                <w:sz w:val="28"/>
                <w:lang w:val="ru-RU"/>
              </w:rPr>
              <w:t xml:space="preserve">здійснює </w:t>
            </w:r>
            <w:r w:rsidRPr="00FD7E45">
              <w:rPr>
                <w:sz w:val="28"/>
                <w:lang w:val="ru-RU"/>
              </w:rPr>
              <w:t xml:space="preserve">диференційований </w:t>
            </w:r>
            <w:proofErr w:type="gramStart"/>
            <w:r w:rsidRPr="00FD7E45">
              <w:rPr>
                <w:sz w:val="28"/>
                <w:lang w:val="ru-RU"/>
              </w:rPr>
              <w:t>п</w:t>
            </w:r>
            <w:proofErr w:type="gramEnd"/>
            <w:r w:rsidRPr="00FD7E45">
              <w:rPr>
                <w:sz w:val="28"/>
                <w:lang w:val="ru-RU"/>
              </w:rPr>
              <w:t>ідхід з урахуванням темпів</w:t>
            </w:r>
            <w:r w:rsidRPr="00FD7E45">
              <w:rPr>
                <w:sz w:val="28"/>
                <w:lang w:val="ru-RU"/>
              </w:rPr>
              <w:tab/>
            </w:r>
            <w:r w:rsidRPr="00FD7E45">
              <w:rPr>
                <w:sz w:val="28"/>
                <w:lang w:val="ru-RU"/>
              </w:rPr>
              <w:tab/>
              <w:t xml:space="preserve">розвитку, нахилів та інтересів, стану здоров'я. </w:t>
            </w:r>
            <w:r>
              <w:rPr>
                <w:sz w:val="28"/>
              </w:rPr>
              <w:t>Знає методи</w:t>
            </w:r>
            <w:r>
              <w:rPr>
                <w:sz w:val="28"/>
              </w:rPr>
              <w:tab/>
            </w:r>
            <w:r>
              <w:rPr>
                <w:spacing w:val="-3"/>
                <w:sz w:val="28"/>
              </w:rPr>
              <w:t xml:space="preserve">діагностики </w:t>
            </w:r>
            <w:r>
              <w:rPr>
                <w:sz w:val="28"/>
              </w:rPr>
              <w:t>рівня</w:t>
            </w:r>
          </w:p>
          <w:p w:rsidR="00FD7E45" w:rsidRDefault="00FD7E45" w:rsidP="00FD7E45">
            <w:pPr>
              <w:pStyle w:val="TableParagraph"/>
              <w:tabs>
                <w:tab w:val="left" w:pos="2539"/>
              </w:tabs>
              <w:ind w:left="129" w:right="150"/>
              <w:rPr>
                <w:sz w:val="28"/>
              </w:rPr>
            </w:pPr>
            <w:r>
              <w:rPr>
                <w:sz w:val="28"/>
              </w:rPr>
              <w:t>інтелектуального</w:t>
            </w:r>
            <w:r>
              <w:rPr>
                <w:sz w:val="28"/>
              </w:rPr>
              <w:tab/>
            </w:r>
            <w:r>
              <w:rPr>
                <w:spacing w:val="-17"/>
                <w:sz w:val="28"/>
              </w:rPr>
              <w:t xml:space="preserve">й </w:t>
            </w:r>
            <w:r>
              <w:rPr>
                <w:sz w:val="28"/>
              </w:rPr>
              <w:t>особистісного розвитку</w:t>
            </w:r>
            <w:r>
              <w:rPr>
                <w:spacing w:val="-6"/>
                <w:sz w:val="28"/>
              </w:rPr>
              <w:t xml:space="preserve"> </w:t>
            </w:r>
            <w:r>
              <w:rPr>
                <w:sz w:val="28"/>
              </w:rPr>
              <w:t>дітей</w:t>
            </w:r>
          </w:p>
        </w:tc>
        <w:tc>
          <w:tcPr>
            <w:tcW w:w="3082" w:type="dxa"/>
          </w:tcPr>
          <w:p w:rsidR="00FD7E45" w:rsidRDefault="00FD7E45" w:rsidP="00FD7E45">
            <w:pPr>
              <w:pStyle w:val="TableParagraph"/>
              <w:tabs>
                <w:tab w:val="left" w:pos="699"/>
                <w:tab w:val="left" w:pos="1499"/>
                <w:tab w:val="left" w:pos="1603"/>
                <w:tab w:val="left" w:pos="1743"/>
                <w:tab w:val="left" w:pos="1867"/>
                <w:tab w:val="left" w:pos="1932"/>
                <w:tab w:val="left" w:pos="1975"/>
                <w:tab w:val="left" w:pos="2010"/>
                <w:tab w:val="left" w:pos="2090"/>
                <w:tab w:val="left" w:pos="2707"/>
              </w:tabs>
              <w:ind w:left="40" w:right="-29"/>
              <w:rPr>
                <w:sz w:val="28"/>
              </w:rPr>
            </w:pPr>
            <w:r>
              <w:rPr>
                <w:sz w:val="28"/>
              </w:rPr>
              <w:t>Уміло</w:t>
            </w:r>
            <w:r>
              <w:rPr>
                <w:sz w:val="28"/>
              </w:rPr>
              <w:tab/>
              <w:t>користується елементами,</w:t>
            </w:r>
            <w:r>
              <w:rPr>
                <w:sz w:val="28"/>
              </w:rPr>
              <w:tab/>
            </w:r>
            <w:r>
              <w:rPr>
                <w:sz w:val="28"/>
              </w:rPr>
              <w:tab/>
            </w:r>
            <w:r>
              <w:rPr>
                <w:sz w:val="28"/>
              </w:rPr>
              <w:tab/>
            </w:r>
            <w:r>
              <w:rPr>
                <w:sz w:val="28"/>
              </w:rPr>
              <w:tab/>
            </w:r>
            <w:r>
              <w:rPr>
                <w:sz w:val="28"/>
              </w:rPr>
              <w:tab/>
              <w:t>засобами діагностики</w:t>
            </w:r>
            <w:r>
              <w:rPr>
                <w:sz w:val="28"/>
              </w:rPr>
              <w:tab/>
            </w:r>
            <w:r>
              <w:rPr>
                <w:sz w:val="28"/>
              </w:rPr>
              <w:tab/>
            </w:r>
            <w:r>
              <w:rPr>
                <w:sz w:val="28"/>
              </w:rPr>
              <w:tab/>
              <w:t>і</w:t>
            </w:r>
            <w:r>
              <w:rPr>
                <w:sz w:val="28"/>
              </w:rPr>
              <w:tab/>
            </w:r>
            <w:r>
              <w:rPr>
                <w:sz w:val="28"/>
              </w:rPr>
              <w:tab/>
            </w:r>
            <w:r>
              <w:rPr>
                <w:sz w:val="28"/>
              </w:rPr>
              <w:tab/>
            </w:r>
            <w:r>
              <w:rPr>
                <w:sz w:val="28"/>
              </w:rPr>
              <w:tab/>
            </w:r>
            <w:r>
              <w:rPr>
                <w:sz w:val="28"/>
              </w:rPr>
              <w:tab/>
              <w:t>корекції індивідуальних особливостей</w:t>
            </w:r>
            <w:r>
              <w:rPr>
                <w:sz w:val="28"/>
              </w:rPr>
              <w:tab/>
            </w:r>
            <w:r>
              <w:rPr>
                <w:sz w:val="28"/>
              </w:rPr>
              <w:tab/>
              <w:t>учнів</w:t>
            </w:r>
            <w:r>
              <w:rPr>
                <w:sz w:val="28"/>
              </w:rPr>
              <w:tab/>
              <w:t>під час</w:t>
            </w:r>
            <w:r>
              <w:rPr>
                <w:sz w:val="28"/>
              </w:rPr>
              <w:tab/>
            </w:r>
            <w:r>
              <w:rPr>
                <w:sz w:val="28"/>
                <w:lang w:val="uk-UA"/>
              </w:rPr>
              <w:t>р</w:t>
            </w:r>
            <w:r>
              <w:rPr>
                <w:sz w:val="28"/>
              </w:rPr>
              <w:t>еалізації диференційованого підходу. Створює умови для</w:t>
            </w:r>
            <w:r>
              <w:rPr>
                <w:sz w:val="28"/>
              </w:rPr>
              <w:tab/>
              <w:t>розвитку</w:t>
            </w:r>
            <w:r>
              <w:rPr>
                <w:sz w:val="28"/>
              </w:rPr>
              <w:tab/>
            </w:r>
            <w:r>
              <w:rPr>
                <w:sz w:val="28"/>
              </w:rPr>
              <w:tab/>
            </w:r>
            <w:r>
              <w:rPr>
                <w:sz w:val="28"/>
              </w:rPr>
              <w:tab/>
            </w:r>
            <w:r>
              <w:rPr>
                <w:sz w:val="28"/>
              </w:rPr>
              <w:tab/>
              <w:t>талантів, розумових</w:t>
            </w:r>
            <w:r>
              <w:rPr>
                <w:sz w:val="28"/>
              </w:rPr>
              <w:tab/>
            </w:r>
            <w:r>
              <w:rPr>
                <w:sz w:val="28"/>
              </w:rPr>
              <w:tab/>
              <w:t>і</w:t>
            </w:r>
            <w:r>
              <w:rPr>
                <w:sz w:val="28"/>
              </w:rPr>
              <w:tab/>
            </w:r>
            <w:r>
              <w:rPr>
                <w:sz w:val="28"/>
              </w:rPr>
              <w:tab/>
            </w:r>
            <w:r>
              <w:rPr>
                <w:sz w:val="28"/>
              </w:rPr>
              <w:tab/>
            </w:r>
            <w:r>
              <w:rPr>
                <w:sz w:val="28"/>
              </w:rPr>
              <w:tab/>
              <w:t>фізичних здібностей</w:t>
            </w:r>
          </w:p>
        </w:tc>
        <w:tc>
          <w:tcPr>
            <w:tcW w:w="2334" w:type="dxa"/>
          </w:tcPr>
          <w:p w:rsidR="00FD7E45" w:rsidRPr="00FD7E45" w:rsidRDefault="00FD7E45" w:rsidP="00FD7E45">
            <w:pPr>
              <w:pStyle w:val="TableParagraph"/>
              <w:tabs>
                <w:tab w:val="left" w:pos="1278"/>
                <w:tab w:val="left" w:pos="1719"/>
                <w:tab w:val="left" w:pos="1774"/>
              </w:tabs>
              <w:ind w:left="167" w:right="123"/>
              <w:rPr>
                <w:sz w:val="28"/>
                <w:lang w:val="ru-RU"/>
              </w:rPr>
            </w:pPr>
            <w:r w:rsidRPr="00FD7E45">
              <w:rPr>
                <w:sz w:val="28"/>
                <w:lang w:val="ru-RU"/>
              </w:rPr>
              <w:t>Сприяє пошуку, відбору</w:t>
            </w:r>
            <w:r w:rsidRPr="00FD7E45">
              <w:rPr>
                <w:sz w:val="28"/>
                <w:lang w:val="ru-RU"/>
              </w:rPr>
              <w:tab/>
            </w:r>
            <w:r>
              <w:rPr>
                <w:sz w:val="28"/>
                <w:lang w:val="ru-RU"/>
              </w:rPr>
              <w:t xml:space="preserve"> і</w:t>
            </w:r>
            <w:r w:rsidRPr="00FD7E45">
              <w:rPr>
                <w:spacing w:val="-17"/>
                <w:sz w:val="28"/>
                <w:lang w:val="ru-RU"/>
              </w:rPr>
              <w:t xml:space="preserve"> </w:t>
            </w:r>
            <w:r w:rsidRPr="00FD7E45">
              <w:rPr>
                <w:sz w:val="28"/>
                <w:lang w:val="ru-RU"/>
              </w:rPr>
              <w:t>творчому розвитку обдарованих дітей.</w:t>
            </w:r>
            <w:r w:rsidRPr="00FD7E45">
              <w:rPr>
                <w:sz w:val="28"/>
                <w:lang w:val="ru-RU"/>
              </w:rPr>
              <w:tab/>
            </w:r>
            <w:r w:rsidRPr="00FD7E45">
              <w:rPr>
                <w:spacing w:val="-5"/>
                <w:sz w:val="28"/>
                <w:lang w:val="ru-RU"/>
              </w:rPr>
              <w:t xml:space="preserve">Уміє </w:t>
            </w:r>
            <w:r w:rsidRPr="00FD7E45">
              <w:rPr>
                <w:sz w:val="28"/>
                <w:lang w:val="ru-RU"/>
              </w:rPr>
              <w:t>тримати</w:t>
            </w:r>
            <w:r w:rsidRPr="00FD7E45">
              <w:rPr>
                <w:sz w:val="28"/>
                <w:lang w:val="ru-RU"/>
              </w:rPr>
              <w:tab/>
            </w:r>
            <w:r w:rsidRPr="00FD7E45">
              <w:rPr>
                <w:sz w:val="28"/>
                <w:lang w:val="ru-RU"/>
              </w:rPr>
              <w:tab/>
            </w:r>
            <w:proofErr w:type="gramStart"/>
            <w:r w:rsidRPr="00FD7E45">
              <w:rPr>
                <w:spacing w:val="-17"/>
                <w:sz w:val="28"/>
                <w:lang w:val="ru-RU"/>
              </w:rPr>
              <w:t>в</w:t>
            </w:r>
            <w:proofErr w:type="gramEnd"/>
          </w:p>
          <w:p w:rsidR="00FD7E45" w:rsidRPr="00FD7E45" w:rsidRDefault="00FD7E45" w:rsidP="00FD7E45">
            <w:pPr>
              <w:pStyle w:val="TableParagraph"/>
              <w:tabs>
                <w:tab w:val="left" w:pos="1322"/>
              </w:tabs>
              <w:ind w:left="167"/>
              <w:rPr>
                <w:sz w:val="28"/>
                <w:lang w:val="ru-RU"/>
              </w:rPr>
            </w:pPr>
            <w:r w:rsidRPr="00FD7E45">
              <w:rPr>
                <w:sz w:val="28"/>
                <w:lang w:val="ru-RU"/>
              </w:rPr>
              <w:t>полі</w:t>
            </w:r>
            <w:r w:rsidRPr="00FD7E45">
              <w:rPr>
                <w:sz w:val="28"/>
                <w:lang w:val="ru-RU"/>
              </w:rPr>
              <w:tab/>
              <w:t>зору</w:t>
            </w:r>
          </w:p>
          <w:p w:rsidR="00FD7E45" w:rsidRPr="00FD7E45" w:rsidRDefault="00FD7E45" w:rsidP="00FD7E45">
            <w:pPr>
              <w:pStyle w:val="TableParagraph"/>
              <w:spacing w:line="321" w:lineRule="exact"/>
              <w:ind w:left="243"/>
              <w:rPr>
                <w:sz w:val="28"/>
                <w:lang w:val="ru-RU"/>
              </w:rPr>
            </w:pPr>
            <w:r w:rsidRPr="00FD7E45">
              <w:rPr>
                <w:sz w:val="28"/>
                <w:lang w:val="ru-RU"/>
              </w:rPr>
              <w:t>«сильних»,</w:t>
            </w:r>
          </w:p>
          <w:p w:rsidR="00FD7E45" w:rsidRPr="00FD7E45" w:rsidRDefault="00FD7E45" w:rsidP="00FD7E45">
            <w:pPr>
              <w:pStyle w:val="TableParagraph"/>
              <w:tabs>
                <w:tab w:val="left" w:pos="1774"/>
              </w:tabs>
              <w:spacing w:line="321" w:lineRule="exact"/>
              <w:ind w:left="167"/>
              <w:rPr>
                <w:sz w:val="28"/>
                <w:lang w:val="ru-RU"/>
              </w:rPr>
            </w:pPr>
            <w:r w:rsidRPr="00FD7E45">
              <w:rPr>
                <w:sz w:val="28"/>
                <w:lang w:val="ru-RU"/>
              </w:rPr>
              <w:t>«слабких»</w:t>
            </w:r>
            <w:r w:rsidRPr="00FD7E45">
              <w:rPr>
                <w:sz w:val="28"/>
                <w:lang w:val="ru-RU"/>
              </w:rPr>
              <w:tab/>
              <w:t>і</w:t>
            </w:r>
          </w:p>
          <w:p w:rsidR="00FD7E45" w:rsidRPr="00FD7E45" w:rsidRDefault="00FD7E45" w:rsidP="00FD7E45">
            <w:pPr>
              <w:pStyle w:val="TableParagraph"/>
              <w:ind w:left="167" w:right="125"/>
              <w:rPr>
                <w:sz w:val="28"/>
                <w:lang w:val="ru-RU"/>
              </w:rPr>
            </w:pPr>
            <w:r w:rsidRPr="00FD7E45">
              <w:rPr>
                <w:sz w:val="28"/>
                <w:lang w:val="ru-RU"/>
              </w:rPr>
              <w:t xml:space="preserve">«середніх» за </w:t>
            </w:r>
            <w:proofErr w:type="gramStart"/>
            <w:r w:rsidRPr="00FD7E45">
              <w:rPr>
                <w:sz w:val="28"/>
                <w:lang w:val="ru-RU"/>
              </w:rPr>
              <w:t>р</w:t>
            </w:r>
            <w:proofErr w:type="gramEnd"/>
            <w:r w:rsidRPr="00FD7E45">
              <w:rPr>
                <w:sz w:val="28"/>
                <w:lang w:val="ru-RU"/>
              </w:rPr>
              <w:t>івнем знань учнів; працює за</w:t>
            </w:r>
          </w:p>
          <w:p w:rsidR="00FA4AC4" w:rsidRDefault="00FA4AC4" w:rsidP="00FD7E45">
            <w:pPr>
              <w:pStyle w:val="TableParagraph"/>
              <w:ind w:left="167" w:right="159"/>
              <w:rPr>
                <w:sz w:val="28"/>
                <w:lang w:val="ru-RU"/>
              </w:rPr>
            </w:pPr>
            <w:r>
              <w:rPr>
                <w:sz w:val="28"/>
                <w:lang w:val="ru-RU"/>
              </w:rPr>
              <w:t>І</w:t>
            </w:r>
            <w:r w:rsidR="00FD7E45">
              <w:rPr>
                <w:sz w:val="28"/>
                <w:lang w:val="ru-RU"/>
              </w:rPr>
              <w:t>ндивідуальн</w:t>
            </w:r>
            <w:r w:rsidR="00FD7E45" w:rsidRPr="00FD7E45">
              <w:rPr>
                <w:sz w:val="28"/>
                <w:lang w:val="ru-RU"/>
              </w:rPr>
              <w:t>и</w:t>
            </w:r>
            <w:r>
              <w:rPr>
                <w:sz w:val="28"/>
                <w:lang w:val="ru-RU"/>
              </w:rPr>
              <w:t>-</w:t>
            </w:r>
          </w:p>
          <w:p w:rsidR="00FD7E45" w:rsidRPr="00FD7E45" w:rsidRDefault="00FD7E45" w:rsidP="00FD7E45">
            <w:pPr>
              <w:pStyle w:val="TableParagraph"/>
              <w:ind w:left="167" w:right="159"/>
              <w:rPr>
                <w:sz w:val="28"/>
                <w:lang w:val="ru-RU"/>
              </w:rPr>
            </w:pPr>
            <w:r w:rsidRPr="00FD7E45">
              <w:rPr>
                <w:sz w:val="28"/>
                <w:lang w:val="ru-RU"/>
              </w:rPr>
              <w:t xml:space="preserve">ми </w:t>
            </w:r>
            <w:r w:rsidRPr="00FD7E45">
              <w:rPr>
                <w:spacing w:val="-3"/>
                <w:sz w:val="28"/>
                <w:lang w:val="ru-RU"/>
              </w:rPr>
              <w:t xml:space="preserve">планами </w:t>
            </w:r>
            <w:r w:rsidRPr="00FD7E45">
              <w:rPr>
                <w:sz w:val="28"/>
                <w:lang w:val="ru-RU"/>
              </w:rPr>
              <w:t>з</w:t>
            </w:r>
          </w:p>
          <w:p w:rsidR="00FD7E45" w:rsidRPr="00FD7E45" w:rsidRDefault="00FD7E45" w:rsidP="00FD7E45">
            <w:pPr>
              <w:pStyle w:val="TableParagraph"/>
              <w:spacing w:line="320" w:lineRule="exact"/>
              <w:ind w:left="167"/>
              <w:rPr>
                <w:sz w:val="28"/>
                <w:lang w:val="ru-RU"/>
              </w:rPr>
            </w:pPr>
            <w:r w:rsidRPr="00FD7E45">
              <w:rPr>
                <w:sz w:val="28"/>
                <w:lang w:val="ru-RU"/>
              </w:rPr>
              <w:t>обдарованим</w:t>
            </w:r>
            <w:r>
              <w:rPr>
                <w:sz w:val="28"/>
                <w:lang w:val="ru-RU"/>
              </w:rPr>
              <w:t>и</w:t>
            </w:r>
          </w:p>
          <w:p w:rsidR="00FD7E45" w:rsidRPr="00FD7E45" w:rsidRDefault="00FD7E45" w:rsidP="00FD7E45">
            <w:pPr>
              <w:pStyle w:val="TableParagraph"/>
              <w:spacing w:before="4" w:line="320" w:lineRule="exact"/>
              <w:ind w:left="167" w:right="259"/>
              <w:rPr>
                <w:sz w:val="28"/>
                <w:lang w:val="ru-RU"/>
              </w:rPr>
            </w:pPr>
            <w:r w:rsidRPr="00FD7E45">
              <w:rPr>
                <w:sz w:val="28"/>
                <w:lang w:val="ru-RU"/>
              </w:rPr>
              <w:t xml:space="preserve"> і слабкими дітьми</w:t>
            </w:r>
          </w:p>
        </w:tc>
      </w:tr>
      <w:tr w:rsidR="00FD7E45" w:rsidTr="00FD7E45">
        <w:trPr>
          <w:trHeight w:val="4184"/>
        </w:trPr>
        <w:tc>
          <w:tcPr>
            <w:tcW w:w="1885" w:type="dxa"/>
          </w:tcPr>
          <w:p w:rsidR="00FD7E45" w:rsidRPr="00FD7E45" w:rsidRDefault="00FD7E45" w:rsidP="00354B2A">
            <w:pPr>
              <w:pStyle w:val="TableParagraph"/>
              <w:ind w:left="99" w:right="18" w:firstLine="35"/>
              <w:rPr>
                <w:i/>
                <w:sz w:val="28"/>
                <w:lang w:val="ru-RU"/>
              </w:rPr>
            </w:pPr>
            <w:r w:rsidRPr="00FD7E45">
              <w:rPr>
                <w:i/>
                <w:sz w:val="28"/>
                <w:lang w:val="ru-RU"/>
              </w:rPr>
              <w:t xml:space="preserve">2.Уміння активізувати </w:t>
            </w:r>
            <w:proofErr w:type="gramStart"/>
            <w:r w:rsidRPr="00FD7E45">
              <w:rPr>
                <w:i/>
                <w:sz w:val="28"/>
                <w:lang w:val="ru-RU"/>
              </w:rPr>
              <w:t>п</w:t>
            </w:r>
            <w:proofErr w:type="gramEnd"/>
            <w:r w:rsidRPr="00FD7E45">
              <w:rPr>
                <w:i/>
                <w:sz w:val="28"/>
                <w:lang w:val="ru-RU"/>
              </w:rPr>
              <w:t>ізнавальну діяльність</w:t>
            </w:r>
          </w:p>
          <w:p w:rsidR="00FD7E45" w:rsidRPr="00FD7E45" w:rsidRDefault="00FD7E45" w:rsidP="00FD7E45">
            <w:pPr>
              <w:pStyle w:val="TableParagraph"/>
              <w:spacing w:line="321" w:lineRule="exact"/>
              <w:ind w:left="326"/>
              <w:rPr>
                <w:i/>
                <w:sz w:val="28"/>
                <w:lang w:val="ru-RU"/>
              </w:rPr>
            </w:pPr>
            <w:r w:rsidRPr="00FD7E45">
              <w:rPr>
                <w:i/>
                <w:sz w:val="28"/>
                <w:lang w:val="ru-RU"/>
              </w:rPr>
              <w:t>учнів</w:t>
            </w:r>
          </w:p>
        </w:tc>
        <w:tc>
          <w:tcPr>
            <w:tcW w:w="2862" w:type="dxa"/>
          </w:tcPr>
          <w:p w:rsidR="00FD7E45" w:rsidRPr="00FD7E45" w:rsidRDefault="00FD7E45" w:rsidP="00FD7E45">
            <w:pPr>
              <w:pStyle w:val="TableParagraph"/>
              <w:tabs>
                <w:tab w:val="left" w:pos="2133"/>
              </w:tabs>
              <w:ind w:left="41" w:right="-29"/>
              <w:rPr>
                <w:sz w:val="28"/>
                <w:lang w:val="ru-RU"/>
              </w:rPr>
            </w:pPr>
            <w:r w:rsidRPr="00FD7E45">
              <w:rPr>
                <w:sz w:val="28"/>
                <w:lang w:val="ru-RU"/>
              </w:rPr>
              <w:t>Створює умови, що формують</w:t>
            </w:r>
            <w:r>
              <w:rPr>
                <w:sz w:val="28"/>
                <w:lang w:val="ru-RU"/>
              </w:rPr>
              <w:t xml:space="preserve"> </w:t>
            </w:r>
            <w:r w:rsidRPr="00FD7E45">
              <w:rPr>
                <w:sz w:val="28"/>
                <w:lang w:val="ru-RU"/>
              </w:rPr>
              <w:t>мотив</w:t>
            </w:r>
          </w:p>
          <w:p w:rsidR="00FD7E45" w:rsidRPr="00FD7E45" w:rsidRDefault="00FD7E45" w:rsidP="00FD7E45">
            <w:pPr>
              <w:pStyle w:val="TableParagraph"/>
              <w:tabs>
                <w:tab w:val="left" w:pos="1885"/>
                <w:tab w:val="left" w:pos="2284"/>
              </w:tabs>
              <w:ind w:left="41" w:right="-29"/>
              <w:rPr>
                <w:sz w:val="28"/>
                <w:lang w:val="ru-RU"/>
              </w:rPr>
            </w:pPr>
            <w:r w:rsidRPr="00FD7E45">
              <w:rPr>
                <w:sz w:val="28"/>
                <w:lang w:val="ru-RU"/>
              </w:rPr>
              <w:t>діяльності.</w:t>
            </w:r>
            <w:r>
              <w:rPr>
                <w:sz w:val="28"/>
                <w:lang w:val="ru-RU"/>
              </w:rPr>
              <w:t xml:space="preserve"> </w:t>
            </w:r>
            <w:r w:rsidRPr="00FD7E45">
              <w:rPr>
                <w:sz w:val="28"/>
                <w:lang w:val="ru-RU"/>
              </w:rPr>
              <w:t xml:space="preserve">Уміє захопити учнів своїм предметом, керувати колективною роботою, варіювати </w:t>
            </w:r>
            <w:proofErr w:type="gramStart"/>
            <w:r w:rsidRPr="00FD7E45">
              <w:rPr>
                <w:sz w:val="28"/>
                <w:lang w:val="ru-RU"/>
              </w:rPr>
              <w:t>р</w:t>
            </w:r>
            <w:proofErr w:type="gramEnd"/>
            <w:r w:rsidRPr="00FD7E45">
              <w:rPr>
                <w:sz w:val="28"/>
                <w:lang w:val="ru-RU"/>
              </w:rPr>
              <w:t>ізноманітні методи й форми роботи.</w:t>
            </w:r>
            <w:r w:rsidR="009B7D8C">
              <w:rPr>
                <w:sz w:val="28"/>
                <w:lang w:val="ru-RU"/>
              </w:rPr>
              <w:t xml:space="preserve"> </w:t>
            </w:r>
            <w:proofErr w:type="gramStart"/>
            <w:r w:rsidRPr="00FD7E45">
              <w:rPr>
                <w:sz w:val="28"/>
                <w:lang w:val="ru-RU"/>
              </w:rPr>
              <w:t>Ст</w:t>
            </w:r>
            <w:proofErr w:type="gramEnd"/>
            <w:r w:rsidRPr="00FD7E45">
              <w:rPr>
                <w:sz w:val="28"/>
                <w:lang w:val="ru-RU"/>
              </w:rPr>
              <w:t>ійкий інтерес до навчального предмета і висока пізнавальна</w:t>
            </w:r>
            <w:r w:rsidRPr="00FD7E45">
              <w:rPr>
                <w:spacing w:val="62"/>
                <w:sz w:val="28"/>
                <w:lang w:val="ru-RU"/>
              </w:rPr>
              <w:t xml:space="preserve"> </w:t>
            </w:r>
            <w:r w:rsidRPr="00FD7E45">
              <w:rPr>
                <w:sz w:val="28"/>
                <w:lang w:val="ru-RU"/>
              </w:rPr>
              <w:t>активність</w:t>
            </w:r>
          </w:p>
          <w:p w:rsidR="00FD7E45" w:rsidRPr="00FD7E45" w:rsidRDefault="00FD7E45" w:rsidP="00FD7E45">
            <w:pPr>
              <w:pStyle w:val="TableParagraph"/>
              <w:spacing w:line="309" w:lineRule="exact"/>
              <w:ind w:left="41"/>
              <w:rPr>
                <w:sz w:val="28"/>
                <w:lang w:val="ru-RU"/>
              </w:rPr>
            </w:pPr>
            <w:r w:rsidRPr="00FD7E45">
              <w:rPr>
                <w:sz w:val="28"/>
                <w:lang w:val="ru-RU"/>
              </w:rPr>
              <w:t>учні</w:t>
            </w:r>
            <w:proofErr w:type="gramStart"/>
            <w:r w:rsidRPr="00FD7E45">
              <w:rPr>
                <w:sz w:val="28"/>
                <w:lang w:val="ru-RU"/>
              </w:rPr>
              <w:t>в</w:t>
            </w:r>
            <w:proofErr w:type="gramEnd"/>
            <w:r w:rsidRPr="00FD7E45">
              <w:rPr>
                <w:sz w:val="28"/>
                <w:lang w:val="ru-RU"/>
              </w:rPr>
              <w:t xml:space="preserve">  поєднується  з</w:t>
            </w:r>
            <w:r w:rsidRPr="00FD7E45">
              <w:rPr>
                <w:spacing w:val="-38"/>
                <w:sz w:val="28"/>
                <w:lang w:val="ru-RU"/>
              </w:rPr>
              <w:t xml:space="preserve"> </w:t>
            </w:r>
            <w:r w:rsidRPr="00FD7E45">
              <w:rPr>
                <w:spacing w:val="-11"/>
                <w:sz w:val="28"/>
                <w:lang w:val="ru-RU"/>
              </w:rPr>
              <w:t>не</w:t>
            </w:r>
          </w:p>
        </w:tc>
        <w:tc>
          <w:tcPr>
            <w:tcW w:w="3082" w:type="dxa"/>
          </w:tcPr>
          <w:p w:rsidR="00FD7E45" w:rsidRPr="00FD7E45" w:rsidRDefault="00FD7E45" w:rsidP="00FD7E45">
            <w:pPr>
              <w:pStyle w:val="TableParagraph"/>
              <w:tabs>
                <w:tab w:val="left" w:pos="1367"/>
                <w:tab w:val="left" w:pos="1416"/>
                <w:tab w:val="left" w:pos="1484"/>
                <w:tab w:val="left" w:pos="1976"/>
                <w:tab w:val="left" w:pos="2095"/>
                <w:tab w:val="left" w:pos="2219"/>
                <w:tab w:val="left" w:pos="2315"/>
                <w:tab w:val="left" w:pos="2367"/>
                <w:tab w:val="left" w:pos="2503"/>
              </w:tabs>
              <w:ind w:left="40" w:right="-29"/>
              <w:rPr>
                <w:sz w:val="28"/>
                <w:lang w:val="ru-RU"/>
              </w:rPr>
            </w:pPr>
            <w:r w:rsidRPr="00FD7E45">
              <w:rPr>
                <w:sz w:val="28"/>
                <w:lang w:val="ru-RU"/>
              </w:rPr>
              <w:t>Забезпечує</w:t>
            </w:r>
            <w:r w:rsidRPr="00FD7E45">
              <w:rPr>
                <w:sz w:val="28"/>
                <w:lang w:val="ru-RU"/>
              </w:rPr>
              <w:tab/>
            </w:r>
            <w:r w:rsidRPr="00FD7E45">
              <w:rPr>
                <w:sz w:val="28"/>
                <w:lang w:val="ru-RU"/>
              </w:rPr>
              <w:tab/>
            </w:r>
            <w:r w:rsidRPr="00FD7E45">
              <w:rPr>
                <w:sz w:val="28"/>
                <w:lang w:val="ru-RU"/>
              </w:rPr>
              <w:tab/>
              <w:t>успішне формування</w:t>
            </w:r>
            <w:r w:rsidRPr="00FD7E45">
              <w:rPr>
                <w:sz w:val="28"/>
                <w:lang w:val="ru-RU"/>
              </w:rPr>
              <w:tab/>
              <w:t>системи знань</w:t>
            </w:r>
            <w:r w:rsidR="009B7D8C">
              <w:rPr>
                <w:sz w:val="28"/>
                <w:lang w:val="ru-RU"/>
              </w:rPr>
              <w:t xml:space="preserve"> </w:t>
            </w:r>
            <w:proofErr w:type="gramStart"/>
            <w:r w:rsidRPr="00FD7E45">
              <w:rPr>
                <w:sz w:val="28"/>
                <w:lang w:val="ru-RU"/>
              </w:rPr>
              <w:t>на</w:t>
            </w:r>
            <w:proofErr w:type="gramEnd"/>
            <w:r w:rsidRPr="00FD7E45">
              <w:rPr>
                <w:sz w:val="28"/>
                <w:lang w:val="ru-RU"/>
              </w:rPr>
              <w:tab/>
              <w:t>основі самоуправління процесом</w:t>
            </w:r>
            <w:r w:rsidRPr="00FD7E45">
              <w:rPr>
                <w:sz w:val="28"/>
                <w:lang w:val="ru-RU"/>
              </w:rPr>
              <w:tab/>
            </w:r>
            <w:r w:rsidRPr="00FD7E45">
              <w:rPr>
                <w:sz w:val="28"/>
                <w:lang w:val="ru-RU"/>
              </w:rPr>
              <w:tab/>
              <w:t>учіння.</w:t>
            </w:r>
            <w:r w:rsidRPr="00FD7E45">
              <w:rPr>
                <w:sz w:val="28"/>
                <w:lang w:val="ru-RU"/>
              </w:rPr>
              <w:tab/>
            </w:r>
            <w:r w:rsidRPr="00FD7E45">
              <w:rPr>
                <w:sz w:val="28"/>
                <w:lang w:val="ru-RU"/>
              </w:rPr>
              <w:tab/>
              <w:t>Уміє цікаво</w:t>
            </w:r>
            <w:r w:rsidR="009B7D8C">
              <w:rPr>
                <w:sz w:val="28"/>
                <w:lang w:val="ru-RU"/>
              </w:rPr>
              <w:t xml:space="preserve"> </w:t>
            </w:r>
            <w:r w:rsidRPr="00FD7E45">
              <w:rPr>
                <w:sz w:val="28"/>
                <w:lang w:val="ru-RU"/>
              </w:rPr>
              <w:t>подати навчальний</w:t>
            </w:r>
            <w:r w:rsidRPr="00FD7E45">
              <w:rPr>
                <w:sz w:val="28"/>
                <w:lang w:val="ru-RU"/>
              </w:rPr>
              <w:tab/>
            </w:r>
            <w:r w:rsidR="009B7D8C">
              <w:rPr>
                <w:sz w:val="28"/>
                <w:lang w:val="ru-RU"/>
              </w:rPr>
              <w:t xml:space="preserve"> </w:t>
            </w:r>
            <w:proofErr w:type="gramStart"/>
            <w:r w:rsidRPr="00FD7E45">
              <w:rPr>
                <w:sz w:val="28"/>
                <w:lang w:val="ru-RU"/>
              </w:rPr>
              <w:t>матер</w:t>
            </w:r>
            <w:proofErr w:type="gramEnd"/>
            <w:r w:rsidRPr="00FD7E45">
              <w:rPr>
                <w:sz w:val="28"/>
                <w:lang w:val="ru-RU"/>
              </w:rPr>
              <w:t>іал, активізувати</w:t>
            </w:r>
            <w:r w:rsidR="009B7D8C">
              <w:rPr>
                <w:sz w:val="28"/>
                <w:lang w:val="ru-RU"/>
              </w:rPr>
              <w:t xml:space="preserve"> </w:t>
            </w:r>
            <w:r w:rsidRPr="00FD7E45">
              <w:rPr>
                <w:sz w:val="28"/>
                <w:lang w:val="ru-RU"/>
              </w:rPr>
              <w:t>учнів, збудивши в них інтерес до особистостей самого предмета; уміло варіює форми</w:t>
            </w:r>
            <w:r w:rsidR="009B7D8C">
              <w:rPr>
                <w:sz w:val="28"/>
                <w:lang w:val="ru-RU"/>
              </w:rPr>
              <w:t xml:space="preserve">  </w:t>
            </w:r>
            <w:r w:rsidRPr="00FD7E45">
              <w:rPr>
                <w:sz w:val="28"/>
                <w:lang w:val="ru-RU"/>
              </w:rPr>
              <w:t>іметоди</w:t>
            </w:r>
          </w:p>
          <w:p w:rsidR="00FD7E45" w:rsidRDefault="00FD7E45" w:rsidP="009B7D8C">
            <w:pPr>
              <w:pStyle w:val="TableParagraph"/>
              <w:tabs>
                <w:tab w:val="left" w:pos="2304"/>
              </w:tabs>
              <w:spacing w:line="309" w:lineRule="exact"/>
              <w:ind w:left="40" w:right="-15"/>
              <w:rPr>
                <w:sz w:val="28"/>
              </w:rPr>
            </w:pPr>
            <w:proofErr w:type="gramStart"/>
            <w:r>
              <w:rPr>
                <w:sz w:val="28"/>
              </w:rPr>
              <w:t>навчання</w:t>
            </w:r>
            <w:proofErr w:type="gramEnd"/>
            <w:r>
              <w:rPr>
                <w:sz w:val="28"/>
              </w:rPr>
              <w:t>.</w:t>
            </w:r>
            <w:r w:rsidR="009B7D8C">
              <w:rPr>
                <w:sz w:val="28"/>
                <w:lang w:val="uk-UA"/>
              </w:rPr>
              <w:t xml:space="preserve"> </w:t>
            </w:r>
            <w:r>
              <w:rPr>
                <w:spacing w:val="-4"/>
                <w:sz w:val="28"/>
              </w:rPr>
              <w:t>Міцні,</w:t>
            </w:r>
          </w:p>
        </w:tc>
        <w:tc>
          <w:tcPr>
            <w:tcW w:w="2334" w:type="dxa"/>
          </w:tcPr>
          <w:p w:rsidR="00FD7E45" w:rsidRPr="00FD7E45" w:rsidRDefault="00FD7E45" w:rsidP="00FD7E45">
            <w:pPr>
              <w:pStyle w:val="TableParagraph"/>
              <w:ind w:left="67" w:right="259"/>
              <w:rPr>
                <w:sz w:val="28"/>
                <w:lang w:val="ru-RU"/>
              </w:rPr>
            </w:pPr>
            <w:r w:rsidRPr="00FD7E45">
              <w:rPr>
                <w:sz w:val="28"/>
                <w:lang w:val="ru-RU"/>
              </w:rPr>
              <w:t>Забезпечує залучення кожного</w:t>
            </w:r>
          </w:p>
          <w:p w:rsidR="00FD7E45" w:rsidRPr="00FD7E45" w:rsidRDefault="00FD7E45" w:rsidP="00FD7E45">
            <w:pPr>
              <w:pStyle w:val="TableParagraph"/>
              <w:tabs>
                <w:tab w:val="left" w:pos="1566"/>
              </w:tabs>
              <w:spacing w:line="242" w:lineRule="auto"/>
              <w:ind w:left="67" w:right="121"/>
              <w:rPr>
                <w:sz w:val="28"/>
                <w:lang w:val="ru-RU"/>
              </w:rPr>
            </w:pPr>
            <w:r w:rsidRPr="00FD7E45">
              <w:rPr>
                <w:sz w:val="28"/>
                <w:lang w:val="ru-RU"/>
              </w:rPr>
              <w:t>школяра</w:t>
            </w:r>
            <w:r w:rsidRPr="00FD7E45">
              <w:rPr>
                <w:sz w:val="28"/>
                <w:lang w:val="ru-RU"/>
              </w:rPr>
              <w:tab/>
            </w:r>
            <w:r w:rsidRPr="00FD7E45">
              <w:rPr>
                <w:spacing w:val="-7"/>
                <w:sz w:val="28"/>
                <w:lang w:val="ru-RU"/>
              </w:rPr>
              <w:t xml:space="preserve">до </w:t>
            </w:r>
            <w:r w:rsidRPr="00FD7E45">
              <w:rPr>
                <w:sz w:val="28"/>
                <w:lang w:val="ru-RU"/>
              </w:rPr>
              <w:t>процесу</w:t>
            </w:r>
          </w:p>
          <w:p w:rsidR="00FD7E45" w:rsidRPr="00FD7E45" w:rsidRDefault="00FD7E45" w:rsidP="00FD7E45">
            <w:pPr>
              <w:pStyle w:val="TableParagraph"/>
              <w:spacing w:line="242" w:lineRule="auto"/>
              <w:ind w:left="67" w:right="681"/>
              <w:rPr>
                <w:sz w:val="28"/>
                <w:lang w:val="ru-RU"/>
              </w:rPr>
            </w:pPr>
            <w:r w:rsidRPr="00FD7E45">
              <w:rPr>
                <w:sz w:val="28"/>
                <w:lang w:val="ru-RU"/>
              </w:rPr>
              <w:t>активного учіння.</w:t>
            </w:r>
          </w:p>
          <w:p w:rsidR="00FD7E45" w:rsidRPr="00FD7E45" w:rsidRDefault="00FD7E45" w:rsidP="00FD7E45">
            <w:pPr>
              <w:pStyle w:val="TableParagraph"/>
              <w:ind w:left="67" w:right="159"/>
              <w:rPr>
                <w:sz w:val="28"/>
                <w:lang w:val="ru-RU"/>
              </w:rPr>
            </w:pPr>
            <w:r w:rsidRPr="00FD7E45">
              <w:rPr>
                <w:sz w:val="28"/>
                <w:lang w:val="ru-RU"/>
              </w:rPr>
              <w:t>Стимулює внутрішню (мислительну) активність, пошукову</w:t>
            </w:r>
          </w:p>
          <w:p w:rsidR="00FD7E45" w:rsidRDefault="00FD7E45" w:rsidP="00FD7E45">
            <w:pPr>
              <w:pStyle w:val="TableParagraph"/>
              <w:spacing w:line="309" w:lineRule="exact"/>
              <w:ind w:left="67"/>
              <w:rPr>
                <w:sz w:val="28"/>
              </w:rPr>
            </w:pPr>
            <w:proofErr w:type="gramStart"/>
            <w:r>
              <w:rPr>
                <w:sz w:val="28"/>
              </w:rPr>
              <w:t>діяльність</w:t>
            </w:r>
            <w:proofErr w:type="gramEnd"/>
            <w:r>
              <w:rPr>
                <w:sz w:val="28"/>
              </w:rPr>
              <w:t>.</w:t>
            </w:r>
          </w:p>
        </w:tc>
      </w:tr>
    </w:tbl>
    <w:p w:rsidR="00FD7E45" w:rsidRDefault="00FD7E45" w:rsidP="00FD7E45">
      <w:pPr>
        <w:spacing w:line="309" w:lineRule="exact"/>
        <w:rPr>
          <w:sz w:val="28"/>
        </w:rPr>
        <w:sectPr w:rsidR="00FD7E45">
          <w:pgSz w:w="11910" w:h="16840"/>
          <w:pgMar w:top="820" w:right="480" w:bottom="280" w:left="480" w:header="708" w:footer="708" w:gutter="0"/>
          <w:cols w:space="720"/>
        </w:sectPr>
      </w:pPr>
    </w:p>
    <w:tbl>
      <w:tblPr>
        <w:tblStyle w:val="TableNormal"/>
        <w:tblW w:w="0" w:type="auto"/>
        <w:tblInd w:w="9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85"/>
        <w:gridCol w:w="2862"/>
        <w:gridCol w:w="3082"/>
        <w:gridCol w:w="1998"/>
      </w:tblGrid>
      <w:tr w:rsidR="00FD7E45" w:rsidTr="009B7D8C">
        <w:trPr>
          <w:trHeight w:val="5094"/>
        </w:trPr>
        <w:tc>
          <w:tcPr>
            <w:tcW w:w="1885" w:type="dxa"/>
            <w:tcBorders>
              <w:top w:val="nil"/>
            </w:tcBorders>
          </w:tcPr>
          <w:p w:rsidR="00FD7E45" w:rsidRDefault="00FD7E45" w:rsidP="00FD7E45">
            <w:pPr>
              <w:pStyle w:val="TableParagraph"/>
              <w:rPr>
                <w:sz w:val="28"/>
              </w:rPr>
            </w:pPr>
          </w:p>
        </w:tc>
        <w:tc>
          <w:tcPr>
            <w:tcW w:w="2862" w:type="dxa"/>
            <w:tcBorders>
              <w:top w:val="nil"/>
            </w:tcBorders>
          </w:tcPr>
          <w:p w:rsidR="00FD7E45" w:rsidRPr="00FD7E45" w:rsidRDefault="009B7D8C" w:rsidP="00FD7E45">
            <w:pPr>
              <w:pStyle w:val="TableParagraph"/>
              <w:tabs>
                <w:tab w:val="left" w:pos="1304"/>
                <w:tab w:val="left" w:pos="2745"/>
              </w:tabs>
              <w:ind w:left="41" w:right="-29"/>
              <w:rPr>
                <w:sz w:val="28"/>
                <w:lang w:val="ru-RU"/>
              </w:rPr>
            </w:pPr>
            <w:r>
              <w:rPr>
                <w:sz w:val="28"/>
                <w:lang w:val="ru-RU"/>
              </w:rPr>
              <w:t>д</w:t>
            </w:r>
            <w:r w:rsidR="00FD7E45" w:rsidRPr="00FD7E45">
              <w:rPr>
                <w:sz w:val="28"/>
                <w:lang w:val="ru-RU"/>
              </w:rPr>
              <w:t>уже</w:t>
            </w:r>
            <w:r>
              <w:rPr>
                <w:sz w:val="28"/>
                <w:lang w:val="ru-RU"/>
              </w:rPr>
              <w:t xml:space="preserve"> </w:t>
            </w:r>
            <w:r w:rsidR="00FD7E45" w:rsidRPr="00FD7E45">
              <w:rPr>
                <w:sz w:val="28"/>
                <w:lang w:val="ru-RU"/>
              </w:rPr>
              <w:t>ґрунтовними знаннями,</w:t>
            </w:r>
            <w:r w:rsidR="00FD7E45" w:rsidRPr="00FD7E45">
              <w:rPr>
                <w:sz w:val="28"/>
                <w:lang w:val="ru-RU"/>
              </w:rPr>
              <w:tab/>
            </w:r>
            <w:r>
              <w:rPr>
                <w:sz w:val="28"/>
                <w:lang w:val="ru-RU"/>
              </w:rPr>
              <w:t xml:space="preserve"> </w:t>
            </w:r>
            <w:r w:rsidR="00FD7E45" w:rsidRPr="00FD7E45">
              <w:rPr>
                <w:sz w:val="28"/>
                <w:lang w:val="ru-RU"/>
              </w:rPr>
              <w:t>з</w:t>
            </w:r>
          </w:p>
          <w:p w:rsidR="00FD7E45" w:rsidRPr="00FD7E45" w:rsidRDefault="00FD7E45" w:rsidP="00FD7E45">
            <w:pPr>
              <w:pStyle w:val="TableParagraph"/>
              <w:spacing w:line="321" w:lineRule="exact"/>
              <w:ind w:left="41"/>
              <w:rPr>
                <w:sz w:val="28"/>
                <w:lang w:val="ru-RU"/>
              </w:rPr>
            </w:pPr>
            <w:r w:rsidRPr="00FD7E45">
              <w:rPr>
                <w:sz w:val="28"/>
                <w:lang w:val="ru-RU"/>
              </w:rPr>
              <w:t>недостатньо</w:t>
            </w:r>
          </w:p>
          <w:p w:rsidR="00FD7E45" w:rsidRPr="00FD7E45" w:rsidRDefault="00FD7E45" w:rsidP="00FD7E45">
            <w:pPr>
              <w:pStyle w:val="TableParagraph"/>
              <w:spacing w:line="321" w:lineRule="exact"/>
              <w:ind w:left="41"/>
              <w:rPr>
                <w:sz w:val="28"/>
                <w:lang w:val="ru-RU"/>
              </w:rPr>
            </w:pPr>
            <w:r w:rsidRPr="00FD7E45">
              <w:rPr>
                <w:sz w:val="28"/>
                <w:lang w:val="ru-RU"/>
              </w:rPr>
              <w:t>сформованими</w:t>
            </w:r>
          </w:p>
          <w:p w:rsidR="00FD7E45" w:rsidRDefault="00FD7E45" w:rsidP="00FD7E45">
            <w:pPr>
              <w:pStyle w:val="TableParagraph"/>
              <w:ind w:left="41"/>
              <w:rPr>
                <w:sz w:val="28"/>
              </w:rPr>
            </w:pPr>
            <w:proofErr w:type="gramStart"/>
            <w:r>
              <w:rPr>
                <w:sz w:val="28"/>
              </w:rPr>
              <w:t>навичками</w:t>
            </w:r>
            <w:proofErr w:type="gramEnd"/>
            <w:r>
              <w:rPr>
                <w:sz w:val="28"/>
              </w:rPr>
              <w:t xml:space="preserve"> учіння.</w:t>
            </w:r>
          </w:p>
        </w:tc>
        <w:tc>
          <w:tcPr>
            <w:tcW w:w="3082" w:type="dxa"/>
            <w:tcBorders>
              <w:top w:val="nil"/>
            </w:tcBorders>
          </w:tcPr>
          <w:p w:rsidR="00FD7E45" w:rsidRPr="00FD7E45" w:rsidRDefault="00FD7E45" w:rsidP="00FD7E45">
            <w:pPr>
              <w:pStyle w:val="TableParagraph"/>
              <w:ind w:left="40" w:right="-15"/>
              <w:jc w:val="both"/>
              <w:rPr>
                <w:sz w:val="28"/>
                <w:lang w:val="ru-RU"/>
              </w:rPr>
            </w:pPr>
            <w:r w:rsidRPr="00FD7E45">
              <w:rPr>
                <w:sz w:val="28"/>
                <w:lang w:val="ru-RU"/>
              </w:rPr>
              <w:t xml:space="preserve">ґрунтовні знання учнів поєднуються з високою </w:t>
            </w:r>
            <w:proofErr w:type="gramStart"/>
            <w:r w:rsidRPr="00FD7E45">
              <w:rPr>
                <w:sz w:val="28"/>
                <w:lang w:val="ru-RU"/>
              </w:rPr>
              <w:t>п</w:t>
            </w:r>
            <w:proofErr w:type="gramEnd"/>
            <w:r w:rsidRPr="00FD7E45">
              <w:rPr>
                <w:sz w:val="28"/>
                <w:lang w:val="ru-RU"/>
              </w:rPr>
              <w:t>ізнавальною</w:t>
            </w:r>
          </w:p>
          <w:p w:rsidR="00FD7E45" w:rsidRDefault="00FD7E45" w:rsidP="00FD7E45">
            <w:pPr>
              <w:pStyle w:val="TableParagraph"/>
              <w:tabs>
                <w:tab w:val="left" w:pos="3000"/>
              </w:tabs>
              <w:spacing w:line="321" w:lineRule="exact"/>
              <w:ind w:left="40" w:right="-29"/>
              <w:rPr>
                <w:sz w:val="28"/>
              </w:rPr>
            </w:pPr>
            <w:r>
              <w:rPr>
                <w:sz w:val="28"/>
              </w:rPr>
              <w:t>активністю</w:t>
            </w:r>
            <w:r>
              <w:rPr>
                <w:sz w:val="28"/>
              </w:rPr>
              <w:tab/>
              <w:t>і</w:t>
            </w:r>
          </w:p>
          <w:p w:rsidR="00FD7E45" w:rsidRDefault="00FD7E45" w:rsidP="00FD7E45">
            <w:pPr>
              <w:pStyle w:val="TableParagraph"/>
              <w:ind w:left="40" w:right="1215"/>
              <w:rPr>
                <w:sz w:val="28"/>
              </w:rPr>
            </w:pPr>
            <w:proofErr w:type="gramStart"/>
            <w:r>
              <w:rPr>
                <w:sz w:val="28"/>
              </w:rPr>
              <w:t>сформованими</w:t>
            </w:r>
            <w:proofErr w:type="gramEnd"/>
            <w:r>
              <w:rPr>
                <w:sz w:val="28"/>
              </w:rPr>
              <w:t xml:space="preserve"> навичками.</w:t>
            </w:r>
          </w:p>
        </w:tc>
        <w:tc>
          <w:tcPr>
            <w:tcW w:w="1998" w:type="dxa"/>
            <w:tcBorders>
              <w:top w:val="nil"/>
            </w:tcBorders>
          </w:tcPr>
          <w:p w:rsidR="00FD7E45" w:rsidRPr="00FD7E45" w:rsidRDefault="00FD7E45" w:rsidP="00FD7E45">
            <w:pPr>
              <w:pStyle w:val="TableParagraph"/>
              <w:ind w:left="67" w:right="123"/>
              <w:jc w:val="both"/>
              <w:rPr>
                <w:sz w:val="28"/>
                <w:lang w:val="ru-RU"/>
              </w:rPr>
            </w:pPr>
            <w:r w:rsidRPr="00FD7E45">
              <w:rPr>
                <w:sz w:val="28"/>
                <w:lang w:val="ru-RU"/>
              </w:rPr>
              <w:t xml:space="preserve">Уміє </w:t>
            </w:r>
            <w:proofErr w:type="gramStart"/>
            <w:r w:rsidRPr="00FD7E45">
              <w:rPr>
                <w:sz w:val="28"/>
                <w:lang w:val="ru-RU"/>
              </w:rPr>
              <w:t>ясно й</w:t>
            </w:r>
            <w:proofErr w:type="gramEnd"/>
            <w:r w:rsidRPr="00FD7E45">
              <w:rPr>
                <w:sz w:val="28"/>
                <w:lang w:val="ru-RU"/>
              </w:rPr>
              <w:t xml:space="preserve"> чітко викласти навчальний</w:t>
            </w:r>
          </w:p>
          <w:p w:rsidR="00FD7E45" w:rsidRPr="00FD7E45" w:rsidRDefault="00FD7E45" w:rsidP="00FD7E45">
            <w:pPr>
              <w:pStyle w:val="TableParagraph"/>
              <w:tabs>
                <w:tab w:val="left" w:pos="1187"/>
                <w:tab w:val="left" w:pos="1566"/>
              </w:tabs>
              <w:ind w:left="67" w:right="121"/>
              <w:rPr>
                <w:sz w:val="28"/>
                <w:lang w:val="ru-RU"/>
              </w:rPr>
            </w:pPr>
            <w:r w:rsidRPr="00FD7E45">
              <w:rPr>
                <w:sz w:val="28"/>
                <w:lang w:val="ru-RU"/>
              </w:rPr>
              <w:t>матеріал; уважний</w:t>
            </w:r>
            <w:r w:rsidRPr="00FD7E45">
              <w:rPr>
                <w:sz w:val="28"/>
                <w:lang w:val="ru-RU"/>
              </w:rPr>
              <w:tab/>
            </w:r>
            <w:r w:rsidRPr="00FD7E45">
              <w:rPr>
                <w:spacing w:val="-7"/>
                <w:sz w:val="28"/>
                <w:lang w:val="ru-RU"/>
              </w:rPr>
              <w:t xml:space="preserve">до </w:t>
            </w:r>
            <w:proofErr w:type="gramStart"/>
            <w:r w:rsidRPr="00FD7E45">
              <w:rPr>
                <w:sz w:val="28"/>
                <w:lang w:val="ru-RU"/>
              </w:rPr>
              <w:t>р</w:t>
            </w:r>
            <w:proofErr w:type="gramEnd"/>
            <w:r w:rsidRPr="00FD7E45">
              <w:rPr>
                <w:sz w:val="28"/>
                <w:lang w:val="ru-RU"/>
              </w:rPr>
              <w:t>івня</w:t>
            </w:r>
            <w:r w:rsidR="009B7D8C">
              <w:rPr>
                <w:sz w:val="28"/>
                <w:lang w:val="ru-RU"/>
              </w:rPr>
              <w:t xml:space="preserve"> </w:t>
            </w:r>
            <w:r w:rsidRPr="00FD7E45">
              <w:rPr>
                <w:spacing w:val="-3"/>
                <w:sz w:val="28"/>
                <w:lang w:val="ru-RU"/>
              </w:rPr>
              <w:t>знань</w:t>
            </w:r>
          </w:p>
          <w:p w:rsidR="00FD7E45" w:rsidRPr="00FD7E45" w:rsidRDefault="00FD7E45" w:rsidP="00FD7E45">
            <w:pPr>
              <w:pStyle w:val="TableParagraph"/>
              <w:tabs>
                <w:tab w:val="left" w:pos="1146"/>
                <w:tab w:val="left" w:pos="1571"/>
                <w:tab w:val="left" w:pos="1722"/>
              </w:tabs>
              <w:ind w:left="67" w:right="121"/>
              <w:rPr>
                <w:sz w:val="28"/>
                <w:lang w:val="ru-RU"/>
              </w:rPr>
            </w:pPr>
            <w:r w:rsidRPr="00FD7E45">
              <w:rPr>
                <w:sz w:val="28"/>
                <w:lang w:val="ru-RU"/>
              </w:rPr>
              <w:t>усіх</w:t>
            </w:r>
            <w:r w:rsidR="009B7D8C">
              <w:rPr>
                <w:sz w:val="28"/>
                <w:lang w:val="ru-RU"/>
              </w:rPr>
              <w:t xml:space="preserve"> </w:t>
            </w:r>
            <w:r w:rsidRPr="00FD7E45">
              <w:rPr>
                <w:spacing w:val="-3"/>
                <w:sz w:val="28"/>
                <w:lang w:val="ru-RU"/>
              </w:rPr>
              <w:t xml:space="preserve">учнів. </w:t>
            </w:r>
            <w:r w:rsidRPr="00FD7E45">
              <w:rPr>
                <w:sz w:val="28"/>
                <w:lang w:val="ru-RU"/>
              </w:rPr>
              <w:t>Інтерес</w:t>
            </w:r>
            <w:r w:rsidRPr="00FD7E45">
              <w:rPr>
                <w:sz w:val="28"/>
                <w:lang w:val="ru-RU"/>
              </w:rPr>
              <w:tab/>
            </w:r>
            <w:r w:rsidRPr="00FD7E45">
              <w:rPr>
                <w:spacing w:val="-9"/>
                <w:sz w:val="28"/>
                <w:lang w:val="ru-RU"/>
              </w:rPr>
              <w:t xml:space="preserve">до </w:t>
            </w:r>
            <w:r w:rsidRPr="00FD7E45">
              <w:rPr>
                <w:sz w:val="28"/>
                <w:lang w:val="ru-RU"/>
              </w:rPr>
              <w:t>навчального предмета</w:t>
            </w:r>
            <w:r w:rsidR="009B7D8C">
              <w:rPr>
                <w:sz w:val="28"/>
                <w:lang w:val="ru-RU"/>
              </w:rPr>
              <w:t xml:space="preserve"> </w:t>
            </w:r>
            <w:r w:rsidRPr="00FD7E45">
              <w:rPr>
                <w:spacing w:val="-18"/>
                <w:sz w:val="28"/>
                <w:lang w:val="ru-RU"/>
              </w:rPr>
              <w:t xml:space="preserve">в </w:t>
            </w:r>
            <w:r w:rsidRPr="00FD7E45">
              <w:rPr>
                <w:sz w:val="28"/>
                <w:lang w:val="ru-RU"/>
              </w:rPr>
              <w:t>учні</w:t>
            </w:r>
            <w:proofErr w:type="gramStart"/>
            <w:r w:rsidRPr="00FD7E45">
              <w:rPr>
                <w:sz w:val="28"/>
                <w:lang w:val="ru-RU"/>
              </w:rPr>
              <w:t>в</w:t>
            </w:r>
            <w:proofErr w:type="gramEnd"/>
            <w:r w:rsidRPr="00FD7E45">
              <w:rPr>
                <w:sz w:val="28"/>
                <w:lang w:val="ru-RU"/>
              </w:rPr>
              <w:t xml:space="preserve"> поєднується</w:t>
            </w:r>
            <w:r w:rsidRPr="00FD7E45">
              <w:rPr>
                <w:sz w:val="28"/>
                <w:lang w:val="ru-RU"/>
              </w:rPr>
              <w:tab/>
            </w:r>
            <w:r w:rsidRPr="00FD7E45">
              <w:rPr>
                <w:sz w:val="28"/>
                <w:lang w:val="ru-RU"/>
              </w:rPr>
              <w:tab/>
            </w:r>
            <w:r w:rsidRPr="00FD7E45">
              <w:rPr>
                <w:spacing w:val="-16"/>
                <w:sz w:val="28"/>
                <w:lang w:val="ru-RU"/>
              </w:rPr>
              <w:t xml:space="preserve">з </w:t>
            </w:r>
            <w:r w:rsidRPr="00FD7E45">
              <w:rPr>
                <w:sz w:val="28"/>
                <w:lang w:val="ru-RU"/>
              </w:rPr>
              <w:t>міцними</w:t>
            </w:r>
          </w:p>
          <w:p w:rsidR="00FD7E45" w:rsidRDefault="00FD7E45" w:rsidP="00FD7E45">
            <w:pPr>
              <w:pStyle w:val="TableParagraph"/>
              <w:ind w:left="67" w:right="123"/>
              <w:jc w:val="both"/>
              <w:rPr>
                <w:sz w:val="28"/>
              </w:rPr>
            </w:pPr>
            <w:proofErr w:type="gramStart"/>
            <w:r>
              <w:rPr>
                <w:sz w:val="28"/>
              </w:rPr>
              <w:t>знаннями</w:t>
            </w:r>
            <w:proofErr w:type="gramEnd"/>
            <w:r>
              <w:rPr>
                <w:sz w:val="28"/>
              </w:rPr>
              <w:t xml:space="preserve"> і сформованими навичками.</w:t>
            </w:r>
          </w:p>
        </w:tc>
      </w:tr>
      <w:tr w:rsidR="00FD7E45" w:rsidTr="009B7D8C">
        <w:trPr>
          <w:trHeight w:val="6168"/>
        </w:trPr>
        <w:tc>
          <w:tcPr>
            <w:tcW w:w="1885" w:type="dxa"/>
          </w:tcPr>
          <w:p w:rsidR="00FD7E45" w:rsidRPr="00FD7E45" w:rsidRDefault="00FD7E45" w:rsidP="009B7D8C">
            <w:pPr>
              <w:pStyle w:val="TableParagraph"/>
              <w:tabs>
                <w:tab w:val="left" w:pos="573"/>
                <w:tab w:val="left" w:pos="1761"/>
              </w:tabs>
              <w:ind w:left="186" w:right="-29" w:hanging="92"/>
              <w:rPr>
                <w:i/>
                <w:sz w:val="28"/>
                <w:lang w:val="ru-RU"/>
              </w:rPr>
            </w:pPr>
            <w:r w:rsidRPr="00FD7E45">
              <w:rPr>
                <w:i/>
                <w:sz w:val="28"/>
                <w:lang w:val="ru-RU"/>
              </w:rPr>
              <w:t>3.Робота</w:t>
            </w:r>
            <w:r w:rsidR="009B7D8C">
              <w:rPr>
                <w:i/>
                <w:sz w:val="28"/>
                <w:lang w:val="ru-RU"/>
              </w:rPr>
              <w:t xml:space="preserve"> </w:t>
            </w:r>
            <w:r w:rsidRPr="00FD7E45">
              <w:rPr>
                <w:i/>
                <w:sz w:val="28"/>
                <w:lang w:val="ru-RU"/>
              </w:rPr>
              <w:t>з розвитку</w:t>
            </w:r>
            <w:r w:rsidR="009B7D8C">
              <w:rPr>
                <w:i/>
                <w:sz w:val="28"/>
                <w:lang w:val="ru-RU"/>
              </w:rPr>
              <w:t xml:space="preserve"> </w:t>
            </w:r>
            <w:r w:rsidRPr="00FD7E45">
              <w:rPr>
                <w:i/>
                <w:sz w:val="28"/>
                <w:lang w:val="ru-RU"/>
              </w:rPr>
              <w:t>в учнів загальнонавч альних вмінь і навичок</w:t>
            </w:r>
          </w:p>
        </w:tc>
        <w:tc>
          <w:tcPr>
            <w:tcW w:w="2862" w:type="dxa"/>
          </w:tcPr>
          <w:p w:rsidR="00FD7E45" w:rsidRPr="00FD7E45" w:rsidRDefault="00FD7E45" w:rsidP="00FD7E45">
            <w:pPr>
              <w:pStyle w:val="TableParagraph"/>
              <w:tabs>
                <w:tab w:val="left" w:pos="2405"/>
              </w:tabs>
              <w:spacing w:line="313" w:lineRule="exact"/>
              <w:ind w:left="141"/>
              <w:rPr>
                <w:sz w:val="28"/>
                <w:lang w:val="ru-RU"/>
              </w:rPr>
            </w:pPr>
            <w:r w:rsidRPr="00FD7E45">
              <w:rPr>
                <w:sz w:val="28"/>
                <w:lang w:val="ru-RU"/>
              </w:rPr>
              <w:t>Прагне</w:t>
            </w:r>
            <w:r w:rsidR="009B7D8C">
              <w:rPr>
                <w:sz w:val="28"/>
                <w:lang w:val="ru-RU"/>
              </w:rPr>
              <w:t xml:space="preserve"> </w:t>
            </w:r>
            <w:r w:rsidRPr="00FD7E45">
              <w:rPr>
                <w:spacing w:val="2"/>
                <w:sz w:val="28"/>
                <w:lang w:val="ru-RU"/>
              </w:rPr>
              <w:t>до</w:t>
            </w:r>
          </w:p>
          <w:p w:rsidR="00FD7E45" w:rsidRPr="00FD7E45" w:rsidRDefault="00FD7E45" w:rsidP="00FD7E45">
            <w:pPr>
              <w:pStyle w:val="TableParagraph"/>
              <w:spacing w:before="2"/>
              <w:ind w:left="141" w:right="-15"/>
              <w:rPr>
                <w:sz w:val="28"/>
                <w:lang w:val="ru-RU"/>
              </w:rPr>
            </w:pPr>
            <w:r w:rsidRPr="00FD7E45">
              <w:rPr>
                <w:sz w:val="28"/>
                <w:lang w:val="ru-RU"/>
              </w:rPr>
              <w:t>формування навичок раціональної</w:t>
            </w:r>
          </w:p>
          <w:p w:rsidR="00FD7E45" w:rsidRPr="00FD7E45" w:rsidRDefault="00FD7E45" w:rsidP="00FD7E45">
            <w:pPr>
              <w:pStyle w:val="TableParagraph"/>
              <w:ind w:left="141"/>
              <w:rPr>
                <w:sz w:val="28"/>
                <w:lang w:val="ru-RU"/>
              </w:rPr>
            </w:pPr>
            <w:r w:rsidRPr="00FD7E45">
              <w:rPr>
                <w:sz w:val="28"/>
                <w:lang w:val="ru-RU"/>
              </w:rPr>
              <w:t>організації праці</w:t>
            </w:r>
          </w:p>
        </w:tc>
        <w:tc>
          <w:tcPr>
            <w:tcW w:w="3082" w:type="dxa"/>
          </w:tcPr>
          <w:p w:rsidR="00FD7E45" w:rsidRPr="00FD7E45" w:rsidRDefault="00FD7E45" w:rsidP="009B7D8C">
            <w:pPr>
              <w:pStyle w:val="TableParagraph"/>
              <w:tabs>
                <w:tab w:val="left" w:pos="2148"/>
                <w:tab w:val="left" w:pos="2432"/>
                <w:tab w:val="left" w:pos="2923"/>
              </w:tabs>
              <w:ind w:right="-29"/>
              <w:rPr>
                <w:sz w:val="28"/>
                <w:lang w:val="ru-RU"/>
              </w:rPr>
            </w:pPr>
            <w:proofErr w:type="gramStart"/>
            <w:r w:rsidRPr="00FD7E45">
              <w:rPr>
                <w:sz w:val="28"/>
                <w:lang w:val="ru-RU"/>
              </w:rPr>
              <w:t>Ц</w:t>
            </w:r>
            <w:proofErr w:type="gramEnd"/>
            <w:r w:rsidRPr="00FD7E45">
              <w:rPr>
                <w:sz w:val="28"/>
                <w:lang w:val="ru-RU"/>
              </w:rPr>
              <w:t>ілеспрямовано</w:t>
            </w:r>
            <w:r w:rsidRPr="00FD7E45">
              <w:rPr>
                <w:sz w:val="28"/>
                <w:lang w:val="ru-RU"/>
              </w:rPr>
              <w:tab/>
              <w:t>й професійно формує в учнів уміння й навички раціональної організації навчальної</w:t>
            </w:r>
            <w:r w:rsidR="009B7D8C">
              <w:rPr>
                <w:sz w:val="28"/>
                <w:lang w:val="ru-RU"/>
              </w:rPr>
              <w:t xml:space="preserve"> п</w:t>
            </w:r>
            <w:r w:rsidRPr="00FD7E45">
              <w:rPr>
                <w:sz w:val="28"/>
                <w:lang w:val="ru-RU"/>
              </w:rPr>
              <w:t>раці (самоконтроль</w:t>
            </w:r>
            <w:r w:rsidR="00FA4AC4">
              <w:rPr>
                <w:sz w:val="28"/>
                <w:lang w:val="ru-RU"/>
              </w:rPr>
              <w:t xml:space="preserve"> </w:t>
            </w:r>
            <w:r w:rsidRPr="00FD7E45">
              <w:rPr>
                <w:sz w:val="28"/>
                <w:lang w:val="ru-RU"/>
              </w:rPr>
              <w:t>у навчанні, раціональне планування навчальної праці, належний темп читання,</w:t>
            </w:r>
            <w:r w:rsidR="00FA4AC4">
              <w:rPr>
                <w:sz w:val="28"/>
                <w:lang w:val="ru-RU"/>
              </w:rPr>
              <w:t xml:space="preserve"> </w:t>
            </w:r>
            <w:r w:rsidRPr="00FD7E45">
              <w:rPr>
                <w:sz w:val="28"/>
                <w:lang w:val="ru-RU"/>
              </w:rPr>
              <w:t>письма, обчислень).</w:t>
            </w:r>
          </w:p>
          <w:p w:rsidR="00FD7E45" w:rsidRPr="00FD7E45" w:rsidRDefault="00FD7E45" w:rsidP="009B7D8C">
            <w:pPr>
              <w:pStyle w:val="TableParagraph"/>
              <w:ind w:right="-29"/>
              <w:rPr>
                <w:sz w:val="28"/>
                <w:lang w:val="ru-RU"/>
              </w:rPr>
            </w:pPr>
            <w:r w:rsidRPr="00FD7E45">
              <w:rPr>
                <w:sz w:val="28"/>
                <w:lang w:val="ru-RU"/>
              </w:rPr>
              <w:t>Дотримується єдиних вимог щодо усного і писемного мовлення: оформлення письмових робіт учні</w:t>
            </w:r>
            <w:proofErr w:type="gramStart"/>
            <w:r w:rsidRPr="00FD7E45">
              <w:rPr>
                <w:sz w:val="28"/>
                <w:lang w:val="ru-RU"/>
              </w:rPr>
              <w:t>в</w:t>
            </w:r>
            <w:proofErr w:type="gramEnd"/>
            <w:r w:rsidRPr="00FD7E45">
              <w:rPr>
                <w:sz w:val="28"/>
                <w:lang w:val="ru-RU"/>
              </w:rPr>
              <w:t xml:space="preserve"> у зошитах, щоденниках</w:t>
            </w:r>
          </w:p>
          <w:p w:rsidR="00FD7E45" w:rsidRDefault="00FD7E45" w:rsidP="009B7D8C">
            <w:pPr>
              <w:pStyle w:val="TableParagraph"/>
              <w:spacing w:line="321" w:lineRule="exact"/>
              <w:rPr>
                <w:sz w:val="28"/>
              </w:rPr>
            </w:pPr>
            <w:r>
              <w:rPr>
                <w:sz w:val="28"/>
              </w:rPr>
              <w:t>(грамотність,</w:t>
            </w:r>
          </w:p>
          <w:p w:rsidR="00FD7E45" w:rsidRDefault="00FD7E45" w:rsidP="009B7D8C">
            <w:pPr>
              <w:pStyle w:val="TableParagraph"/>
              <w:spacing w:line="321" w:lineRule="exact"/>
              <w:rPr>
                <w:sz w:val="28"/>
              </w:rPr>
            </w:pPr>
            <w:proofErr w:type="gramStart"/>
            <w:r>
              <w:rPr>
                <w:sz w:val="28"/>
              </w:rPr>
              <w:t>акуратність</w:t>
            </w:r>
            <w:proofErr w:type="gramEnd"/>
            <w:r>
              <w:rPr>
                <w:sz w:val="28"/>
              </w:rPr>
              <w:t>, каліграфія).</w:t>
            </w:r>
          </w:p>
        </w:tc>
        <w:tc>
          <w:tcPr>
            <w:tcW w:w="1998" w:type="dxa"/>
          </w:tcPr>
          <w:p w:rsidR="00FD7E45" w:rsidRPr="00AA7256" w:rsidRDefault="00AA7256" w:rsidP="00FD7E45">
            <w:pPr>
              <w:pStyle w:val="TableParagraph"/>
              <w:rPr>
                <w:sz w:val="28"/>
                <w:lang w:val="uk-UA"/>
              </w:rPr>
            </w:pPr>
            <w:r>
              <w:rPr>
                <w:sz w:val="28"/>
                <w:lang w:val="uk-UA"/>
              </w:rPr>
              <w:t>Підводить учнів до автоматичного виконання єдиних вимог щодо усного тп писемного мовлення.Учні самостійно можуть розподілити час під час навчаотної праці</w:t>
            </w:r>
          </w:p>
        </w:tc>
      </w:tr>
      <w:tr w:rsidR="00FD7E45" w:rsidTr="00FD7E45">
        <w:trPr>
          <w:trHeight w:val="3220"/>
        </w:trPr>
        <w:tc>
          <w:tcPr>
            <w:tcW w:w="1885" w:type="dxa"/>
          </w:tcPr>
          <w:p w:rsidR="00FD7E45" w:rsidRDefault="00FD7E45" w:rsidP="009B7D8C">
            <w:pPr>
              <w:pStyle w:val="TableParagraph"/>
              <w:ind w:left="186" w:right="317" w:hanging="144"/>
              <w:rPr>
                <w:i/>
                <w:sz w:val="28"/>
              </w:rPr>
            </w:pPr>
            <w:r>
              <w:rPr>
                <w:i/>
                <w:sz w:val="28"/>
              </w:rPr>
              <w:t>4.Рівень навченості учнів</w:t>
            </w:r>
          </w:p>
        </w:tc>
        <w:tc>
          <w:tcPr>
            <w:tcW w:w="2862" w:type="dxa"/>
          </w:tcPr>
          <w:p w:rsidR="00FD7E45" w:rsidRPr="00FD7E45" w:rsidRDefault="00FD7E45" w:rsidP="009B7D8C">
            <w:pPr>
              <w:pStyle w:val="TableParagraph"/>
              <w:tabs>
                <w:tab w:val="left" w:pos="2045"/>
              </w:tabs>
              <w:ind w:left="41" w:right="-15"/>
              <w:rPr>
                <w:sz w:val="28"/>
                <w:lang w:val="ru-RU"/>
              </w:rPr>
            </w:pPr>
            <w:r w:rsidRPr="00FD7E45">
              <w:rPr>
                <w:sz w:val="28"/>
                <w:lang w:val="ru-RU"/>
              </w:rPr>
              <w:t xml:space="preserve">Забезпечує </w:t>
            </w:r>
            <w:proofErr w:type="gramStart"/>
            <w:r w:rsidRPr="00FD7E45">
              <w:rPr>
                <w:sz w:val="28"/>
                <w:lang w:val="ru-RU"/>
              </w:rPr>
              <w:t>ст</w:t>
            </w:r>
            <w:proofErr w:type="gramEnd"/>
            <w:r w:rsidRPr="00FD7E45">
              <w:rPr>
                <w:sz w:val="28"/>
                <w:lang w:val="ru-RU"/>
              </w:rPr>
              <w:t>ійкий позитивний результат, ретельно</w:t>
            </w:r>
            <w:r w:rsidRPr="00FD7E45">
              <w:rPr>
                <w:sz w:val="28"/>
                <w:lang w:val="ru-RU"/>
              </w:rPr>
              <w:tab/>
              <w:t>вивчає критерії оцінювання, користується ними на практиці; об'єктивний в оцінюванні знань учнів</w:t>
            </w:r>
          </w:p>
        </w:tc>
        <w:tc>
          <w:tcPr>
            <w:tcW w:w="3082" w:type="dxa"/>
          </w:tcPr>
          <w:p w:rsidR="00FD7E45" w:rsidRPr="00FD7E45" w:rsidRDefault="00FD7E45" w:rsidP="009B7D8C">
            <w:pPr>
              <w:pStyle w:val="TableParagraph"/>
              <w:tabs>
                <w:tab w:val="left" w:pos="2215"/>
              </w:tabs>
              <w:ind w:left="132" w:right="122"/>
              <w:rPr>
                <w:sz w:val="28"/>
                <w:lang w:val="ru-RU"/>
              </w:rPr>
            </w:pPr>
            <w:r w:rsidRPr="00FD7E45">
              <w:rPr>
                <w:sz w:val="28"/>
                <w:lang w:val="ru-RU"/>
              </w:rPr>
              <w:t xml:space="preserve">Учні демонструють знання теоретичних і практичних </w:t>
            </w:r>
            <w:r w:rsidRPr="00FD7E45">
              <w:rPr>
                <w:spacing w:val="-4"/>
                <w:sz w:val="28"/>
                <w:lang w:val="ru-RU"/>
              </w:rPr>
              <w:t xml:space="preserve">основ </w:t>
            </w:r>
            <w:r w:rsidRPr="00FD7E45">
              <w:rPr>
                <w:sz w:val="28"/>
                <w:lang w:val="ru-RU"/>
              </w:rPr>
              <w:t xml:space="preserve">предмета; показують </w:t>
            </w:r>
            <w:proofErr w:type="gramStart"/>
            <w:r w:rsidRPr="00FD7E45">
              <w:rPr>
                <w:sz w:val="28"/>
                <w:lang w:val="ru-RU"/>
              </w:rPr>
              <w:t>хорош</w:t>
            </w:r>
            <w:proofErr w:type="gramEnd"/>
            <w:r w:rsidRPr="00FD7E45">
              <w:rPr>
                <w:sz w:val="28"/>
                <w:lang w:val="ru-RU"/>
              </w:rPr>
              <w:t>і результати за наслідками</w:t>
            </w:r>
            <w:r w:rsidR="009B7D8C">
              <w:rPr>
                <w:sz w:val="28"/>
                <w:lang w:val="ru-RU"/>
              </w:rPr>
              <w:t xml:space="preserve"> </w:t>
            </w:r>
            <w:r w:rsidRPr="00FD7E45">
              <w:rPr>
                <w:spacing w:val="-3"/>
                <w:sz w:val="28"/>
                <w:lang w:val="ru-RU"/>
              </w:rPr>
              <w:t>зрізів,</w:t>
            </w:r>
          </w:p>
          <w:p w:rsidR="00FD7E45" w:rsidRDefault="009B7D8C" w:rsidP="009B7D8C">
            <w:pPr>
              <w:pStyle w:val="TableParagraph"/>
              <w:tabs>
                <w:tab w:val="left" w:pos="2243"/>
              </w:tabs>
              <w:ind w:left="132" w:right="123"/>
              <w:rPr>
                <w:sz w:val="28"/>
              </w:rPr>
            </w:pPr>
            <w:r>
              <w:rPr>
                <w:sz w:val="28"/>
                <w:lang w:val="uk-UA"/>
              </w:rPr>
              <w:t>п</w:t>
            </w:r>
            <w:r w:rsidR="00FD7E45">
              <w:rPr>
                <w:sz w:val="28"/>
              </w:rPr>
              <w:t>еревірних</w:t>
            </w:r>
            <w:r>
              <w:rPr>
                <w:sz w:val="28"/>
                <w:lang w:val="uk-UA"/>
              </w:rPr>
              <w:t xml:space="preserve"> </w:t>
            </w:r>
            <w:r w:rsidR="00FD7E45">
              <w:rPr>
                <w:spacing w:val="-4"/>
                <w:sz w:val="28"/>
              </w:rPr>
              <w:t xml:space="preserve">робіт, </w:t>
            </w:r>
            <w:r w:rsidR="00FD7E45">
              <w:rPr>
                <w:sz w:val="28"/>
              </w:rPr>
              <w:t>екзаменів</w:t>
            </w:r>
          </w:p>
        </w:tc>
        <w:tc>
          <w:tcPr>
            <w:tcW w:w="1998" w:type="dxa"/>
          </w:tcPr>
          <w:p w:rsidR="00FD7E45" w:rsidRPr="00FD7E45" w:rsidRDefault="00FD7E45" w:rsidP="009B7D8C">
            <w:pPr>
              <w:pStyle w:val="TableParagraph"/>
              <w:spacing w:line="312" w:lineRule="exact"/>
              <w:ind w:left="39"/>
              <w:rPr>
                <w:sz w:val="28"/>
                <w:lang w:val="ru-RU"/>
              </w:rPr>
            </w:pPr>
            <w:r w:rsidRPr="00FD7E45">
              <w:rPr>
                <w:sz w:val="28"/>
                <w:lang w:val="ru-RU"/>
              </w:rPr>
              <w:t>Учні</w:t>
            </w:r>
          </w:p>
          <w:p w:rsidR="00FD7E45" w:rsidRPr="00FD7E45" w:rsidRDefault="00FD7E45" w:rsidP="009B7D8C">
            <w:pPr>
              <w:pStyle w:val="TableParagraph"/>
              <w:spacing w:line="242" w:lineRule="auto"/>
              <w:ind w:left="39" w:right="259"/>
              <w:rPr>
                <w:sz w:val="28"/>
                <w:lang w:val="ru-RU"/>
              </w:rPr>
            </w:pPr>
            <w:r w:rsidRPr="00FD7E45">
              <w:rPr>
                <w:sz w:val="28"/>
                <w:lang w:val="ru-RU"/>
              </w:rPr>
              <w:t>реалізують свої</w:t>
            </w:r>
          </w:p>
          <w:p w:rsidR="00FD7E45" w:rsidRPr="00FD7E45" w:rsidRDefault="00FD7E45" w:rsidP="009B7D8C">
            <w:pPr>
              <w:pStyle w:val="TableParagraph"/>
              <w:ind w:left="39" w:right="121"/>
              <w:rPr>
                <w:sz w:val="28"/>
                <w:lang w:val="ru-RU"/>
              </w:rPr>
            </w:pPr>
            <w:r w:rsidRPr="00FD7E45">
              <w:rPr>
                <w:sz w:val="28"/>
                <w:lang w:val="ru-RU"/>
              </w:rPr>
              <w:t xml:space="preserve">інтелектуальні можливості </w:t>
            </w:r>
            <w:r w:rsidRPr="00FD7E45">
              <w:rPr>
                <w:spacing w:val="-7"/>
                <w:sz w:val="28"/>
                <w:lang w:val="ru-RU"/>
              </w:rPr>
              <w:t xml:space="preserve">чи </w:t>
            </w:r>
            <w:r w:rsidRPr="00FD7E45">
              <w:rPr>
                <w:sz w:val="28"/>
                <w:lang w:val="ru-RU"/>
              </w:rPr>
              <w:t xml:space="preserve">близькі   </w:t>
            </w:r>
            <w:r w:rsidRPr="00FD7E45">
              <w:rPr>
                <w:spacing w:val="15"/>
                <w:sz w:val="28"/>
                <w:lang w:val="ru-RU"/>
              </w:rPr>
              <w:t xml:space="preserve"> </w:t>
            </w:r>
            <w:r w:rsidRPr="00FD7E45">
              <w:rPr>
                <w:spacing w:val="-7"/>
                <w:sz w:val="28"/>
                <w:lang w:val="ru-RU"/>
              </w:rPr>
              <w:t>до</w:t>
            </w:r>
          </w:p>
          <w:p w:rsidR="00FD7E45" w:rsidRPr="00FD7E45" w:rsidRDefault="00FD7E45" w:rsidP="009B7D8C">
            <w:pPr>
              <w:pStyle w:val="TableParagraph"/>
              <w:tabs>
                <w:tab w:val="left" w:pos="1162"/>
                <w:tab w:val="left" w:pos="1774"/>
              </w:tabs>
              <w:ind w:left="39" w:right="121"/>
              <w:rPr>
                <w:sz w:val="28"/>
                <w:lang w:val="ru-RU"/>
              </w:rPr>
            </w:pPr>
            <w:r w:rsidRPr="00FD7E45">
              <w:rPr>
                <w:sz w:val="28"/>
                <w:lang w:val="ru-RU"/>
              </w:rPr>
              <w:t>цього;</w:t>
            </w:r>
            <w:r w:rsidRPr="00FD7E45">
              <w:rPr>
                <w:sz w:val="28"/>
                <w:lang w:val="ru-RU"/>
              </w:rPr>
              <w:tab/>
            </w:r>
            <w:proofErr w:type="gramStart"/>
            <w:r w:rsidRPr="00FD7E45">
              <w:rPr>
                <w:spacing w:val="-4"/>
                <w:sz w:val="28"/>
                <w:lang w:val="ru-RU"/>
              </w:rPr>
              <w:t>добре</w:t>
            </w:r>
            <w:proofErr w:type="gramEnd"/>
            <w:r w:rsidRPr="00FD7E45">
              <w:rPr>
                <w:spacing w:val="-4"/>
                <w:sz w:val="28"/>
                <w:lang w:val="ru-RU"/>
              </w:rPr>
              <w:t xml:space="preserve"> </w:t>
            </w:r>
            <w:r w:rsidRPr="00FD7E45">
              <w:rPr>
                <w:sz w:val="28"/>
                <w:lang w:val="ru-RU"/>
              </w:rPr>
              <w:t>сприймають, засвоюють</w:t>
            </w:r>
            <w:r w:rsidRPr="00FD7E45">
              <w:rPr>
                <w:sz w:val="28"/>
                <w:lang w:val="ru-RU"/>
              </w:rPr>
              <w:tab/>
            </w:r>
            <w:r w:rsidRPr="00FD7E45">
              <w:rPr>
                <w:spacing w:val="-15"/>
                <w:sz w:val="28"/>
                <w:lang w:val="ru-RU"/>
              </w:rPr>
              <w:t>і</w:t>
            </w:r>
          </w:p>
          <w:p w:rsidR="00FD7E45" w:rsidRPr="00FD7E45" w:rsidRDefault="00FD7E45" w:rsidP="009B7D8C">
            <w:pPr>
              <w:pStyle w:val="TableParagraph"/>
              <w:spacing w:line="311" w:lineRule="exact"/>
              <w:ind w:left="39"/>
              <w:rPr>
                <w:sz w:val="28"/>
                <w:lang w:val="ru-RU"/>
              </w:rPr>
            </w:pPr>
            <w:r w:rsidRPr="00FD7E45">
              <w:rPr>
                <w:sz w:val="28"/>
                <w:lang w:val="ru-RU"/>
              </w:rPr>
              <w:t>відтворюють</w:t>
            </w:r>
          </w:p>
        </w:tc>
      </w:tr>
    </w:tbl>
    <w:p w:rsidR="00FD7E45" w:rsidRDefault="00FD7E45" w:rsidP="009B7D8C">
      <w:pPr>
        <w:spacing w:line="311" w:lineRule="exact"/>
        <w:rPr>
          <w:sz w:val="28"/>
        </w:rPr>
        <w:sectPr w:rsidR="00FD7E45">
          <w:pgSz w:w="11910" w:h="16840"/>
          <w:pgMar w:top="820" w:right="480" w:bottom="280" w:left="480" w:header="708" w:footer="708" w:gutter="0"/>
          <w:cols w:space="720"/>
        </w:sectPr>
      </w:pPr>
    </w:p>
    <w:tbl>
      <w:tblPr>
        <w:tblStyle w:val="TableNormal"/>
        <w:tblW w:w="0" w:type="auto"/>
        <w:tblInd w:w="9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85"/>
        <w:gridCol w:w="2862"/>
        <w:gridCol w:w="129"/>
        <w:gridCol w:w="2402"/>
        <w:gridCol w:w="554"/>
        <w:gridCol w:w="1998"/>
      </w:tblGrid>
      <w:tr w:rsidR="00FD7E45" w:rsidTr="009B7D8C">
        <w:trPr>
          <w:trHeight w:val="4527"/>
        </w:trPr>
        <w:tc>
          <w:tcPr>
            <w:tcW w:w="1885" w:type="dxa"/>
            <w:tcBorders>
              <w:top w:val="nil"/>
            </w:tcBorders>
          </w:tcPr>
          <w:p w:rsidR="00FD7E45" w:rsidRPr="00FD7E45" w:rsidRDefault="00FD7E45" w:rsidP="009B7D8C">
            <w:pPr>
              <w:pStyle w:val="TableParagraph"/>
              <w:rPr>
                <w:sz w:val="28"/>
                <w:lang w:val="ru-RU"/>
              </w:rPr>
            </w:pPr>
          </w:p>
        </w:tc>
        <w:tc>
          <w:tcPr>
            <w:tcW w:w="2862" w:type="dxa"/>
            <w:tcBorders>
              <w:top w:val="nil"/>
            </w:tcBorders>
          </w:tcPr>
          <w:p w:rsidR="00FD7E45" w:rsidRPr="00FD7E45" w:rsidRDefault="00FD7E45" w:rsidP="009B7D8C">
            <w:pPr>
              <w:pStyle w:val="TableParagraph"/>
              <w:rPr>
                <w:sz w:val="28"/>
                <w:lang w:val="ru-RU"/>
              </w:rPr>
            </w:pPr>
          </w:p>
        </w:tc>
        <w:tc>
          <w:tcPr>
            <w:tcW w:w="3085" w:type="dxa"/>
            <w:gridSpan w:val="3"/>
            <w:tcBorders>
              <w:top w:val="nil"/>
            </w:tcBorders>
          </w:tcPr>
          <w:p w:rsidR="00FD7E45" w:rsidRPr="00FD7E45" w:rsidRDefault="00FD7E45" w:rsidP="009B7D8C">
            <w:pPr>
              <w:pStyle w:val="TableParagraph"/>
              <w:rPr>
                <w:sz w:val="28"/>
                <w:lang w:val="ru-RU"/>
              </w:rPr>
            </w:pPr>
          </w:p>
        </w:tc>
        <w:tc>
          <w:tcPr>
            <w:tcW w:w="1998" w:type="dxa"/>
            <w:tcBorders>
              <w:top w:val="nil"/>
            </w:tcBorders>
          </w:tcPr>
          <w:p w:rsidR="00FD7E45" w:rsidRPr="00FD7E45" w:rsidRDefault="00FD7E45" w:rsidP="009B7D8C">
            <w:pPr>
              <w:pStyle w:val="TableParagraph"/>
              <w:ind w:left="36" w:right="533"/>
              <w:rPr>
                <w:sz w:val="28"/>
                <w:lang w:val="ru-RU"/>
              </w:rPr>
            </w:pPr>
            <w:r w:rsidRPr="00FD7E45">
              <w:rPr>
                <w:sz w:val="28"/>
                <w:lang w:val="ru-RU"/>
              </w:rPr>
              <w:t>пройдений навчальний матеріал,</w:t>
            </w:r>
          </w:p>
          <w:p w:rsidR="00FD7E45" w:rsidRPr="00FD7E45" w:rsidRDefault="00FD7E45" w:rsidP="009B7D8C">
            <w:pPr>
              <w:pStyle w:val="TableParagraph"/>
              <w:tabs>
                <w:tab w:val="left" w:pos="1215"/>
              </w:tabs>
              <w:ind w:left="36" w:right="127"/>
              <w:rPr>
                <w:sz w:val="28"/>
                <w:lang w:val="ru-RU"/>
              </w:rPr>
            </w:pPr>
            <w:r w:rsidRPr="00FD7E45">
              <w:rPr>
                <w:sz w:val="28"/>
                <w:lang w:val="ru-RU"/>
              </w:rPr>
              <w:t>демонструють глибокі,</w:t>
            </w:r>
            <w:r w:rsidRPr="00FD7E45">
              <w:rPr>
                <w:sz w:val="28"/>
                <w:lang w:val="ru-RU"/>
              </w:rPr>
              <w:tab/>
            </w:r>
            <w:r w:rsidRPr="00FD7E45">
              <w:rPr>
                <w:spacing w:val="-5"/>
                <w:sz w:val="28"/>
                <w:lang w:val="ru-RU"/>
              </w:rPr>
              <w:t xml:space="preserve">міцні </w:t>
            </w:r>
            <w:r w:rsidRPr="00FD7E45">
              <w:rPr>
                <w:sz w:val="28"/>
                <w:lang w:val="ru-RU"/>
              </w:rPr>
              <w:t xml:space="preserve">знання теорії </w:t>
            </w:r>
            <w:r w:rsidRPr="00FD7E45">
              <w:rPr>
                <w:spacing w:val="-13"/>
                <w:sz w:val="28"/>
                <w:lang w:val="ru-RU"/>
              </w:rPr>
              <w:t xml:space="preserve">й </w:t>
            </w:r>
            <w:r w:rsidRPr="00FD7E45">
              <w:rPr>
                <w:sz w:val="28"/>
                <w:lang w:val="ru-RU"/>
              </w:rPr>
              <w:t>навички</w:t>
            </w:r>
          </w:p>
          <w:p w:rsidR="00FD7E45" w:rsidRPr="00FD7E45" w:rsidRDefault="00FD7E45" w:rsidP="009B7D8C">
            <w:pPr>
              <w:pStyle w:val="TableParagraph"/>
              <w:spacing w:line="242" w:lineRule="auto"/>
              <w:ind w:left="36" w:right="259"/>
              <w:rPr>
                <w:sz w:val="28"/>
                <w:lang w:val="ru-RU"/>
              </w:rPr>
            </w:pPr>
            <w:r w:rsidRPr="00FD7E45">
              <w:rPr>
                <w:sz w:val="28"/>
                <w:lang w:val="ru-RU"/>
              </w:rPr>
              <w:t>розв'язування практичних</w:t>
            </w:r>
          </w:p>
          <w:p w:rsidR="00FD7E45" w:rsidRPr="00FD7E45" w:rsidRDefault="00FD7E45" w:rsidP="009B7D8C">
            <w:pPr>
              <w:pStyle w:val="TableParagraph"/>
              <w:tabs>
                <w:tab w:val="left" w:pos="1716"/>
              </w:tabs>
              <w:ind w:left="36" w:right="124"/>
              <w:rPr>
                <w:sz w:val="28"/>
                <w:lang w:val="ru-RU"/>
              </w:rPr>
            </w:pPr>
            <w:r w:rsidRPr="00FD7E45">
              <w:rPr>
                <w:sz w:val="28"/>
                <w:lang w:val="ru-RU"/>
              </w:rPr>
              <w:t xml:space="preserve">завдань, </w:t>
            </w:r>
            <w:r w:rsidRPr="00FD7E45">
              <w:rPr>
                <w:spacing w:val="-4"/>
                <w:sz w:val="28"/>
                <w:lang w:val="ru-RU"/>
              </w:rPr>
              <w:t xml:space="preserve">здатні </w:t>
            </w:r>
            <w:r w:rsidRPr="00FD7E45">
              <w:rPr>
                <w:sz w:val="28"/>
                <w:lang w:val="ru-RU"/>
              </w:rPr>
              <w:t>включитися</w:t>
            </w:r>
            <w:r w:rsidRPr="00FD7E45">
              <w:rPr>
                <w:sz w:val="28"/>
                <w:lang w:val="ru-RU"/>
              </w:rPr>
              <w:tab/>
            </w:r>
            <w:r w:rsidRPr="00FD7E45">
              <w:rPr>
                <w:spacing w:val="-15"/>
                <w:sz w:val="28"/>
                <w:lang w:val="ru-RU"/>
              </w:rPr>
              <w:t xml:space="preserve">в </w:t>
            </w:r>
            <w:r w:rsidRPr="00FD7E45">
              <w:rPr>
                <w:sz w:val="28"/>
                <w:lang w:val="ru-RU"/>
              </w:rPr>
              <w:t xml:space="preserve">самостійний </w:t>
            </w:r>
            <w:proofErr w:type="gramStart"/>
            <w:r w:rsidRPr="00FD7E45">
              <w:rPr>
                <w:sz w:val="28"/>
                <w:lang w:val="ru-RU"/>
              </w:rPr>
              <w:t>п</w:t>
            </w:r>
            <w:proofErr w:type="gramEnd"/>
            <w:r w:rsidRPr="00FD7E45">
              <w:rPr>
                <w:sz w:val="28"/>
                <w:lang w:val="ru-RU"/>
              </w:rPr>
              <w:t>ізнавальний пошук.</w:t>
            </w:r>
          </w:p>
        </w:tc>
      </w:tr>
      <w:tr w:rsidR="00FD7E45" w:rsidTr="00FD7E45">
        <w:trPr>
          <w:trHeight w:val="323"/>
        </w:trPr>
        <w:tc>
          <w:tcPr>
            <w:tcW w:w="9830" w:type="dxa"/>
            <w:gridSpan w:val="6"/>
          </w:tcPr>
          <w:p w:rsidR="00FD7E45" w:rsidRDefault="00FD7E45" w:rsidP="009B7D8C">
            <w:pPr>
              <w:pStyle w:val="TableParagraph"/>
              <w:spacing w:line="304" w:lineRule="exact"/>
              <w:ind w:left="94"/>
              <w:jc w:val="center"/>
              <w:rPr>
                <w:b/>
                <w:sz w:val="28"/>
              </w:rPr>
            </w:pPr>
            <w:r>
              <w:rPr>
                <w:b/>
                <w:sz w:val="28"/>
              </w:rPr>
              <w:t>ІІІ. Комунікативна культура</w:t>
            </w:r>
          </w:p>
        </w:tc>
      </w:tr>
      <w:tr w:rsidR="00FD7E45" w:rsidTr="00FD7E45">
        <w:trPr>
          <w:trHeight w:val="644"/>
        </w:trPr>
        <w:tc>
          <w:tcPr>
            <w:tcW w:w="1885" w:type="dxa"/>
            <w:shd w:val="clear" w:color="auto" w:fill="D9D9D9"/>
          </w:tcPr>
          <w:p w:rsidR="00FD7E45" w:rsidRDefault="00FD7E45" w:rsidP="00FD7E45">
            <w:pPr>
              <w:pStyle w:val="TableParagraph"/>
              <w:spacing w:before="158"/>
              <w:ind w:left="162"/>
              <w:rPr>
                <w:b/>
                <w:sz w:val="28"/>
              </w:rPr>
            </w:pPr>
            <w:r>
              <w:rPr>
                <w:b/>
                <w:sz w:val="28"/>
              </w:rPr>
              <w:t>Критерії</w:t>
            </w:r>
          </w:p>
        </w:tc>
        <w:tc>
          <w:tcPr>
            <w:tcW w:w="2991" w:type="dxa"/>
            <w:gridSpan w:val="2"/>
            <w:shd w:val="clear" w:color="auto" w:fill="D9D9D9"/>
          </w:tcPr>
          <w:p w:rsidR="00FD7E45" w:rsidRDefault="00FD7E45" w:rsidP="00FD7E45">
            <w:pPr>
              <w:pStyle w:val="TableParagraph"/>
              <w:spacing w:before="4" w:line="320" w:lineRule="exact"/>
              <w:ind w:left="41" w:right="916"/>
              <w:rPr>
                <w:b/>
                <w:sz w:val="28"/>
              </w:rPr>
            </w:pPr>
            <w:r>
              <w:rPr>
                <w:b/>
                <w:sz w:val="28"/>
              </w:rPr>
              <w:t>Спеціаліст другої категорії</w:t>
            </w:r>
          </w:p>
        </w:tc>
        <w:tc>
          <w:tcPr>
            <w:tcW w:w="2402" w:type="dxa"/>
            <w:shd w:val="clear" w:color="auto" w:fill="D9D9D9"/>
          </w:tcPr>
          <w:p w:rsidR="00FD7E45" w:rsidRDefault="00FD7E45" w:rsidP="00FD7E45">
            <w:pPr>
              <w:pStyle w:val="TableParagraph"/>
              <w:spacing w:before="4" w:line="320" w:lineRule="exact"/>
              <w:ind w:left="39" w:right="-15"/>
              <w:rPr>
                <w:b/>
                <w:sz w:val="28"/>
              </w:rPr>
            </w:pPr>
            <w:r>
              <w:rPr>
                <w:b/>
                <w:sz w:val="28"/>
              </w:rPr>
              <w:t xml:space="preserve">Спеціаліст </w:t>
            </w:r>
            <w:r>
              <w:rPr>
                <w:b/>
                <w:spacing w:val="-3"/>
                <w:sz w:val="28"/>
              </w:rPr>
              <w:t xml:space="preserve">першої </w:t>
            </w:r>
            <w:r>
              <w:rPr>
                <w:b/>
                <w:sz w:val="28"/>
              </w:rPr>
              <w:t>категорії</w:t>
            </w:r>
          </w:p>
        </w:tc>
        <w:tc>
          <w:tcPr>
            <w:tcW w:w="2552" w:type="dxa"/>
            <w:gridSpan w:val="2"/>
            <w:shd w:val="clear" w:color="auto" w:fill="D9D9D9"/>
          </w:tcPr>
          <w:p w:rsidR="00FD7E45" w:rsidRDefault="00FD7E45" w:rsidP="00FD7E45">
            <w:pPr>
              <w:pStyle w:val="TableParagraph"/>
              <w:tabs>
                <w:tab w:val="left" w:pos="1777"/>
              </w:tabs>
              <w:spacing w:before="4" w:line="320" w:lineRule="exact"/>
              <w:ind w:left="190" w:right="-29"/>
              <w:rPr>
                <w:b/>
                <w:sz w:val="28"/>
              </w:rPr>
            </w:pPr>
            <w:r>
              <w:rPr>
                <w:b/>
                <w:sz w:val="28"/>
              </w:rPr>
              <w:t>Спеціаліст</w:t>
            </w:r>
            <w:r>
              <w:rPr>
                <w:b/>
                <w:sz w:val="28"/>
              </w:rPr>
              <w:tab/>
              <w:t>вищої категорії</w:t>
            </w:r>
          </w:p>
        </w:tc>
      </w:tr>
      <w:tr w:rsidR="00FD7E45" w:rsidTr="00FD7E45">
        <w:trPr>
          <w:trHeight w:val="8049"/>
        </w:trPr>
        <w:tc>
          <w:tcPr>
            <w:tcW w:w="1885" w:type="dxa"/>
          </w:tcPr>
          <w:p w:rsidR="00FD7E45" w:rsidRPr="00FD7E45" w:rsidRDefault="00FD7E45" w:rsidP="00FD7E45">
            <w:pPr>
              <w:pStyle w:val="TableParagraph"/>
              <w:spacing w:line="312" w:lineRule="exact"/>
              <w:ind w:left="86"/>
              <w:rPr>
                <w:i/>
                <w:sz w:val="28"/>
                <w:lang w:val="ru-RU"/>
              </w:rPr>
            </w:pPr>
            <w:r w:rsidRPr="00FD7E45">
              <w:rPr>
                <w:i/>
                <w:sz w:val="28"/>
                <w:lang w:val="ru-RU"/>
              </w:rPr>
              <w:t>1.</w:t>
            </w:r>
          </w:p>
          <w:p w:rsidR="00FA4AC4" w:rsidRDefault="00FD7E45" w:rsidP="00354B2A">
            <w:pPr>
              <w:pStyle w:val="TableParagraph"/>
              <w:tabs>
                <w:tab w:val="left" w:pos="1733"/>
              </w:tabs>
              <w:spacing w:line="242" w:lineRule="auto"/>
              <w:ind w:left="99" w:right="-15" w:firstLine="87"/>
              <w:rPr>
                <w:i/>
                <w:sz w:val="28"/>
                <w:lang w:val="ru-RU"/>
              </w:rPr>
            </w:pPr>
            <w:r w:rsidRPr="00FD7E45">
              <w:rPr>
                <w:i/>
                <w:sz w:val="28"/>
                <w:lang w:val="ru-RU"/>
              </w:rPr>
              <w:t>Комунікати</w:t>
            </w:r>
            <w:r w:rsidR="00FA4AC4">
              <w:rPr>
                <w:i/>
                <w:sz w:val="28"/>
                <w:lang w:val="ru-RU"/>
              </w:rPr>
              <w:t>-</w:t>
            </w:r>
          </w:p>
          <w:p w:rsidR="00FD7E45" w:rsidRPr="00FD7E45" w:rsidRDefault="00FD7E45" w:rsidP="00354B2A">
            <w:pPr>
              <w:pStyle w:val="TableParagraph"/>
              <w:tabs>
                <w:tab w:val="left" w:pos="1733"/>
              </w:tabs>
              <w:spacing w:line="242" w:lineRule="auto"/>
              <w:ind w:left="99" w:right="-15" w:firstLine="87"/>
              <w:rPr>
                <w:i/>
                <w:sz w:val="28"/>
                <w:lang w:val="ru-RU"/>
              </w:rPr>
            </w:pPr>
            <w:r w:rsidRPr="00FD7E45">
              <w:rPr>
                <w:i/>
                <w:sz w:val="28"/>
                <w:lang w:val="ru-RU"/>
              </w:rPr>
              <w:t>вні</w:t>
            </w:r>
            <w:r w:rsidR="009B7D8C">
              <w:rPr>
                <w:i/>
                <w:sz w:val="28"/>
                <w:lang w:val="ru-RU"/>
              </w:rPr>
              <w:t xml:space="preserve"> </w:t>
            </w:r>
            <w:r w:rsidRPr="00FD7E45">
              <w:rPr>
                <w:i/>
                <w:spacing w:val="-13"/>
                <w:sz w:val="28"/>
                <w:lang w:val="ru-RU"/>
              </w:rPr>
              <w:t>й</w:t>
            </w:r>
          </w:p>
          <w:p w:rsidR="00FA4AC4" w:rsidRDefault="00FD7E45" w:rsidP="00354B2A">
            <w:pPr>
              <w:pStyle w:val="TableParagraph"/>
              <w:spacing w:line="242" w:lineRule="auto"/>
              <w:ind w:left="99" w:right="69"/>
              <w:rPr>
                <w:i/>
                <w:spacing w:val="-1"/>
                <w:sz w:val="28"/>
                <w:lang w:val="ru-RU"/>
              </w:rPr>
            </w:pPr>
            <w:r w:rsidRPr="00FD7E45">
              <w:rPr>
                <w:i/>
                <w:spacing w:val="-1"/>
                <w:sz w:val="28"/>
                <w:lang w:val="ru-RU"/>
              </w:rPr>
              <w:t>організатор</w:t>
            </w:r>
            <w:r w:rsidR="00FA4AC4">
              <w:rPr>
                <w:i/>
                <w:spacing w:val="-1"/>
                <w:sz w:val="28"/>
                <w:lang w:val="ru-RU"/>
              </w:rPr>
              <w:t>-</w:t>
            </w:r>
          </w:p>
          <w:p w:rsidR="00FD7E45" w:rsidRPr="00FA4AC4" w:rsidRDefault="00FD7E45" w:rsidP="00FA4AC4">
            <w:pPr>
              <w:pStyle w:val="TableParagraph"/>
              <w:spacing w:line="242" w:lineRule="auto"/>
              <w:ind w:left="99" w:right="69"/>
              <w:rPr>
                <w:i/>
                <w:spacing w:val="-1"/>
                <w:sz w:val="28"/>
                <w:lang w:val="ru-RU"/>
              </w:rPr>
            </w:pPr>
            <w:r w:rsidRPr="00FD7E45">
              <w:rPr>
                <w:i/>
                <w:spacing w:val="-1"/>
                <w:sz w:val="28"/>
                <w:lang w:val="ru-RU"/>
              </w:rPr>
              <w:t>с</w:t>
            </w:r>
            <w:r w:rsidRPr="00FD7E45">
              <w:rPr>
                <w:i/>
                <w:sz w:val="28"/>
                <w:lang w:val="ru-RU"/>
              </w:rPr>
              <w:t>ькі</w:t>
            </w:r>
            <w:r w:rsidRPr="00FD7E45">
              <w:rPr>
                <w:i/>
                <w:spacing w:val="-5"/>
                <w:sz w:val="28"/>
                <w:lang w:val="ru-RU"/>
              </w:rPr>
              <w:t xml:space="preserve"> </w:t>
            </w:r>
            <w:r w:rsidRPr="00FD7E45">
              <w:rPr>
                <w:i/>
                <w:sz w:val="28"/>
                <w:lang w:val="ru-RU"/>
              </w:rPr>
              <w:t>здібності</w:t>
            </w:r>
          </w:p>
        </w:tc>
        <w:tc>
          <w:tcPr>
            <w:tcW w:w="2991" w:type="dxa"/>
            <w:gridSpan w:val="2"/>
          </w:tcPr>
          <w:p w:rsidR="00FD7E45" w:rsidRPr="00FD7E45" w:rsidRDefault="00FD7E45" w:rsidP="009B7D8C">
            <w:pPr>
              <w:pStyle w:val="TableParagraph"/>
              <w:tabs>
                <w:tab w:val="left" w:pos="1765"/>
              </w:tabs>
              <w:ind w:left="85" w:right="-29" w:firstLine="24"/>
              <w:rPr>
                <w:sz w:val="28"/>
                <w:lang w:val="ru-RU"/>
              </w:rPr>
            </w:pPr>
            <w:r w:rsidRPr="00FD7E45">
              <w:rPr>
                <w:sz w:val="28"/>
                <w:lang w:val="ru-RU"/>
              </w:rPr>
              <w:t xml:space="preserve">Прагне </w:t>
            </w:r>
            <w:proofErr w:type="gramStart"/>
            <w:r w:rsidRPr="00FD7E45">
              <w:rPr>
                <w:sz w:val="28"/>
                <w:lang w:val="ru-RU"/>
              </w:rPr>
              <w:t>до</w:t>
            </w:r>
            <w:proofErr w:type="gramEnd"/>
            <w:r w:rsidRPr="00FD7E45">
              <w:rPr>
                <w:sz w:val="28"/>
                <w:lang w:val="ru-RU"/>
              </w:rPr>
              <w:t xml:space="preserve"> контактів з людьми. Не обмежує коло</w:t>
            </w:r>
            <w:r w:rsidR="009B7D8C">
              <w:rPr>
                <w:sz w:val="28"/>
                <w:lang w:val="ru-RU"/>
              </w:rPr>
              <w:t xml:space="preserve"> </w:t>
            </w:r>
            <w:r w:rsidRPr="00FD7E45">
              <w:rPr>
                <w:sz w:val="28"/>
                <w:lang w:val="ru-RU"/>
              </w:rPr>
              <w:t>знайомих; відстоює власну думку; планує свою роботу, проте потенціал його нахилів не вирізняється високою</w:t>
            </w:r>
            <w:r w:rsidRPr="00FD7E45">
              <w:rPr>
                <w:spacing w:val="-1"/>
                <w:sz w:val="28"/>
                <w:lang w:val="ru-RU"/>
              </w:rPr>
              <w:t xml:space="preserve"> </w:t>
            </w:r>
            <w:proofErr w:type="gramStart"/>
            <w:r w:rsidRPr="00FD7E45">
              <w:rPr>
                <w:sz w:val="28"/>
                <w:lang w:val="ru-RU"/>
              </w:rPr>
              <w:t>ст</w:t>
            </w:r>
            <w:proofErr w:type="gramEnd"/>
            <w:r w:rsidRPr="00FD7E45">
              <w:rPr>
                <w:sz w:val="28"/>
                <w:lang w:val="ru-RU"/>
              </w:rPr>
              <w:t>ійкістю</w:t>
            </w:r>
          </w:p>
        </w:tc>
        <w:tc>
          <w:tcPr>
            <w:tcW w:w="2402" w:type="dxa"/>
          </w:tcPr>
          <w:p w:rsidR="00FD7E45" w:rsidRPr="00FD7E45" w:rsidRDefault="00FD7E45" w:rsidP="009B7D8C">
            <w:pPr>
              <w:pStyle w:val="TableParagraph"/>
              <w:tabs>
                <w:tab w:val="left" w:pos="1779"/>
              </w:tabs>
              <w:ind w:left="87" w:right="-29" w:firstLine="28"/>
              <w:rPr>
                <w:sz w:val="28"/>
                <w:lang w:val="ru-RU"/>
              </w:rPr>
            </w:pPr>
            <w:r w:rsidRPr="00FD7E45">
              <w:rPr>
                <w:sz w:val="28"/>
                <w:lang w:val="ru-RU"/>
              </w:rPr>
              <w:t>Швидко знаходить друзів, постійно прагне розширити коло</w:t>
            </w:r>
            <w:r w:rsidR="009B7D8C">
              <w:rPr>
                <w:sz w:val="28"/>
                <w:lang w:val="ru-RU"/>
              </w:rPr>
              <w:t xml:space="preserve"> </w:t>
            </w:r>
            <w:r w:rsidRPr="00FD7E45">
              <w:rPr>
                <w:sz w:val="28"/>
                <w:lang w:val="ru-RU"/>
              </w:rPr>
              <w:t>своїх знайомих;</w:t>
            </w:r>
          </w:p>
          <w:p w:rsidR="00FD7E45" w:rsidRPr="00FD7E45" w:rsidRDefault="00FD7E45" w:rsidP="009B7D8C">
            <w:pPr>
              <w:pStyle w:val="TableParagraph"/>
              <w:ind w:left="87" w:right="-15"/>
              <w:rPr>
                <w:sz w:val="28"/>
                <w:lang w:val="ru-RU"/>
              </w:rPr>
            </w:pPr>
            <w:r w:rsidRPr="00FD7E45">
              <w:rPr>
                <w:sz w:val="28"/>
                <w:lang w:val="ru-RU"/>
              </w:rPr>
              <w:t xml:space="preserve">допомагає близьким, </w:t>
            </w:r>
            <w:r w:rsidRPr="00FD7E45">
              <w:rPr>
                <w:spacing w:val="-3"/>
                <w:sz w:val="28"/>
                <w:lang w:val="ru-RU"/>
              </w:rPr>
              <w:t xml:space="preserve">друзям; </w:t>
            </w:r>
            <w:r w:rsidRPr="00FD7E45">
              <w:rPr>
                <w:sz w:val="28"/>
                <w:lang w:val="ru-RU"/>
              </w:rPr>
              <w:t>проявляє</w:t>
            </w:r>
          </w:p>
          <w:p w:rsidR="00FD7E45" w:rsidRPr="00FD7E45" w:rsidRDefault="00FD7E45" w:rsidP="009B7D8C">
            <w:pPr>
              <w:pStyle w:val="TableParagraph"/>
              <w:tabs>
                <w:tab w:val="left" w:pos="2263"/>
              </w:tabs>
              <w:spacing w:line="321" w:lineRule="exact"/>
              <w:ind w:left="87" w:right="-15"/>
              <w:rPr>
                <w:sz w:val="28"/>
                <w:lang w:val="ru-RU"/>
              </w:rPr>
            </w:pPr>
            <w:r w:rsidRPr="00FD7E45">
              <w:rPr>
                <w:sz w:val="28"/>
                <w:lang w:val="ru-RU"/>
              </w:rPr>
              <w:t>ініціативу</w:t>
            </w:r>
            <w:r w:rsidR="009B7D8C">
              <w:rPr>
                <w:sz w:val="28"/>
                <w:lang w:val="ru-RU"/>
              </w:rPr>
              <w:t xml:space="preserve"> </w:t>
            </w:r>
            <w:r w:rsidRPr="00FD7E45">
              <w:rPr>
                <w:spacing w:val="-19"/>
                <w:sz w:val="28"/>
                <w:lang w:val="ru-RU"/>
              </w:rPr>
              <w:t>в</w:t>
            </w:r>
          </w:p>
          <w:p w:rsidR="00FD7E45" w:rsidRPr="00FD7E45" w:rsidRDefault="00FD7E45" w:rsidP="009B7D8C">
            <w:pPr>
              <w:pStyle w:val="TableParagraph"/>
              <w:tabs>
                <w:tab w:val="left" w:pos="2263"/>
              </w:tabs>
              <w:ind w:left="87" w:right="-15"/>
              <w:rPr>
                <w:sz w:val="28"/>
                <w:lang w:val="ru-RU"/>
              </w:rPr>
            </w:pPr>
            <w:r w:rsidRPr="00FD7E45">
              <w:rPr>
                <w:sz w:val="28"/>
                <w:lang w:val="ru-RU"/>
              </w:rPr>
              <w:t xml:space="preserve">спілкуванні; </w:t>
            </w:r>
            <w:r w:rsidRPr="00FD7E45">
              <w:rPr>
                <w:spacing w:val="-7"/>
                <w:sz w:val="28"/>
                <w:lang w:val="ru-RU"/>
              </w:rPr>
              <w:t xml:space="preserve">із </w:t>
            </w:r>
            <w:r w:rsidRPr="00FD7E45">
              <w:rPr>
                <w:sz w:val="28"/>
                <w:lang w:val="ru-RU"/>
              </w:rPr>
              <w:t>задоволенням бере участь</w:t>
            </w:r>
            <w:r w:rsidR="009B7D8C">
              <w:rPr>
                <w:sz w:val="28"/>
                <w:lang w:val="ru-RU"/>
              </w:rPr>
              <w:t xml:space="preserve"> </w:t>
            </w:r>
            <w:proofErr w:type="gramStart"/>
            <w:r w:rsidRPr="00FD7E45">
              <w:rPr>
                <w:spacing w:val="-19"/>
                <w:sz w:val="28"/>
                <w:lang w:val="ru-RU"/>
              </w:rPr>
              <w:t>в</w:t>
            </w:r>
            <w:proofErr w:type="gramEnd"/>
          </w:p>
          <w:p w:rsidR="00FD7E45" w:rsidRPr="00FD7E45" w:rsidRDefault="00FD7E45" w:rsidP="009B7D8C">
            <w:pPr>
              <w:pStyle w:val="TableParagraph"/>
              <w:ind w:left="87" w:right="-15"/>
              <w:rPr>
                <w:sz w:val="28"/>
                <w:lang w:val="ru-RU"/>
              </w:rPr>
            </w:pPr>
            <w:r w:rsidRPr="00FD7E45">
              <w:rPr>
                <w:sz w:val="28"/>
                <w:lang w:val="ru-RU"/>
              </w:rPr>
              <w:t>організації громадських</w:t>
            </w:r>
          </w:p>
          <w:p w:rsidR="00FD7E45" w:rsidRPr="00FD7E45" w:rsidRDefault="00FD7E45" w:rsidP="009B7D8C">
            <w:pPr>
              <w:pStyle w:val="TableParagraph"/>
              <w:tabs>
                <w:tab w:val="left" w:pos="1442"/>
              </w:tabs>
              <w:ind w:left="87" w:right="-15"/>
              <w:rPr>
                <w:sz w:val="28"/>
                <w:lang w:val="ru-RU"/>
              </w:rPr>
            </w:pPr>
            <w:r w:rsidRPr="00FD7E45">
              <w:rPr>
                <w:sz w:val="28"/>
                <w:lang w:val="ru-RU"/>
              </w:rPr>
              <w:t>заходів;</w:t>
            </w:r>
            <w:r w:rsidR="00FA4AC4">
              <w:rPr>
                <w:sz w:val="28"/>
                <w:lang w:val="ru-RU"/>
              </w:rPr>
              <w:t xml:space="preserve"> </w:t>
            </w:r>
            <w:r w:rsidRPr="00FD7E45">
              <w:rPr>
                <w:spacing w:val="-3"/>
                <w:sz w:val="28"/>
                <w:lang w:val="ru-RU"/>
              </w:rPr>
              <w:t xml:space="preserve">здатний </w:t>
            </w:r>
            <w:r w:rsidRPr="00FD7E45">
              <w:rPr>
                <w:sz w:val="28"/>
                <w:lang w:val="ru-RU"/>
              </w:rPr>
              <w:t>прийняти</w:t>
            </w:r>
          </w:p>
          <w:p w:rsidR="00FD7E45" w:rsidRPr="00FD7E45" w:rsidRDefault="00FD7E45" w:rsidP="009B7D8C">
            <w:pPr>
              <w:pStyle w:val="TableParagraph"/>
              <w:tabs>
                <w:tab w:val="left" w:pos="1950"/>
              </w:tabs>
              <w:ind w:left="87" w:right="-29"/>
              <w:rPr>
                <w:sz w:val="28"/>
                <w:lang w:val="ru-RU"/>
              </w:rPr>
            </w:pPr>
            <w:r w:rsidRPr="00FD7E45">
              <w:rPr>
                <w:sz w:val="28"/>
                <w:lang w:val="ru-RU"/>
              </w:rPr>
              <w:t xml:space="preserve">самостійне </w:t>
            </w:r>
            <w:proofErr w:type="gramStart"/>
            <w:r w:rsidRPr="00FD7E45">
              <w:rPr>
                <w:sz w:val="28"/>
                <w:lang w:val="ru-RU"/>
              </w:rPr>
              <w:t>р</w:t>
            </w:r>
            <w:proofErr w:type="gramEnd"/>
            <w:r w:rsidRPr="00FD7E45">
              <w:rPr>
                <w:sz w:val="28"/>
                <w:lang w:val="ru-RU"/>
              </w:rPr>
              <w:t>ішення в складній ситуації.</w:t>
            </w:r>
            <w:r w:rsidR="009B7D8C">
              <w:rPr>
                <w:sz w:val="28"/>
                <w:lang w:val="ru-RU"/>
              </w:rPr>
              <w:t xml:space="preserve"> </w:t>
            </w:r>
            <w:r w:rsidRPr="00FD7E45">
              <w:rPr>
                <w:sz w:val="28"/>
                <w:lang w:val="ru-RU"/>
              </w:rPr>
              <w:t>Усе</w:t>
            </w:r>
          </w:p>
          <w:p w:rsidR="009B7D8C" w:rsidRDefault="00FD7E45" w:rsidP="009B7D8C">
            <w:pPr>
              <w:pStyle w:val="TableParagraph"/>
              <w:tabs>
                <w:tab w:val="left" w:pos="1307"/>
                <w:tab w:val="left" w:pos="2159"/>
              </w:tabs>
              <w:ind w:left="87" w:right="-29"/>
              <w:rPr>
                <w:sz w:val="28"/>
                <w:lang w:val="ru-RU"/>
              </w:rPr>
            </w:pPr>
            <w:r w:rsidRPr="00FD7E45">
              <w:rPr>
                <w:sz w:val="28"/>
                <w:lang w:val="ru-RU"/>
              </w:rPr>
              <w:t>виконує</w:t>
            </w:r>
            <w:r w:rsidRPr="00FD7E45">
              <w:rPr>
                <w:sz w:val="28"/>
                <w:lang w:val="ru-RU"/>
              </w:rPr>
              <w:tab/>
              <w:t xml:space="preserve">за внутрішнім переконанням, а </w:t>
            </w:r>
          </w:p>
          <w:p w:rsidR="00FD7E45" w:rsidRPr="00FD7E45" w:rsidRDefault="00FD7E45" w:rsidP="009B7D8C">
            <w:pPr>
              <w:pStyle w:val="TableParagraph"/>
              <w:tabs>
                <w:tab w:val="left" w:pos="1307"/>
                <w:tab w:val="left" w:pos="2159"/>
              </w:tabs>
              <w:ind w:left="87" w:right="-29"/>
              <w:rPr>
                <w:sz w:val="28"/>
                <w:lang w:val="ru-RU"/>
              </w:rPr>
            </w:pPr>
            <w:r w:rsidRPr="00FD7E45">
              <w:rPr>
                <w:sz w:val="28"/>
                <w:lang w:val="ru-RU"/>
              </w:rPr>
              <w:t>не з</w:t>
            </w:r>
            <w:r w:rsidR="009B7D8C">
              <w:rPr>
                <w:sz w:val="28"/>
                <w:lang w:val="ru-RU"/>
              </w:rPr>
              <w:t xml:space="preserve"> </w:t>
            </w:r>
            <w:r w:rsidRPr="00FD7E45">
              <w:rPr>
                <w:sz w:val="28"/>
                <w:lang w:val="ru-RU"/>
              </w:rPr>
              <w:t>примусу.</w:t>
            </w:r>
          </w:p>
          <w:p w:rsidR="00FD7E45" w:rsidRPr="009B7D8C" w:rsidRDefault="00FD7E45" w:rsidP="009B7D8C">
            <w:pPr>
              <w:pStyle w:val="TableParagraph"/>
              <w:tabs>
                <w:tab w:val="left" w:pos="2005"/>
                <w:tab w:val="left" w:pos="2258"/>
              </w:tabs>
              <w:spacing w:line="320" w:lineRule="exact"/>
              <w:ind w:left="87" w:right="-29"/>
              <w:rPr>
                <w:sz w:val="28"/>
                <w:lang w:val="ru-RU"/>
              </w:rPr>
            </w:pPr>
            <w:r w:rsidRPr="009B7D8C">
              <w:rPr>
                <w:sz w:val="28"/>
                <w:lang w:val="ru-RU"/>
              </w:rPr>
              <w:t>Наполегливий</w:t>
            </w:r>
            <w:r w:rsidRPr="009B7D8C">
              <w:rPr>
                <w:sz w:val="28"/>
                <w:lang w:val="ru-RU"/>
              </w:rPr>
              <w:tab/>
              <w:t>у діяльності,</w:t>
            </w:r>
            <w:r w:rsidR="009B7D8C">
              <w:rPr>
                <w:sz w:val="28"/>
                <w:lang w:val="uk-UA"/>
              </w:rPr>
              <w:t xml:space="preserve"> </w:t>
            </w:r>
            <w:r w:rsidRPr="009B7D8C">
              <w:rPr>
                <w:sz w:val="28"/>
                <w:lang w:val="ru-RU"/>
              </w:rPr>
              <w:t>яка</w:t>
            </w:r>
          </w:p>
        </w:tc>
        <w:tc>
          <w:tcPr>
            <w:tcW w:w="2552" w:type="dxa"/>
            <w:gridSpan w:val="2"/>
          </w:tcPr>
          <w:p w:rsidR="00FD7E45" w:rsidRPr="00FD7E45" w:rsidRDefault="00FD7E45" w:rsidP="009B7D8C">
            <w:pPr>
              <w:pStyle w:val="TableParagraph"/>
              <w:ind w:left="90" w:right="-29" w:firstLine="32"/>
              <w:rPr>
                <w:sz w:val="28"/>
                <w:lang w:val="ru-RU"/>
              </w:rPr>
            </w:pPr>
            <w:r w:rsidRPr="00FD7E45">
              <w:rPr>
                <w:sz w:val="28"/>
                <w:lang w:val="ru-RU"/>
              </w:rPr>
              <w:t>Відчуває потребу в комунікативній і організаторській</w:t>
            </w:r>
          </w:p>
          <w:p w:rsidR="009B7D8C" w:rsidRDefault="00FD7E45" w:rsidP="009B7D8C">
            <w:pPr>
              <w:pStyle w:val="TableParagraph"/>
              <w:tabs>
                <w:tab w:val="left" w:pos="757"/>
                <w:tab w:val="left" w:pos="1277"/>
                <w:tab w:val="left" w:pos="1445"/>
                <w:tab w:val="left" w:pos="1497"/>
                <w:tab w:val="left" w:pos="1626"/>
                <w:tab w:val="left" w:pos="1745"/>
                <w:tab w:val="left" w:pos="1853"/>
                <w:tab w:val="left" w:pos="2000"/>
                <w:tab w:val="left" w:pos="2389"/>
              </w:tabs>
              <w:ind w:left="90" w:right="-29"/>
              <w:rPr>
                <w:sz w:val="28"/>
                <w:lang w:val="ru-RU"/>
              </w:rPr>
            </w:pPr>
            <w:r w:rsidRPr="00FD7E45">
              <w:rPr>
                <w:sz w:val="28"/>
                <w:lang w:val="ru-RU"/>
              </w:rPr>
              <w:t>діяльності;</w:t>
            </w:r>
            <w:r w:rsidRPr="00FD7E45">
              <w:rPr>
                <w:sz w:val="28"/>
                <w:lang w:val="ru-RU"/>
              </w:rPr>
              <w:tab/>
            </w:r>
            <w:r w:rsidRPr="00FD7E45">
              <w:rPr>
                <w:sz w:val="28"/>
                <w:lang w:val="ru-RU"/>
              </w:rPr>
              <w:tab/>
            </w:r>
            <w:r w:rsidRPr="00FD7E45">
              <w:rPr>
                <w:sz w:val="28"/>
                <w:lang w:val="ru-RU"/>
              </w:rPr>
              <w:tab/>
              <w:t>швидко орієнтується</w:t>
            </w:r>
            <w:r w:rsidRPr="00FD7E45">
              <w:rPr>
                <w:sz w:val="28"/>
                <w:lang w:val="ru-RU"/>
              </w:rPr>
              <w:tab/>
            </w:r>
            <w:r w:rsidRPr="00FD7E45">
              <w:rPr>
                <w:sz w:val="28"/>
                <w:lang w:val="ru-RU"/>
              </w:rPr>
              <w:tab/>
            </w:r>
            <w:r w:rsidRPr="00FD7E45">
              <w:rPr>
                <w:sz w:val="28"/>
                <w:lang w:val="ru-RU"/>
              </w:rPr>
              <w:tab/>
              <w:t>в складних ситуаціях; невимушено почувається</w:t>
            </w:r>
            <w:r w:rsidRPr="00FD7E45">
              <w:rPr>
                <w:sz w:val="28"/>
                <w:lang w:val="ru-RU"/>
              </w:rPr>
              <w:tab/>
            </w:r>
            <w:r w:rsidRPr="00FD7E45">
              <w:rPr>
                <w:sz w:val="28"/>
                <w:lang w:val="ru-RU"/>
              </w:rPr>
              <w:tab/>
            </w:r>
            <w:r w:rsidRPr="00FD7E45">
              <w:rPr>
                <w:sz w:val="28"/>
                <w:lang w:val="ru-RU"/>
              </w:rPr>
              <w:tab/>
              <w:t>в новому</w:t>
            </w:r>
            <w:r w:rsidRPr="00FD7E45">
              <w:rPr>
                <w:sz w:val="28"/>
                <w:lang w:val="ru-RU"/>
              </w:rPr>
              <w:tab/>
              <w:t>колективі; ініціативний,</w:t>
            </w:r>
            <w:r w:rsidRPr="00FD7E45">
              <w:rPr>
                <w:sz w:val="28"/>
                <w:lang w:val="ru-RU"/>
              </w:rPr>
              <w:tab/>
            </w:r>
            <w:r w:rsidRPr="00FD7E45">
              <w:rPr>
                <w:sz w:val="28"/>
                <w:lang w:val="ru-RU"/>
              </w:rPr>
              <w:tab/>
            </w:r>
            <w:r w:rsidRPr="00FD7E45">
              <w:rPr>
                <w:spacing w:val="-11"/>
                <w:sz w:val="28"/>
                <w:lang w:val="ru-RU"/>
              </w:rPr>
              <w:t xml:space="preserve">у </w:t>
            </w:r>
            <w:r w:rsidRPr="00FD7E45">
              <w:rPr>
                <w:sz w:val="28"/>
                <w:lang w:val="ru-RU"/>
              </w:rPr>
              <w:t>важких</w:t>
            </w:r>
            <w:r w:rsidRPr="00FD7E45">
              <w:rPr>
                <w:sz w:val="28"/>
                <w:lang w:val="ru-RU"/>
              </w:rPr>
              <w:tab/>
            </w:r>
            <w:r w:rsidRPr="00FD7E45">
              <w:rPr>
                <w:sz w:val="28"/>
                <w:lang w:val="ru-RU"/>
              </w:rPr>
              <w:tab/>
              <w:t>випадках віддає</w:t>
            </w:r>
            <w:r w:rsidR="009B7D8C">
              <w:rPr>
                <w:sz w:val="28"/>
                <w:lang w:val="ru-RU"/>
              </w:rPr>
              <w:t xml:space="preserve"> </w:t>
            </w:r>
            <w:r w:rsidRPr="00FD7E45">
              <w:rPr>
                <w:sz w:val="28"/>
                <w:lang w:val="ru-RU"/>
              </w:rPr>
              <w:t xml:space="preserve">перевагу самостійним </w:t>
            </w:r>
            <w:proofErr w:type="gramStart"/>
            <w:r w:rsidRPr="00FD7E45">
              <w:rPr>
                <w:sz w:val="28"/>
                <w:lang w:val="ru-RU"/>
              </w:rPr>
              <w:t>р</w:t>
            </w:r>
            <w:proofErr w:type="gramEnd"/>
            <w:r w:rsidRPr="00FD7E45">
              <w:rPr>
                <w:sz w:val="28"/>
                <w:lang w:val="ru-RU"/>
              </w:rPr>
              <w:t>ішенням; відстоює власну</w:t>
            </w:r>
            <w:r w:rsidR="009B7D8C">
              <w:rPr>
                <w:sz w:val="28"/>
                <w:lang w:val="ru-RU"/>
              </w:rPr>
              <w:t xml:space="preserve"> </w:t>
            </w:r>
            <w:r w:rsidRPr="00FD7E45">
              <w:rPr>
                <w:sz w:val="28"/>
                <w:lang w:val="ru-RU"/>
              </w:rPr>
              <w:t>думку</w:t>
            </w:r>
            <w:r w:rsidRPr="00FD7E45">
              <w:rPr>
                <w:sz w:val="28"/>
                <w:lang w:val="ru-RU"/>
              </w:rPr>
              <w:tab/>
            </w:r>
            <w:r w:rsidR="009B7D8C">
              <w:rPr>
                <w:sz w:val="28"/>
                <w:lang w:val="ru-RU"/>
              </w:rPr>
              <w:t xml:space="preserve"> </w:t>
            </w:r>
            <w:r w:rsidRPr="00FD7E45">
              <w:rPr>
                <w:sz w:val="28"/>
                <w:lang w:val="ru-RU"/>
              </w:rPr>
              <w:t>й домагається</w:t>
            </w:r>
            <w:r w:rsidRPr="00FD7E45">
              <w:rPr>
                <w:sz w:val="28"/>
                <w:lang w:val="ru-RU"/>
              </w:rPr>
              <w:tab/>
            </w:r>
            <w:r w:rsidRPr="00FD7E45">
              <w:rPr>
                <w:sz w:val="28"/>
                <w:lang w:val="ru-RU"/>
              </w:rPr>
              <w:tab/>
              <w:t>її прийняття.</w:t>
            </w:r>
            <w:r w:rsidRPr="00FD7E45">
              <w:rPr>
                <w:sz w:val="28"/>
                <w:lang w:val="ru-RU"/>
              </w:rPr>
              <w:tab/>
            </w:r>
            <w:r w:rsidRPr="00FD7E45">
              <w:rPr>
                <w:sz w:val="28"/>
                <w:lang w:val="ru-RU"/>
              </w:rPr>
              <w:tab/>
            </w:r>
            <w:r w:rsidRPr="00FD7E45">
              <w:rPr>
                <w:sz w:val="28"/>
                <w:lang w:val="ru-RU"/>
              </w:rPr>
              <w:tab/>
              <w:t>Шукає такі</w:t>
            </w:r>
            <w:r w:rsidRPr="00FD7E45">
              <w:rPr>
                <w:sz w:val="28"/>
                <w:lang w:val="ru-RU"/>
              </w:rPr>
              <w:tab/>
              <w:t>справи,</w:t>
            </w:r>
            <w:r w:rsidRPr="00FD7E45">
              <w:rPr>
                <w:sz w:val="28"/>
                <w:lang w:val="ru-RU"/>
              </w:rPr>
              <w:tab/>
            </w:r>
            <w:r w:rsidRPr="00FD7E45">
              <w:rPr>
                <w:sz w:val="28"/>
                <w:lang w:val="ru-RU"/>
              </w:rPr>
              <w:tab/>
              <w:t>які</w:t>
            </w:r>
            <w:r w:rsidRPr="00FD7E45">
              <w:rPr>
                <w:sz w:val="28"/>
                <w:lang w:val="ru-RU"/>
              </w:rPr>
              <w:tab/>
            </w:r>
          </w:p>
          <w:p w:rsidR="00FD7E45" w:rsidRPr="00FD7E45" w:rsidRDefault="00FD7E45" w:rsidP="009B7D8C">
            <w:pPr>
              <w:pStyle w:val="TableParagraph"/>
              <w:tabs>
                <w:tab w:val="left" w:pos="757"/>
                <w:tab w:val="left" w:pos="1277"/>
                <w:tab w:val="left" w:pos="1445"/>
                <w:tab w:val="left" w:pos="1497"/>
                <w:tab w:val="left" w:pos="1626"/>
                <w:tab w:val="left" w:pos="1745"/>
                <w:tab w:val="left" w:pos="1853"/>
                <w:tab w:val="left" w:pos="2000"/>
                <w:tab w:val="left" w:pos="2389"/>
              </w:tabs>
              <w:ind w:left="90" w:right="-29"/>
              <w:rPr>
                <w:sz w:val="28"/>
                <w:lang w:val="ru-RU"/>
              </w:rPr>
            </w:pPr>
            <w:r w:rsidRPr="00FD7E45">
              <w:rPr>
                <w:sz w:val="28"/>
                <w:lang w:val="ru-RU"/>
              </w:rPr>
              <w:t>б задовольнили</w:t>
            </w:r>
            <w:r w:rsidRPr="00FD7E45">
              <w:rPr>
                <w:sz w:val="28"/>
                <w:lang w:val="ru-RU"/>
              </w:rPr>
              <w:tab/>
            </w:r>
            <w:r w:rsidR="009B7D8C">
              <w:rPr>
                <w:sz w:val="28"/>
                <w:lang w:val="ru-RU"/>
              </w:rPr>
              <w:t>й</w:t>
            </w:r>
            <w:r w:rsidRPr="00FD7E45">
              <w:rPr>
                <w:sz w:val="28"/>
                <w:lang w:val="ru-RU"/>
              </w:rPr>
              <w:t>ого потребу</w:t>
            </w:r>
            <w:r w:rsidRPr="00FD7E45">
              <w:rPr>
                <w:sz w:val="28"/>
                <w:lang w:val="ru-RU"/>
              </w:rPr>
              <w:tab/>
            </w:r>
            <w:proofErr w:type="gramStart"/>
            <w:r w:rsidRPr="00FD7E45">
              <w:rPr>
                <w:sz w:val="28"/>
                <w:lang w:val="ru-RU"/>
              </w:rPr>
              <w:t>в</w:t>
            </w:r>
            <w:proofErr w:type="gramEnd"/>
          </w:p>
          <w:p w:rsidR="00FD7E45" w:rsidRPr="00FD7E45" w:rsidRDefault="00FD7E45" w:rsidP="009B7D8C">
            <w:pPr>
              <w:pStyle w:val="TableParagraph"/>
              <w:tabs>
                <w:tab w:val="left" w:pos="2297"/>
              </w:tabs>
              <w:ind w:left="90" w:right="-15"/>
              <w:rPr>
                <w:sz w:val="28"/>
                <w:lang w:val="ru-RU"/>
              </w:rPr>
            </w:pPr>
            <w:r w:rsidRPr="00FD7E45">
              <w:rPr>
                <w:sz w:val="28"/>
                <w:lang w:val="ru-RU"/>
              </w:rPr>
              <w:t>комунікації</w:t>
            </w:r>
            <w:r w:rsidR="009B7D8C">
              <w:rPr>
                <w:sz w:val="28"/>
                <w:lang w:val="ru-RU"/>
              </w:rPr>
              <w:t xml:space="preserve"> </w:t>
            </w:r>
            <w:r w:rsidRPr="00FD7E45">
              <w:rPr>
                <w:spacing w:val="-9"/>
                <w:sz w:val="28"/>
                <w:lang w:val="ru-RU"/>
              </w:rPr>
              <w:t xml:space="preserve">та </w:t>
            </w:r>
            <w:r w:rsidRPr="00FD7E45">
              <w:rPr>
                <w:sz w:val="28"/>
                <w:lang w:val="ru-RU"/>
              </w:rPr>
              <w:t>організаторській</w:t>
            </w:r>
          </w:p>
          <w:p w:rsidR="00FD7E45" w:rsidRDefault="00FD7E45" w:rsidP="009B7D8C">
            <w:pPr>
              <w:pStyle w:val="TableParagraph"/>
              <w:ind w:left="90"/>
              <w:rPr>
                <w:sz w:val="28"/>
              </w:rPr>
            </w:pPr>
            <w:r>
              <w:rPr>
                <w:sz w:val="28"/>
              </w:rPr>
              <w:t>діяльності</w:t>
            </w:r>
          </w:p>
        </w:tc>
      </w:tr>
    </w:tbl>
    <w:p w:rsidR="00FD7E45" w:rsidRDefault="00FD7E45" w:rsidP="00FD7E45">
      <w:pPr>
        <w:rPr>
          <w:sz w:val="28"/>
        </w:rPr>
        <w:sectPr w:rsidR="00FD7E45">
          <w:pgSz w:w="11910" w:h="16840"/>
          <w:pgMar w:top="820" w:right="480" w:bottom="280" w:left="480" w:header="708" w:footer="708" w:gutter="0"/>
          <w:cols w:space="720"/>
        </w:sectPr>
      </w:pPr>
    </w:p>
    <w:tbl>
      <w:tblPr>
        <w:tblStyle w:val="TableNormal"/>
        <w:tblW w:w="0" w:type="auto"/>
        <w:tblInd w:w="9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85"/>
        <w:gridCol w:w="2990"/>
        <w:gridCol w:w="2402"/>
        <w:gridCol w:w="2550"/>
      </w:tblGrid>
      <w:tr w:rsidR="00FD7E45" w:rsidTr="009B7D8C">
        <w:trPr>
          <w:trHeight w:val="417"/>
        </w:trPr>
        <w:tc>
          <w:tcPr>
            <w:tcW w:w="1885" w:type="dxa"/>
            <w:tcBorders>
              <w:top w:val="nil"/>
            </w:tcBorders>
          </w:tcPr>
          <w:p w:rsidR="00FD7E45" w:rsidRDefault="00FD7E45" w:rsidP="00FD7E45">
            <w:pPr>
              <w:pStyle w:val="TableParagraph"/>
              <w:rPr>
                <w:sz w:val="28"/>
              </w:rPr>
            </w:pPr>
          </w:p>
        </w:tc>
        <w:tc>
          <w:tcPr>
            <w:tcW w:w="2990" w:type="dxa"/>
            <w:tcBorders>
              <w:top w:val="nil"/>
            </w:tcBorders>
          </w:tcPr>
          <w:p w:rsidR="00FD7E45" w:rsidRDefault="00FD7E45" w:rsidP="00FD7E45">
            <w:pPr>
              <w:pStyle w:val="TableParagraph"/>
              <w:rPr>
                <w:sz w:val="28"/>
              </w:rPr>
            </w:pPr>
          </w:p>
        </w:tc>
        <w:tc>
          <w:tcPr>
            <w:tcW w:w="2402" w:type="dxa"/>
            <w:tcBorders>
              <w:top w:val="nil"/>
            </w:tcBorders>
          </w:tcPr>
          <w:p w:rsidR="00FD7E45" w:rsidRDefault="00FD7E45" w:rsidP="00FD7E45">
            <w:pPr>
              <w:pStyle w:val="TableParagraph"/>
              <w:spacing w:line="317" w:lineRule="exact"/>
              <w:ind w:left="88"/>
              <w:rPr>
                <w:sz w:val="28"/>
              </w:rPr>
            </w:pPr>
            <w:r>
              <w:rPr>
                <w:sz w:val="28"/>
              </w:rPr>
              <w:t>його приваблює</w:t>
            </w:r>
          </w:p>
        </w:tc>
        <w:tc>
          <w:tcPr>
            <w:tcW w:w="2550" w:type="dxa"/>
            <w:tcBorders>
              <w:top w:val="nil"/>
            </w:tcBorders>
          </w:tcPr>
          <w:p w:rsidR="00FD7E45" w:rsidRDefault="00FD7E45" w:rsidP="00FD7E45">
            <w:pPr>
              <w:pStyle w:val="TableParagraph"/>
              <w:rPr>
                <w:sz w:val="28"/>
              </w:rPr>
            </w:pPr>
          </w:p>
        </w:tc>
      </w:tr>
      <w:tr w:rsidR="00FD7E45" w:rsidTr="00FD7E45">
        <w:trPr>
          <w:trHeight w:val="8373"/>
        </w:trPr>
        <w:tc>
          <w:tcPr>
            <w:tcW w:w="1885" w:type="dxa"/>
          </w:tcPr>
          <w:p w:rsidR="00FD7E45" w:rsidRPr="00FD7E45" w:rsidRDefault="00FD7E45" w:rsidP="009B7D8C">
            <w:pPr>
              <w:pStyle w:val="TableParagraph"/>
              <w:spacing w:line="312" w:lineRule="exact"/>
              <w:ind w:left="70"/>
              <w:rPr>
                <w:i/>
                <w:sz w:val="28"/>
                <w:lang w:val="ru-RU"/>
              </w:rPr>
            </w:pPr>
            <w:r w:rsidRPr="00FD7E45">
              <w:rPr>
                <w:i/>
                <w:sz w:val="28"/>
                <w:lang w:val="ru-RU"/>
              </w:rPr>
              <w:t>2.Здатність</w:t>
            </w:r>
            <w:r w:rsidRPr="00FD7E45">
              <w:rPr>
                <w:i/>
                <w:sz w:val="28"/>
                <w:lang w:val="ru-RU"/>
              </w:rPr>
              <w:tab/>
            </w:r>
            <w:r w:rsidRPr="00FD7E45">
              <w:rPr>
                <w:i/>
                <w:spacing w:val="-10"/>
                <w:sz w:val="28"/>
                <w:lang w:val="ru-RU"/>
              </w:rPr>
              <w:t>до</w:t>
            </w:r>
          </w:p>
          <w:p w:rsidR="00FD7E45" w:rsidRPr="00FD7E45" w:rsidRDefault="00FD7E45" w:rsidP="00FD7E45">
            <w:pPr>
              <w:pStyle w:val="TableParagraph"/>
              <w:spacing w:line="242" w:lineRule="auto"/>
              <w:ind w:left="186" w:right="378"/>
              <w:rPr>
                <w:i/>
                <w:sz w:val="28"/>
                <w:lang w:val="ru-RU"/>
              </w:rPr>
            </w:pPr>
            <w:r w:rsidRPr="00FD7E45">
              <w:rPr>
                <w:i/>
                <w:sz w:val="28"/>
                <w:lang w:val="ru-RU"/>
              </w:rPr>
              <w:t>співпраці з учнями</w:t>
            </w:r>
          </w:p>
        </w:tc>
        <w:tc>
          <w:tcPr>
            <w:tcW w:w="2990" w:type="dxa"/>
          </w:tcPr>
          <w:p w:rsidR="00FD7E45" w:rsidRPr="00FD7E45" w:rsidRDefault="00FD7E45" w:rsidP="009B7D8C">
            <w:pPr>
              <w:pStyle w:val="TableParagraph"/>
              <w:ind w:left="73" w:right="-29"/>
              <w:rPr>
                <w:sz w:val="28"/>
                <w:lang w:val="ru-RU"/>
              </w:rPr>
            </w:pPr>
            <w:r w:rsidRPr="00FD7E45">
              <w:rPr>
                <w:sz w:val="28"/>
                <w:lang w:val="ru-RU"/>
              </w:rPr>
              <w:t xml:space="preserve">Володіє відомими </w:t>
            </w:r>
            <w:proofErr w:type="gramStart"/>
            <w:r w:rsidRPr="00FD7E45">
              <w:rPr>
                <w:sz w:val="28"/>
                <w:lang w:val="ru-RU"/>
              </w:rPr>
              <w:t>в</w:t>
            </w:r>
            <w:proofErr w:type="gramEnd"/>
            <w:r w:rsidRPr="00FD7E45">
              <w:rPr>
                <w:sz w:val="28"/>
                <w:lang w:val="ru-RU"/>
              </w:rPr>
              <w:t xml:space="preserve"> педагогіці прийомами переконливого впливу, але використовує їх без аналізу ситуації</w:t>
            </w:r>
          </w:p>
        </w:tc>
        <w:tc>
          <w:tcPr>
            <w:tcW w:w="2402" w:type="dxa"/>
          </w:tcPr>
          <w:p w:rsidR="00FD7E45" w:rsidRPr="00FD7E45" w:rsidRDefault="00FD7E45" w:rsidP="00FA4AC4">
            <w:pPr>
              <w:pStyle w:val="TableParagraph"/>
              <w:tabs>
                <w:tab w:val="left" w:pos="915"/>
                <w:tab w:val="left" w:pos="1019"/>
                <w:tab w:val="left" w:pos="1184"/>
                <w:tab w:val="left" w:pos="1271"/>
                <w:tab w:val="left" w:pos="1379"/>
                <w:tab w:val="left" w:pos="1432"/>
                <w:tab w:val="left" w:pos="1719"/>
                <w:tab w:val="left" w:pos="2199"/>
              </w:tabs>
              <w:ind w:right="28"/>
              <w:rPr>
                <w:sz w:val="28"/>
                <w:lang w:val="ru-RU"/>
              </w:rPr>
            </w:pPr>
            <w:r w:rsidRPr="00FD7E45">
              <w:rPr>
                <w:sz w:val="28"/>
                <w:lang w:val="ru-RU"/>
              </w:rPr>
              <w:t>Обговорює</w:t>
            </w:r>
            <w:r w:rsidRPr="00FD7E45">
              <w:rPr>
                <w:sz w:val="28"/>
                <w:lang w:val="ru-RU"/>
              </w:rPr>
              <w:tab/>
            </w:r>
            <w:r w:rsidRPr="00FD7E45">
              <w:rPr>
                <w:sz w:val="28"/>
                <w:lang w:val="ru-RU"/>
              </w:rPr>
              <w:tab/>
            </w:r>
            <w:r w:rsidRPr="00FD7E45">
              <w:rPr>
                <w:sz w:val="28"/>
                <w:lang w:val="ru-RU"/>
              </w:rPr>
              <w:tab/>
            </w:r>
            <w:r w:rsidRPr="00FD7E45">
              <w:rPr>
                <w:spacing w:val="-15"/>
                <w:sz w:val="28"/>
                <w:lang w:val="ru-RU"/>
              </w:rPr>
              <w:t xml:space="preserve">й </w:t>
            </w:r>
            <w:r w:rsidRPr="00FD7E45">
              <w:rPr>
                <w:sz w:val="28"/>
                <w:lang w:val="ru-RU"/>
              </w:rPr>
              <w:t>аналізує</w:t>
            </w:r>
            <w:r w:rsidRPr="00FD7E45">
              <w:rPr>
                <w:sz w:val="28"/>
                <w:lang w:val="ru-RU"/>
              </w:rPr>
              <w:tab/>
            </w:r>
            <w:r w:rsidRPr="00FD7E45">
              <w:rPr>
                <w:sz w:val="28"/>
                <w:lang w:val="ru-RU"/>
              </w:rPr>
              <w:tab/>
            </w:r>
            <w:r w:rsidRPr="00FD7E45">
              <w:rPr>
                <w:sz w:val="28"/>
                <w:lang w:val="ru-RU"/>
              </w:rPr>
              <w:tab/>
              <w:t>ситуації разом з учнями і залишає</w:t>
            </w:r>
            <w:r w:rsidRPr="00FD7E45">
              <w:rPr>
                <w:sz w:val="28"/>
                <w:lang w:val="ru-RU"/>
              </w:rPr>
              <w:tab/>
            </w:r>
            <w:r w:rsidRPr="00FD7E45">
              <w:rPr>
                <w:sz w:val="28"/>
                <w:lang w:val="ru-RU"/>
              </w:rPr>
              <w:tab/>
              <w:t>за</w:t>
            </w:r>
            <w:r w:rsidRPr="00FD7E45">
              <w:rPr>
                <w:sz w:val="28"/>
                <w:lang w:val="ru-RU"/>
              </w:rPr>
              <w:tab/>
            </w:r>
            <w:r w:rsidR="00FA4AC4">
              <w:rPr>
                <w:sz w:val="28"/>
                <w:lang w:val="ru-RU"/>
              </w:rPr>
              <w:t xml:space="preserve"> </w:t>
            </w:r>
            <w:r w:rsidRPr="00FD7E45">
              <w:rPr>
                <w:spacing w:val="-5"/>
                <w:sz w:val="28"/>
                <w:lang w:val="ru-RU"/>
              </w:rPr>
              <w:t xml:space="preserve">ними </w:t>
            </w:r>
            <w:r w:rsidRPr="00FD7E45">
              <w:rPr>
                <w:sz w:val="28"/>
                <w:lang w:val="ru-RU"/>
              </w:rPr>
              <w:t>право</w:t>
            </w:r>
            <w:r w:rsidRPr="00FD7E45">
              <w:rPr>
                <w:sz w:val="28"/>
                <w:lang w:val="ru-RU"/>
              </w:rPr>
              <w:tab/>
              <w:t>приймати власні</w:t>
            </w:r>
            <w:r w:rsidRPr="00FD7E45">
              <w:rPr>
                <w:sz w:val="28"/>
                <w:lang w:val="ru-RU"/>
              </w:rPr>
              <w:tab/>
            </w:r>
            <w:r w:rsidRPr="00FD7E45">
              <w:rPr>
                <w:sz w:val="28"/>
                <w:lang w:val="ru-RU"/>
              </w:rPr>
              <w:tab/>
            </w:r>
            <w:proofErr w:type="gramStart"/>
            <w:r w:rsidRPr="00FD7E45">
              <w:rPr>
                <w:sz w:val="28"/>
                <w:lang w:val="ru-RU"/>
              </w:rPr>
              <w:t>р</w:t>
            </w:r>
            <w:proofErr w:type="gramEnd"/>
            <w:r w:rsidRPr="00FD7E45">
              <w:rPr>
                <w:sz w:val="28"/>
                <w:lang w:val="ru-RU"/>
              </w:rPr>
              <w:t>ішення. Уміє</w:t>
            </w:r>
            <w:r w:rsidRPr="00FD7E45">
              <w:rPr>
                <w:sz w:val="28"/>
                <w:lang w:val="ru-RU"/>
              </w:rPr>
              <w:tab/>
            </w:r>
            <w:r w:rsidRPr="00FD7E45">
              <w:rPr>
                <w:spacing w:val="-3"/>
                <w:sz w:val="28"/>
                <w:lang w:val="ru-RU"/>
              </w:rPr>
              <w:t xml:space="preserve">сформувати </w:t>
            </w:r>
            <w:r w:rsidRPr="00FD7E45">
              <w:rPr>
                <w:sz w:val="28"/>
                <w:lang w:val="ru-RU"/>
              </w:rPr>
              <w:t>громадську позицію</w:t>
            </w:r>
            <w:r w:rsidRPr="00FD7E45">
              <w:rPr>
                <w:sz w:val="28"/>
                <w:lang w:val="ru-RU"/>
              </w:rPr>
              <w:tab/>
            </w:r>
            <w:r w:rsidRPr="00FD7E45">
              <w:rPr>
                <w:sz w:val="28"/>
                <w:lang w:val="ru-RU"/>
              </w:rPr>
              <w:tab/>
            </w:r>
            <w:r w:rsidRPr="00FD7E45">
              <w:rPr>
                <w:spacing w:val="-4"/>
                <w:sz w:val="28"/>
                <w:lang w:val="ru-RU"/>
              </w:rPr>
              <w:t xml:space="preserve">учня, </w:t>
            </w:r>
            <w:r w:rsidRPr="00FD7E45">
              <w:rPr>
                <w:sz w:val="28"/>
                <w:lang w:val="ru-RU"/>
              </w:rPr>
              <w:t>його</w:t>
            </w:r>
            <w:r w:rsidR="009B7D8C">
              <w:rPr>
                <w:sz w:val="28"/>
                <w:lang w:val="ru-RU"/>
              </w:rPr>
              <w:t xml:space="preserve"> р</w:t>
            </w:r>
            <w:r w:rsidRPr="00FD7E45">
              <w:rPr>
                <w:spacing w:val="-3"/>
                <w:sz w:val="28"/>
                <w:lang w:val="ru-RU"/>
              </w:rPr>
              <w:t xml:space="preserve">еальну </w:t>
            </w:r>
            <w:proofErr w:type="gramStart"/>
            <w:r w:rsidRPr="00FD7E45">
              <w:rPr>
                <w:sz w:val="28"/>
                <w:lang w:val="ru-RU"/>
              </w:rPr>
              <w:t>соц</w:t>
            </w:r>
            <w:proofErr w:type="gramEnd"/>
            <w:r w:rsidRPr="00FD7E45">
              <w:rPr>
                <w:sz w:val="28"/>
                <w:lang w:val="ru-RU"/>
              </w:rPr>
              <w:t>іальну поведінку</w:t>
            </w:r>
            <w:r w:rsidRPr="00FD7E45">
              <w:rPr>
                <w:sz w:val="28"/>
                <w:lang w:val="ru-RU"/>
              </w:rPr>
              <w:tab/>
            </w:r>
            <w:r w:rsidRPr="00FD7E45">
              <w:rPr>
                <w:sz w:val="28"/>
                <w:lang w:val="ru-RU"/>
              </w:rPr>
              <w:tab/>
            </w:r>
            <w:r w:rsidRPr="00FD7E45">
              <w:rPr>
                <w:spacing w:val="-16"/>
                <w:sz w:val="28"/>
                <w:lang w:val="ru-RU"/>
              </w:rPr>
              <w:t xml:space="preserve">й </w:t>
            </w:r>
            <w:r w:rsidRPr="00FD7E45">
              <w:rPr>
                <w:sz w:val="28"/>
                <w:lang w:val="ru-RU"/>
              </w:rPr>
              <w:t xml:space="preserve">вчинки, світогляд і ставлення </w:t>
            </w:r>
            <w:r w:rsidRPr="00FD7E45">
              <w:rPr>
                <w:spacing w:val="2"/>
                <w:sz w:val="28"/>
                <w:lang w:val="ru-RU"/>
              </w:rPr>
              <w:t xml:space="preserve">до </w:t>
            </w:r>
            <w:r w:rsidRPr="00FD7E45">
              <w:rPr>
                <w:sz w:val="28"/>
                <w:lang w:val="ru-RU"/>
              </w:rPr>
              <w:t>учня, а також готовність до</w:t>
            </w:r>
            <w:r w:rsidR="009B7D8C">
              <w:rPr>
                <w:sz w:val="28"/>
                <w:lang w:val="ru-RU"/>
              </w:rPr>
              <w:t xml:space="preserve"> </w:t>
            </w:r>
            <w:r w:rsidR="00FA4AC4">
              <w:rPr>
                <w:sz w:val="28"/>
                <w:lang w:val="ru-RU"/>
              </w:rPr>
              <w:t>п</w:t>
            </w:r>
            <w:r w:rsidRPr="00FD7E45">
              <w:rPr>
                <w:spacing w:val="-3"/>
                <w:sz w:val="28"/>
                <w:lang w:val="ru-RU"/>
              </w:rPr>
              <w:t xml:space="preserve">одальших </w:t>
            </w:r>
            <w:r w:rsidRPr="00FD7E45">
              <w:rPr>
                <w:sz w:val="28"/>
                <w:lang w:val="ru-RU"/>
              </w:rPr>
              <w:t>виховних</w:t>
            </w:r>
            <w:r w:rsidRPr="00FD7E45">
              <w:rPr>
                <w:sz w:val="28"/>
                <w:lang w:val="ru-RU"/>
              </w:rPr>
              <w:tab/>
            </w:r>
            <w:r w:rsidRPr="00FD7E45">
              <w:rPr>
                <w:sz w:val="28"/>
                <w:lang w:val="ru-RU"/>
              </w:rPr>
              <w:tab/>
            </w:r>
            <w:r w:rsidRPr="00FD7E45">
              <w:rPr>
                <w:sz w:val="28"/>
                <w:lang w:val="ru-RU"/>
              </w:rPr>
              <w:tab/>
              <w:t>впливів учителя</w:t>
            </w:r>
          </w:p>
        </w:tc>
        <w:tc>
          <w:tcPr>
            <w:tcW w:w="2550" w:type="dxa"/>
          </w:tcPr>
          <w:p w:rsidR="00FD7E45" w:rsidRPr="00FD7E45" w:rsidRDefault="00FD7E45" w:rsidP="009B7D8C">
            <w:pPr>
              <w:pStyle w:val="TableParagraph"/>
              <w:tabs>
                <w:tab w:val="left" w:pos="1334"/>
                <w:tab w:val="left" w:pos="1491"/>
                <w:tab w:val="left" w:pos="1835"/>
                <w:tab w:val="left" w:pos="2414"/>
              </w:tabs>
              <w:ind w:left="63" w:right="-29"/>
              <w:rPr>
                <w:sz w:val="28"/>
                <w:lang w:val="ru-RU"/>
              </w:rPr>
            </w:pPr>
            <w:r w:rsidRPr="00FD7E45">
              <w:rPr>
                <w:sz w:val="28"/>
                <w:lang w:val="ru-RU"/>
              </w:rPr>
              <w:t>Веде</w:t>
            </w:r>
            <w:r w:rsidR="009B7D8C">
              <w:rPr>
                <w:sz w:val="28"/>
                <w:lang w:val="ru-RU"/>
              </w:rPr>
              <w:t xml:space="preserve"> </w:t>
            </w:r>
            <w:r w:rsidRPr="00FD7E45">
              <w:rPr>
                <w:sz w:val="28"/>
                <w:lang w:val="ru-RU"/>
              </w:rPr>
              <w:t>постійний пошук</w:t>
            </w:r>
            <w:r w:rsidR="009B7D8C">
              <w:rPr>
                <w:sz w:val="28"/>
                <w:lang w:val="ru-RU"/>
              </w:rPr>
              <w:t xml:space="preserve"> </w:t>
            </w:r>
            <w:r w:rsidRPr="00FD7E45">
              <w:rPr>
                <w:sz w:val="28"/>
                <w:lang w:val="ru-RU"/>
              </w:rPr>
              <w:t>нових прийомів переконливого впливу й передбачає їх</w:t>
            </w:r>
            <w:r w:rsidR="009B7D8C">
              <w:rPr>
                <w:sz w:val="28"/>
                <w:lang w:val="ru-RU"/>
              </w:rPr>
              <w:t xml:space="preserve"> </w:t>
            </w:r>
            <w:r w:rsidRPr="00FD7E45">
              <w:rPr>
                <w:sz w:val="28"/>
                <w:lang w:val="ru-RU"/>
              </w:rPr>
              <w:t>можливе використання</w:t>
            </w:r>
            <w:r w:rsidR="009B7D8C">
              <w:rPr>
                <w:sz w:val="28"/>
                <w:lang w:val="ru-RU"/>
              </w:rPr>
              <w:t xml:space="preserve"> </w:t>
            </w:r>
            <w:r w:rsidRPr="00FD7E45">
              <w:rPr>
                <w:sz w:val="28"/>
                <w:lang w:val="ru-RU"/>
              </w:rPr>
              <w:tab/>
              <w:t>в спілкуванні.</w:t>
            </w:r>
          </w:p>
          <w:p w:rsidR="00FD7E45" w:rsidRPr="00FD7E45" w:rsidRDefault="00FD7E45" w:rsidP="009B7D8C">
            <w:pPr>
              <w:pStyle w:val="TableParagraph"/>
              <w:tabs>
                <w:tab w:val="left" w:pos="1730"/>
              </w:tabs>
              <w:ind w:left="63" w:right="-29"/>
              <w:rPr>
                <w:sz w:val="28"/>
                <w:lang w:val="ru-RU"/>
              </w:rPr>
            </w:pPr>
            <w:r w:rsidRPr="00FD7E45">
              <w:rPr>
                <w:sz w:val="28"/>
                <w:lang w:val="ru-RU"/>
              </w:rPr>
              <w:t>Виховує</w:t>
            </w:r>
            <w:r w:rsidR="009B7D8C">
              <w:rPr>
                <w:sz w:val="28"/>
                <w:lang w:val="ru-RU"/>
              </w:rPr>
              <w:t xml:space="preserve"> </w:t>
            </w:r>
            <w:r w:rsidRPr="00FD7E45">
              <w:rPr>
                <w:sz w:val="28"/>
                <w:lang w:val="ru-RU"/>
              </w:rPr>
              <w:t>вміння толерантно</w:t>
            </w:r>
          </w:p>
          <w:p w:rsidR="00FD7E45" w:rsidRPr="00FD7E45" w:rsidRDefault="00FD7E45" w:rsidP="009B7D8C">
            <w:pPr>
              <w:pStyle w:val="TableParagraph"/>
              <w:tabs>
                <w:tab w:val="left" w:pos="1970"/>
              </w:tabs>
              <w:ind w:left="63" w:right="-29"/>
              <w:rPr>
                <w:sz w:val="28"/>
                <w:lang w:val="ru-RU"/>
              </w:rPr>
            </w:pPr>
            <w:r w:rsidRPr="00FD7E45">
              <w:rPr>
                <w:sz w:val="28"/>
                <w:lang w:val="ru-RU"/>
              </w:rPr>
              <w:t xml:space="preserve">ставитися до </w:t>
            </w:r>
            <w:proofErr w:type="gramStart"/>
            <w:r w:rsidRPr="00FD7E45">
              <w:rPr>
                <w:sz w:val="28"/>
                <w:lang w:val="ru-RU"/>
              </w:rPr>
              <w:t>чужих</w:t>
            </w:r>
            <w:proofErr w:type="gramEnd"/>
            <w:r w:rsidRPr="00FD7E45">
              <w:rPr>
                <w:sz w:val="28"/>
                <w:lang w:val="ru-RU"/>
              </w:rPr>
              <w:t xml:space="preserve"> поглядів.</w:t>
            </w:r>
            <w:r w:rsidR="009B7D8C">
              <w:rPr>
                <w:sz w:val="28"/>
                <w:lang w:val="ru-RU"/>
              </w:rPr>
              <w:t xml:space="preserve"> </w:t>
            </w:r>
            <w:r w:rsidRPr="00FD7E45">
              <w:rPr>
                <w:sz w:val="28"/>
                <w:lang w:val="ru-RU"/>
              </w:rPr>
              <w:t>Уміє обґрунтовано</w:t>
            </w:r>
          </w:p>
          <w:p w:rsidR="00FD7E45" w:rsidRPr="00FD7E45" w:rsidRDefault="00FD7E45" w:rsidP="009B7D8C">
            <w:pPr>
              <w:pStyle w:val="TableParagraph"/>
              <w:tabs>
                <w:tab w:val="left" w:pos="1589"/>
                <w:tab w:val="left" w:pos="1623"/>
                <w:tab w:val="left" w:pos="2157"/>
                <w:tab w:val="left" w:pos="2399"/>
              </w:tabs>
              <w:ind w:left="63" w:right="-29"/>
              <w:rPr>
                <w:sz w:val="28"/>
                <w:lang w:val="ru-RU"/>
              </w:rPr>
            </w:pPr>
            <w:r w:rsidRPr="00FD7E45">
              <w:rPr>
                <w:sz w:val="28"/>
                <w:lang w:val="ru-RU"/>
              </w:rPr>
              <w:t>користуватися поєднанням методів навчання</w:t>
            </w:r>
            <w:r w:rsidR="009B7D8C">
              <w:rPr>
                <w:sz w:val="28"/>
                <w:lang w:val="ru-RU"/>
              </w:rPr>
              <w:t xml:space="preserve"> </w:t>
            </w:r>
            <w:r w:rsidRPr="00FD7E45">
              <w:rPr>
                <w:sz w:val="28"/>
                <w:lang w:val="ru-RU"/>
              </w:rPr>
              <w:t>й виховання,</w:t>
            </w:r>
            <w:r w:rsidRPr="00FD7E45">
              <w:rPr>
                <w:sz w:val="28"/>
                <w:lang w:val="ru-RU"/>
              </w:rPr>
              <w:tab/>
              <w:t>що</w:t>
            </w:r>
            <w:r w:rsidRPr="00FD7E45">
              <w:rPr>
                <w:sz w:val="28"/>
                <w:lang w:val="ru-RU"/>
              </w:rPr>
              <w:tab/>
              <w:t>дає змогу</w:t>
            </w:r>
            <w:r w:rsidR="009B7D8C">
              <w:rPr>
                <w:sz w:val="28"/>
                <w:lang w:val="ru-RU"/>
              </w:rPr>
              <w:t xml:space="preserve"> </w:t>
            </w:r>
            <w:r w:rsidRPr="00FD7E45">
              <w:rPr>
                <w:sz w:val="28"/>
                <w:lang w:val="ru-RU"/>
              </w:rPr>
              <w:t>досягти хороших</w:t>
            </w:r>
          </w:p>
          <w:p w:rsidR="00FD7E45" w:rsidRPr="00FD7E45" w:rsidRDefault="00FD7E45" w:rsidP="009B7D8C">
            <w:pPr>
              <w:pStyle w:val="TableParagraph"/>
              <w:tabs>
                <w:tab w:val="left" w:pos="2105"/>
              </w:tabs>
              <w:ind w:left="63" w:right="-29"/>
              <w:rPr>
                <w:sz w:val="28"/>
                <w:lang w:val="ru-RU"/>
              </w:rPr>
            </w:pPr>
            <w:r w:rsidRPr="00FD7E45">
              <w:rPr>
                <w:sz w:val="28"/>
                <w:lang w:val="ru-RU"/>
              </w:rPr>
              <w:t>результатів</w:t>
            </w:r>
            <w:r w:rsidR="009B7D8C">
              <w:rPr>
                <w:sz w:val="28"/>
                <w:lang w:val="ru-RU"/>
              </w:rPr>
              <w:t xml:space="preserve"> </w:t>
            </w:r>
            <w:r w:rsidRPr="00FD7E45">
              <w:rPr>
                <w:sz w:val="28"/>
                <w:lang w:val="ru-RU"/>
              </w:rPr>
              <w:t xml:space="preserve">при </w:t>
            </w:r>
            <w:proofErr w:type="gramStart"/>
            <w:r w:rsidRPr="00FD7E45">
              <w:rPr>
                <w:sz w:val="28"/>
                <w:lang w:val="ru-RU"/>
              </w:rPr>
              <w:t>оптимальному</w:t>
            </w:r>
            <w:proofErr w:type="gramEnd"/>
          </w:p>
          <w:p w:rsidR="00FD7E45" w:rsidRPr="00FD7E45" w:rsidRDefault="00FD7E45" w:rsidP="009B7D8C">
            <w:pPr>
              <w:pStyle w:val="TableParagraph"/>
              <w:tabs>
                <w:tab w:val="left" w:pos="2298"/>
              </w:tabs>
              <w:ind w:left="63" w:right="-29"/>
              <w:rPr>
                <w:sz w:val="28"/>
                <w:lang w:val="ru-RU"/>
              </w:rPr>
            </w:pPr>
            <w:r w:rsidRPr="00FD7E45">
              <w:rPr>
                <w:sz w:val="28"/>
                <w:lang w:val="ru-RU"/>
              </w:rPr>
              <w:t>докладанні розумових, вольових</w:t>
            </w:r>
            <w:r w:rsidR="009B7D8C">
              <w:rPr>
                <w:sz w:val="28"/>
                <w:lang w:val="ru-RU"/>
              </w:rPr>
              <w:t xml:space="preserve"> </w:t>
            </w:r>
            <w:r w:rsidRPr="00FD7E45">
              <w:rPr>
                <w:sz w:val="28"/>
                <w:lang w:val="ru-RU"/>
              </w:rPr>
              <w:t>та</w:t>
            </w:r>
          </w:p>
          <w:p w:rsidR="00FD7E45" w:rsidRPr="00FD7E45" w:rsidRDefault="00FD7E45" w:rsidP="009B7D8C">
            <w:pPr>
              <w:pStyle w:val="TableParagraph"/>
              <w:tabs>
                <w:tab w:val="left" w:pos="1754"/>
              </w:tabs>
              <w:spacing w:line="320" w:lineRule="exact"/>
              <w:ind w:left="63" w:right="-29"/>
              <w:rPr>
                <w:sz w:val="28"/>
                <w:lang w:val="ru-RU"/>
              </w:rPr>
            </w:pPr>
            <w:r w:rsidRPr="00FD7E45">
              <w:rPr>
                <w:sz w:val="28"/>
                <w:lang w:val="ru-RU"/>
              </w:rPr>
              <w:t>емоційних</w:t>
            </w:r>
            <w:r w:rsidRPr="00FD7E45">
              <w:rPr>
                <w:sz w:val="28"/>
                <w:lang w:val="ru-RU"/>
              </w:rPr>
              <w:tab/>
              <w:t>зусиль учителя й</w:t>
            </w:r>
            <w:r w:rsidRPr="00FD7E45">
              <w:rPr>
                <w:spacing w:val="1"/>
                <w:sz w:val="28"/>
                <w:lang w:val="ru-RU"/>
              </w:rPr>
              <w:t xml:space="preserve"> </w:t>
            </w:r>
            <w:r w:rsidRPr="00FD7E45">
              <w:rPr>
                <w:sz w:val="28"/>
                <w:lang w:val="ru-RU"/>
              </w:rPr>
              <w:t>учні</w:t>
            </w:r>
            <w:proofErr w:type="gramStart"/>
            <w:r w:rsidRPr="00FD7E45">
              <w:rPr>
                <w:sz w:val="28"/>
                <w:lang w:val="ru-RU"/>
              </w:rPr>
              <w:t>в</w:t>
            </w:r>
            <w:proofErr w:type="gramEnd"/>
          </w:p>
        </w:tc>
      </w:tr>
      <w:tr w:rsidR="00FD7E45" w:rsidTr="00FD7E45">
        <w:trPr>
          <w:trHeight w:val="3864"/>
        </w:trPr>
        <w:tc>
          <w:tcPr>
            <w:tcW w:w="1885" w:type="dxa"/>
          </w:tcPr>
          <w:p w:rsidR="00FD7E45" w:rsidRPr="00FD7E45" w:rsidRDefault="00FD7E45" w:rsidP="009B7D8C">
            <w:pPr>
              <w:pStyle w:val="TableParagraph"/>
              <w:ind w:left="186" w:right="-29" w:hanging="72"/>
              <w:rPr>
                <w:i/>
                <w:sz w:val="28"/>
                <w:lang w:val="ru-RU"/>
              </w:rPr>
            </w:pPr>
            <w:r w:rsidRPr="00FD7E45">
              <w:rPr>
                <w:i/>
                <w:sz w:val="28"/>
                <w:lang w:val="ru-RU"/>
              </w:rPr>
              <w:t>3. Готовність до співпраці з колегами</w:t>
            </w:r>
          </w:p>
        </w:tc>
        <w:tc>
          <w:tcPr>
            <w:tcW w:w="2990" w:type="dxa"/>
          </w:tcPr>
          <w:p w:rsidR="00FD7E45" w:rsidRPr="00FD7E45" w:rsidRDefault="00FD7E45" w:rsidP="009B7D8C">
            <w:pPr>
              <w:pStyle w:val="TableParagraph"/>
              <w:ind w:left="73" w:right="155"/>
              <w:rPr>
                <w:sz w:val="28"/>
                <w:lang w:val="ru-RU"/>
              </w:rPr>
            </w:pPr>
            <w:r w:rsidRPr="00FD7E45">
              <w:rPr>
                <w:sz w:val="28"/>
                <w:lang w:val="ru-RU"/>
              </w:rPr>
              <w:t>Володіє адаптивним стилем поведінки, педагогічного</w:t>
            </w:r>
          </w:p>
          <w:p w:rsidR="00FD7E45" w:rsidRPr="00FD7E45" w:rsidRDefault="00FD7E45" w:rsidP="009B7D8C">
            <w:pPr>
              <w:pStyle w:val="TableParagraph"/>
              <w:spacing w:line="320" w:lineRule="exact"/>
              <w:ind w:left="73"/>
              <w:rPr>
                <w:sz w:val="28"/>
                <w:lang w:val="ru-RU"/>
              </w:rPr>
            </w:pPr>
            <w:r w:rsidRPr="00FD7E45">
              <w:rPr>
                <w:sz w:val="28"/>
                <w:lang w:val="ru-RU"/>
              </w:rPr>
              <w:t>спілкування;</w:t>
            </w:r>
          </w:p>
          <w:p w:rsidR="00FD7E45" w:rsidRPr="00FD7E45" w:rsidRDefault="00FD7E45" w:rsidP="009B7D8C">
            <w:pPr>
              <w:pStyle w:val="TableParagraph"/>
              <w:tabs>
                <w:tab w:val="left" w:pos="2297"/>
              </w:tabs>
              <w:ind w:left="73" w:right="150"/>
              <w:rPr>
                <w:sz w:val="28"/>
                <w:lang w:val="ru-RU"/>
              </w:rPr>
            </w:pPr>
            <w:r w:rsidRPr="00FD7E45">
              <w:rPr>
                <w:sz w:val="28"/>
                <w:lang w:val="ru-RU"/>
              </w:rPr>
              <w:t>намагається створити навколо</w:t>
            </w:r>
            <w:r w:rsidR="009B7D8C">
              <w:rPr>
                <w:sz w:val="28"/>
                <w:lang w:val="ru-RU"/>
              </w:rPr>
              <w:t xml:space="preserve"> </w:t>
            </w:r>
            <w:r w:rsidRPr="00FD7E45">
              <w:rPr>
                <w:spacing w:val="-4"/>
                <w:sz w:val="28"/>
                <w:lang w:val="ru-RU"/>
              </w:rPr>
              <w:t xml:space="preserve">себе </w:t>
            </w:r>
            <w:r w:rsidRPr="00FD7E45">
              <w:rPr>
                <w:sz w:val="28"/>
                <w:lang w:val="ru-RU"/>
              </w:rPr>
              <w:t>доброзичливу</w:t>
            </w:r>
          </w:p>
          <w:p w:rsidR="00FD7E45" w:rsidRPr="00FD7E45" w:rsidRDefault="00FD7E45" w:rsidP="009B7D8C">
            <w:pPr>
              <w:pStyle w:val="TableParagraph"/>
              <w:spacing w:line="242" w:lineRule="auto"/>
              <w:ind w:left="73" w:right="158"/>
              <w:rPr>
                <w:sz w:val="28"/>
                <w:lang w:val="ru-RU"/>
              </w:rPr>
            </w:pPr>
            <w:r w:rsidRPr="00FD7E45">
              <w:rPr>
                <w:sz w:val="28"/>
                <w:lang w:val="ru-RU"/>
              </w:rPr>
              <w:t>обстановку співпраці з колегами</w:t>
            </w:r>
          </w:p>
        </w:tc>
        <w:tc>
          <w:tcPr>
            <w:tcW w:w="2402" w:type="dxa"/>
          </w:tcPr>
          <w:p w:rsidR="00FD7E45" w:rsidRPr="00FD7E45" w:rsidRDefault="00FD7E45" w:rsidP="009B7D8C">
            <w:pPr>
              <w:pStyle w:val="TableParagraph"/>
              <w:tabs>
                <w:tab w:val="left" w:pos="1323"/>
                <w:tab w:val="left" w:pos="1355"/>
                <w:tab w:val="left" w:pos="1636"/>
                <w:tab w:val="left" w:pos="1738"/>
                <w:tab w:val="left" w:pos="2127"/>
                <w:tab w:val="left" w:pos="2283"/>
              </w:tabs>
              <w:ind w:right="-15"/>
              <w:rPr>
                <w:sz w:val="28"/>
                <w:lang w:val="ru-RU"/>
              </w:rPr>
            </w:pPr>
            <w:r w:rsidRPr="00FD7E45">
              <w:rPr>
                <w:sz w:val="28"/>
                <w:lang w:val="ru-RU"/>
              </w:rPr>
              <w:t>Намагається вибрати</w:t>
            </w:r>
            <w:r w:rsidRPr="00FD7E45">
              <w:rPr>
                <w:sz w:val="28"/>
                <w:lang w:val="ru-RU"/>
              </w:rPr>
              <w:tab/>
            </w:r>
            <w:r w:rsidRPr="00FD7E45">
              <w:rPr>
                <w:spacing w:val="-4"/>
                <w:sz w:val="28"/>
                <w:lang w:val="ru-RU"/>
              </w:rPr>
              <w:t xml:space="preserve">стосовно </w:t>
            </w:r>
            <w:r w:rsidRPr="00FD7E45">
              <w:rPr>
                <w:sz w:val="28"/>
                <w:lang w:val="ru-RU"/>
              </w:rPr>
              <w:t>кожного</w:t>
            </w:r>
            <w:r w:rsidRPr="00FD7E45">
              <w:rPr>
                <w:sz w:val="28"/>
                <w:lang w:val="ru-RU"/>
              </w:rPr>
              <w:tab/>
            </w:r>
            <w:r w:rsidRPr="00FD7E45">
              <w:rPr>
                <w:sz w:val="28"/>
                <w:lang w:val="ru-RU"/>
              </w:rPr>
              <w:tab/>
              <w:t>з</w:t>
            </w:r>
            <w:r w:rsidRPr="00FD7E45">
              <w:rPr>
                <w:sz w:val="28"/>
                <w:lang w:val="ru-RU"/>
              </w:rPr>
              <w:tab/>
            </w:r>
            <w:r w:rsidRPr="00FD7E45">
              <w:rPr>
                <w:sz w:val="28"/>
                <w:lang w:val="ru-RU"/>
              </w:rPr>
              <w:tab/>
              <w:t>колег такий</w:t>
            </w:r>
            <w:r w:rsidR="009B7D8C">
              <w:rPr>
                <w:sz w:val="28"/>
                <w:lang w:val="ru-RU"/>
              </w:rPr>
              <w:t xml:space="preserve"> </w:t>
            </w:r>
            <w:r w:rsidRPr="00FD7E45">
              <w:rPr>
                <w:spacing w:val="-3"/>
                <w:sz w:val="28"/>
                <w:lang w:val="ru-RU"/>
              </w:rPr>
              <w:t xml:space="preserve">спосіб </w:t>
            </w:r>
            <w:r w:rsidRPr="00FD7E45">
              <w:rPr>
                <w:sz w:val="28"/>
                <w:lang w:val="ru-RU"/>
              </w:rPr>
              <w:t>поведінки,</w:t>
            </w:r>
            <w:r w:rsidRPr="00FD7E45">
              <w:rPr>
                <w:sz w:val="28"/>
                <w:lang w:val="ru-RU"/>
              </w:rPr>
              <w:tab/>
            </w:r>
            <w:r w:rsidRPr="00FD7E45">
              <w:rPr>
                <w:sz w:val="28"/>
                <w:lang w:val="ru-RU"/>
              </w:rPr>
              <w:tab/>
            </w:r>
            <w:r w:rsidRPr="00FD7E45">
              <w:rPr>
                <w:spacing w:val="-9"/>
                <w:sz w:val="28"/>
                <w:lang w:val="ru-RU"/>
              </w:rPr>
              <w:t xml:space="preserve">де </w:t>
            </w:r>
            <w:r w:rsidRPr="00FD7E45">
              <w:rPr>
                <w:sz w:val="28"/>
                <w:lang w:val="ru-RU"/>
              </w:rPr>
              <w:t xml:space="preserve">найкраще поєднується індивідуальний </w:t>
            </w:r>
            <w:proofErr w:type="gramStart"/>
            <w:r w:rsidRPr="00FD7E45">
              <w:rPr>
                <w:sz w:val="28"/>
                <w:lang w:val="ru-RU"/>
              </w:rPr>
              <w:t>п</w:t>
            </w:r>
            <w:proofErr w:type="gramEnd"/>
            <w:r w:rsidRPr="00FD7E45">
              <w:rPr>
                <w:sz w:val="28"/>
                <w:lang w:val="ru-RU"/>
              </w:rPr>
              <w:t>ідхід</w:t>
            </w:r>
            <w:r w:rsidR="009B7D8C">
              <w:rPr>
                <w:sz w:val="28"/>
                <w:lang w:val="ru-RU"/>
              </w:rPr>
              <w:t xml:space="preserve"> </w:t>
            </w:r>
            <w:r w:rsidRPr="00FD7E45">
              <w:rPr>
                <w:spacing w:val="-17"/>
                <w:sz w:val="28"/>
                <w:lang w:val="ru-RU"/>
              </w:rPr>
              <w:t>з</w:t>
            </w:r>
          </w:p>
          <w:p w:rsidR="00FD7E45" w:rsidRDefault="00FD7E45" w:rsidP="009B7D8C">
            <w:pPr>
              <w:pStyle w:val="TableParagraph"/>
              <w:spacing w:line="321" w:lineRule="exact"/>
              <w:rPr>
                <w:sz w:val="28"/>
              </w:rPr>
            </w:pPr>
            <w:r>
              <w:rPr>
                <w:sz w:val="28"/>
              </w:rPr>
              <w:t>утвердженням</w:t>
            </w:r>
          </w:p>
          <w:p w:rsidR="00FD7E45" w:rsidRDefault="00FD7E45" w:rsidP="009B7D8C">
            <w:pPr>
              <w:pStyle w:val="TableParagraph"/>
              <w:spacing w:line="320" w:lineRule="exact"/>
              <w:ind w:right="171"/>
              <w:rPr>
                <w:sz w:val="28"/>
              </w:rPr>
            </w:pPr>
            <w:r>
              <w:rPr>
                <w:sz w:val="28"/>
              </w:rPr>
              <w:t>колективістських принципів моралі</w:t>
            </w:r>
          </w:p>
        </w:tc>
        <w:tc>
          <w:tcPr>
            <w:tcW w:w="2550" w:type="dxa"/>
          </w:tcPr>
          <w:p w:rsidR="00FD7E45" w:rsidRPr="00FD7E45" w:rsidRDefault="00FD7E45" w:rsidP="009B7D8C">
            <w:pPr>
              <w:pStyle w:val="TableParagraph"/>
              <w:tabs>
                <w:tab w:val="left" w:pos="1479"/>
                <w:tab w:val="left" w:pos="1766"/>
                <w:tab w:val="left" w:pos="2313"/>
              </w:tabs>
              <w:ind w:left="63" w:right="74"/>
              <w:rPr>
                <w:sz w:val="28"/>
                <w:lang w:val="ru-RU"/>
              </w:rPr>
            </w:pPr>
            <w:r w:rsidRPr="00FD7E45">
              <w:rPr>
                <w:sz w:val="28"/>
                <w:lang w:val="ru-RU"/>
              </w:rPr>
              <w:t>Неухильно дотримується професійної</w:t>
            </w:r>
            <w:r w:rsidRPr="00FD7E45">
              <w:rPr>
                <w:sz w:val="28"/>
                <w:lang w:val="ru-RU"/>
              </w:rPr>
              <w:tab/>
              <w:t>етики спілкування;</w:t>
            </w:r>
            <w:r w:rsidRPr="00FD7E45">
              <w:rPr>
                <w:sz w:val="28"/>
                <w:lang w:val="ru-RU"/>
              </w:rPr>
              <w:tab/>
            </w:r>
            <w:r w:rsidRPr="00FD7E45">
              <w:rPr>
                <w:spacing w:val="-17"/>
                <w:sz w:val="28"/>
                <w:lang w:val="ru-RU"/>
              </w:rPr>
              <w:t xml:space="preserve">у </w:t>
            </w:r>
            <w:r w:rsidRPr="00FD7E45">
              <w:rPr>
                <w:sz w:val="28"/>
                <w:lang w:val="ru-RU"/>
              </w:rPr>
              <w:t>будь-якій</w:t>
            </w:r>
            <w:r w:rsidRPr="00FD7E45">
              <w:rPr>
                <w:sz w:val="28"/>
                <w:lang w:val="ru-RU"/>
              </w:rPr>
              <w:tab/>
              <w:t xml:space="preserve">ситуації координує </w:t>
            </w:r>
            <w:proofErr w:type="gramStart"/>
            <w:r w:rsidRPr="00FD7E45">
              <w:rPr>
                <w:sz w:val="28"/>
                <w:lang w:val="ru-RU"/>
              </w:rPr>
              <w:t>свої д</w:t>
            </w:r>
            <w:proofErr w:type="gramEnd"/>
            <w:r w:rsidRPr="00FD7E45">
              <w:rPr>
                <w:sz w:val="28"/>
                <w:lang w:val="ru-RU"/>
              </w:rPr>
              <w:t>ії з колегами</w:t>
            </w:r>
          </w:p>
        </w:tc>
      </w:tr>
    </w:tbl>
    <w:p w:rsidR="00FD7E45" w:rsidRDefault="00FD7E45" w:rsidP="00FD7E45">
      <w:pPr>
        <w:rPr>
          <w:sz w:val="28"/>
        </w:rPr>
        <w:sectPr w:rsidR="00FD7E45">
          <w:pgSz w:w="11910" w:h="16840"/>
          <w:pgMar w:top="820" w:right="480" w:bottom="280" w:left="480" w:header="708" w:footer="708" w:gutter="0"/>
          <w:cols w:space="720"/>
        </w:sectPr>
      </w:pPr>
    </w:p>
    <w:tbl>
      <w:tblPr>
        <w:tblStyle w:val="TableNormal"/>
        <w:tblW w:w="0" w:type="auto"/>
        <w:tblInd w:w="9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85"/>
        <w:gridCol w:w="2990"/>
        <w:gridCol w:w="2402"/>
        <w:gridCol w:w="2550"/>
      </w:tblGrid>
      <w:tr w:rsidR="00FD7E45" w:rsidTr="00FD7E45">
        <w:trPr>
          <w:trHeight w:val="4189"/>
        </w:trPr>
        <w:tc>
          <w:tcPr>
            <w:tcW w:w="1885" w:type="dxa"/>
            <w:tcBorders>
              <w:top w:val="nil"/>
            </w:tcBorders>
          </w:tcPr>
          <w:p w:rsidR="00FD7E45" w:rsidRPr="00FD7E45" w:rsidRDefault="00FD7E45" w:rsidP="00FD7E45">
            <w:pPr>
              <w:pStyle w:val="TableParagraph"/>
              <w:ind w:left="186" w:right="-29" w:hanging="144"/>
              <w:jc w:val="both"/>
              <w:rPr>
                <w:i/>
                <w:sz w:val="28"/>
                <w:lang w:val="ru-RU"/>
              </w:rPr>
            </w:pPr>
            <w:r w:rsidRPr="00FD7E45">
              <w:rPr>
                <w:i/>
                <w:sz w:val="28"/>
                <w:lang w:val="ru-RU"/>
              </w:rPr>
              <w:lastRenderedPageBreak/>
              <w:t>4. Готовність до співпраці з батьками</w:t>
            </w:r>
          </w:p>
        </w:tc>
        <w:tc>
          <w:tcPr>
            <w:tcW w:w="2990" w:type="dxa"/>
            <w:tcBorders>
              <w:top w:val="nil"/>
            </w:tcBorders>
          </w:tcPr>
          <w:p w:rsidR="00FD7E45" w:rsidRPr="00FD7E45" w:rsidRDefault="00FD7E45" w:rsidP="00FD7E45">
            <w:pPr>
              <w:pStyle w:val="TableParagraph"/>
              <w:tabs>
                <w:tab w:val="left" w:pos="2404"/>
              </w:tabs>
              <w:ind w:left="73" w:right="-29"/>
              <w:jc w:val="both"/>
              <w:rPr>
                <w:sz w:val="28"/>
                <w:lang w:val="ru-RU"/>
              </w:rPr>
            </w:pPr>
            <w:r w:rsidRPr="00FD7E45">
              <w:rPr>
                <w:sz w:val="28"/>
                <w:lang w:val="ru-RU"/>
              </w:rPr>
              <w:t xml:space="preserve">Визначає педагогічні завдання з урахуванням особливостей дітей </w:t>
            </w:r>
            <w:r w:rsidR="009B7D8C">
              <w:rPr>
                <w:sz w:val="28"/>
                <w:lang w:val="ru-RU"/>
              </w:rPr>
              <w:t xml:space="preserve">і </w:t>
            </w:r>
            <w:r w:rsidRPr="00FD7E45">
              <w:rPr>
                <w:sz w:val="28"/>
                <w:lang w:val="ru-RU"/>
              </w:rPr>
              <w:t>потреб</w:t>
            </w:r>
            <w:r w:rsidR="009B7D8C">
              <w:rPr>
                <w:sz w:val="28"/>
                <w:lang w:val="ru-RU"/>
              </w:rPr>
              <w:t xml:space="preserve"> </w:t>
            </w:r>
            <w:r w:rsidRPr="00FD7E45">
              <w:rPr>
                <w:sz w:val="28"/>
                <w:lang w:val="ru-RU"/>
              </w:rPr>
              <w:t>сі</w:t>
            </w:r>
            <w:proofErr w:type="gramStart"/>
            <w:r w:rsidRPr="00FD7E45">
              <w:rPr>
                <w:sz w:val="28"/>
                <w:lang w:val="ru-RU"/>
              </w:rPr>
              <w:t>м</w:t>
            </w:r>
            <w:proofErr w:type="gramEnd"/>
            <w:r w:rsidRPr="00FD7E45">
              <w:rPr>
                <w:sz w:val="28"/>
                <w:lang w:val="ru-RU"/>
              </w:rPr>
              <w:t>'ї,</w:t>
            </w:r>
          </w:p>
          <w:p w:rsidR="00FD7E45" w:rsidRDefault="00FD7E45" w:rsidP="00FD7E45">
            <w:pPr>
              <w:pStyle w:val="TableParagraph"/>
              <w:spacing w:line="321" w:lineRule="exact"/>
              <w:ind w:left="73"/>
              <w:rPr>
                <w:sz w:val="28"/>
              </w:rPr>
            </w:pPr>
            <w:r>
              <w:rPr>
                <w:sz w:val="28"/>
              </w:rPr>
              <w:t>систематично</w:t>
            </w:r>
          </w:p>
          <w:p w:rsidR="00FD7E45" w:rsidRDefault="00FD7E45" w:rsidP="00FD7E45">
            <w:pPr>
              <w:pStyle w:val="TableParagraph"/>
              <w:spacing w:line="321" w:lineRule="exact"/>
              <w:ind w:left="73"/>
              <w:rPr>
                <w:sz w:val="28"/>
              </w:rPr>
            </w:pPr>
            <w:r>
              <w:rPr>
                <w:sz w:val="28"/>
              </w:rPr>
              <w:t>співпрацює з батьками</w:t>
            </w:r>
          </w:p>
        </w:tc>
        <w:tc>
          <w:tcPr>
            <w:tcW w:w="2402" w:type="dxa"/>
            <w:tcBorders>
              <w:top w:val="nil"/>
            </w:tcBorders>
          </w:tcPr>
          <w:p w:rsidR="00FD7E45" w:rsidRPr="00FD7E45" w:rsidRDefault="00FD7E45" w:rsidP="00FD7E45">
            <w:pPr>
              <w:pStyle w:val="TableParagraph"/>
              <w:ind w:right="-15"/>
              <w:jc w:val="both"/>
              <w:rPr>
                <w:sz w:val="28"/>
                <w:lang w:val="ru-RU"/>
              </w:rPr>
            </w:pPr>
            <w:r w:rsidRPr="00FD7E45">
              <w:rPr>
                <w:sz w:val="28"/>
                <w:lang w:val="ru-RU"/>
              </w:rPr>
              <w:t xml:space="preserve">Залучає батьків </w:t>
            </w:r>
            <w:r w:rsidRPr="00FD7E45">
              <w:rPr>
                <w:spacing w:val="-6"/>
                <w:sz w:val="28"/>
                <w:lang w:val="ru-RU"/>
              </w:rPr>
              <w:t xml:space="preserve">до </w:t>
            </w:r>
            <w:r w:rsidRPr="00FD7E45">
              <w:rPr>
                <w:sz w:val="28"/>
                <w:lang w:val="ru-RU"/>
              </w:rPr>
              <w:t>діяльності</w:t>
            </w:r>
            <w:r w:rsidR="00FA4AC4">
              <w:rPr>
                <w:sz w:val="28"/>
                <w:lang w:val="ru-RU"/>
              </w:rPr>
              <w:t>,</w:t>
            </w:r>
          </w:p>
          <w:p w:rsidR="00FD7E45" w:rsidRPr="00FD7E45" w:rsidRDefault="00FA4AC4" w:rsidP="00FD7E45">
            <w:pPr>
              <w:pStyle w:val="TableParagraph"/>
              <w:tabs>
                <w:tab w:val="left" w:pos="2108"/>
              </w:tabs>
              <w:ind w:right="-29"/>
              <w:jc w:val="both"/>
              <w:rPr>
                <w:sz w:val="28"/>
                <w:lang w:val="ru-RU"/>
              </w:rPr>
            </w:pPr>
            <w:r w:rsidRPr="00FD7E45">
              <w:rPr>
                <w:sz w:val="28"/>
                <w:lang w:val="ru-RU"/>
              </w:rPr>
              <w:t>С</w:t>
            </w:r>
            <w:r w:rsidR="00FD7E45" w:rsidRPr="00FD7E45">
              <w:rPr>
                <w:sz w:val="28"/>
                <w:lang w:val="ru-RU"/>
              </w:rPr>
              <w:t>прямованої</w:t>
            </w:r>
            <w:r>
              <w:rPr>
                <w:sz w:val="28"/>
                <w:lang w:val="ru-RU"/>
              </w:rPr>
              <w:t xml:space="preserve"> н</w:t>
            </w:r>
            <w:r w:rsidR="00FD7E45" w:rsidRPr="00FD7E45">
              <w:rPr>
                <w:sz w:val="28"/>
                <w:lang w:val="ru-RU"/>
              </w:rPr>
              <w:t>а створення умов, сприятливих для розвитку</w:t>
            </w:r>
            <w:r w:rsidR="009B7D8C">
              <w:rPr>
                <w:sz w:val="28"/>
                <w:lang w:val="ru-RU"/>
              </w:rPr>
              <w:t xml:space="preserve"> </w:t>
            </w:r>
            <w:r w:rsidR="00FD7E45" w:rsidRPr="00FD7E45">
              <w:rPr>
                <w:sz w:val="28"/>
                <w:lang w:val="ru-RU"/>
              </w:rPr>
              <w:t>їхніх дітей; формує в батьків позитивне ставлення</w:t>
            </w:r>
            <w:r w:rsidR="00FD7E45" w:rsidRPr="00FD7E45">
              <w:rPr>
                <w:sz w:val="28"/>
                <w:lang w:val="ru-RU"/>
              </w:rPr>
              <w:tab/>
            </w:r>
            <w:r w:rsidR="00FD7E45" w:rsidRPr="00FD7E45">
              <w:rPr>
                <w:spacing w:val="2"/>
                <w:sz w:val="28"/>
                <w:lang w:val="ru-RU"/>
              </w:rPr>
              <w:t xml:space="preserve">до </w:t>
            </w:r>
            <w:r w:rsidR="00FD7E45" w:rsidRPr="00FD7E45">
              <w:rPr>
                <w:sz w:val="28"/>
                <w:lang w:val="ru-RU"/>
              </w:rPr>
              <w:t>оволодіння</w:t>
            </w:r>
          </w:p>
          <w:p w:rsidR="00FD7E45" w:rsidRDefault="00FD7E45" w:rsidP="00FD7E45">
            <w:pPr>
              <w:pStyle w:val="TableParagraph"/>
              <w:spacing w:line="321" w:lineRule="exact"/>
              <w:rPr>
                <w:sz w:val="28"/>
              </w:rPr>
            </w:pPr>
            <w:r>
              <w:rPr>
                <w:sz w:val="28"/>
              </w:rPr>
              <w:t>знаннями</w:t>
            </w:r>
          </w:p>
          <w:p w:rsidR="00FD7E45" w:rsidRDefault="00FD7E45" w:rsidP="009B7D8C">
            <w:pPr>
              <w:pStyle w:val="TableParagraph"/>
              <w:tabs>
                <w:tab w:val="left" w:pos="2243"/>
              </w:tabs>
              <w:spacing w:line="324" w:lineRule="exact"/>
              <w:ind w:right="-15"/>
              <w:rPr>
                <w:sz w:val="28"/>
              </w:rPr>
            </w:pPr>
            <w:r>
              <w:rPr>
                <w:sz w:val="28"/>
              </w:rPr>
              <w:t>педагогіки</w:t>
            </w:r>
            <w:r w:rsidR="009B7D8C">
              <w:rPr>
                <w:sz w:val="28"/>
                <w:lang w:val="uk-UA"/>
              </w:rPr>
              <w:t xml:space="preserve"> </w:t>
            </w:r>
            <w:r>
              <w:rPr>
                <w:spacing w:val="-16"/>
                <w:sz w:val="28"/>
              </w:rPr>
              <w:t xml:space="preserve">й </w:t>
            </w:r>
            <w:r>
              <w:rPr>
                <w:sz w:val="28"/>
              </w:rPr>
              <w:t>психології</w:t>
            </w:r>
          </w:p>
        </w:tc>
        <w:tc>
          <w:tcPr>
            <w:tcW w:w="2550" w:type="dxa"/>
            <w:tcBorders>
              <w:top w:val="nil"/>
            </w:tcBorders>
          </w:tcPr>
          <w:p w:rsidR="00FD7E45" w:rsidRPr="00FD7E45" w:rsidRDefault="00FD7E45" w:rsidP="00FD7E45">
            <w:pPr>
              <w:pStyle w:val="TableParagraph"/>
              <w:ind w:left="63" w:right="-29"/>
              <w:jc w:val="both"/>
              <w:rPr>
                <w:sz w:val="28"/>
                <w:lang w:val="ru-RU"/>
              </w:rPr>
            </w:pPr>
            <w:r w:rsidRPr="00FD7E45">
              <w:rPr>
                <w:sz w:val="28"/>
                <w:lang w:val="ru-RU"/>
              </w:rPr>
              <w:t>Налагоджує контакт із сі</w:t>
            </w:r>
            <w:proofErr w:type="gramStart"/>
            <w:r w:rsidRPr="00FD7E45">
              <w:rPr>
                <w:sz w:val="28"/>
                <w:lang w:val="ru-RU"/>
              </w:rPr>
              <w:t>м</w:t>
            </w:r>
            <w:proofErr w:type="gramEnd"/>
            <w:r w:rsidRPr="00FD7E45">
              <w:rPr>
                <w:sz w:val="28"/>
                <w:lang w:val="ru-RU"/>
              </w:rPr>
              <w:t>'єю не тільки тоді, коли потрібна допомога батьків, а постійно,</w:t>
            </w:r>
          </w:p>
          <w:p w:rsidR="00FD7E45" w:rsidRDefault="00FD7E45" w:rsidP="00FD7E45">
            <w:pPr>
              <w:pStyle w:val="TableParagraph"/>
              <w:ind w:left="63" w:right="-29"/>
              <w:rPr>
                <w:sz w:val="28"/>
              </w:rPr>
            </w:pPr>
            <w:r>
              <w:rPr>
                <w:sz w:val="28"/>
              </w:rPr>
              <w:t>домагаючись відвертості,</w:t>
            </w:r>
          </w:p>
          <w:p w:rsidR="00FD7E45" w:rsidRDefault="00FD7E45" w:rsidP="00FD7E45">
            <w:pPr>
              <w:pStyle w:val="TableParagraph"/>
              <w:spacing w:line="242" w:lineRule="auto"/>
              <w:ind w:left="63" w:right="-29"/>
              <w:rPr>
                <w:sz w:val="28"/>
              </w:rPr>
            </w:pPr>
            <w:r>
              <w:rPr>
                <w:sz w:val="28"/>
              </w:rPr>
              <w:t>взаєморозуміння, чуйності</w:t>
            </w:r>
          </w:p>
        </w:tc>
      </w:tr>
      <w:tr w:rsidR="00FD7E45" w:rsidTr="00FD7E45">
        <w:trPr>
          <w:trHeight w:val="1932"/>
        </w:trPr>
        <w:tc>
          <w:tcPr>
            <w:tcW w:w="1885" w:type="dxa"/>
          </w:tcPr>
          <w:p w:rsidR="00FD7E45" w:rsidRDefault="00FD7E45" w:rsidP="00FD7E45">
            <w:pPr>
              <w:pStyle w:val="TableParagraph"/>
              <w:spacing w:line="313" w:lineRule="exact"/>
              <w:ind w:left="42"/>
              <w:rPr>
                <w:i/>
                <w:sz w:val="28"/>
              </w:rPr>
            </w:pPr>
            <w:r>
              <w:rPr>
                <w:i/>
                <w:sz w:val="28"/>
              </w:rPr>
              <w:t>5.</w:t>
            </w:r>
          </w:p>
          <w:p w:rsidR="00FD7E45" w:rsidRDefault="00FD7E45" w:rsidP="00FD7E45">
            <w:pPr>
              <w:pStyle w:val="TableParagraph"/>
              <w:spacing w:before="2"/>
              <w:ind w:left="42"/>
              <w:rPr>
                <w:i/>
                <w:sz w:val="28"/>
              </w:rPr>
            </w:pPr>
            <w:r>
              <w:rPr>
                <w:i/>
                <w:sz w:val="28"/>
              </w:rPr>
              <w:t>Педагогічний такт</w:t>
            </w:r>
          </w:p>
        </w:tc>
        <w:tc>
          <w:tcPr>
            <w:tcW w:w="2990" w:type="dxa"/>
          </w:tcPr>
          <w:p w:rsidR="00FD7E45" w:rsidRPr="00FD7E45" w:rsidRDefault="00FD7E45" w:rsidP="009B7D8C">
            <w:pPr>
              <w:pStyle w:val="TableParagraph"/>
              <w:tabs>
                <w:tab w:val="left" w:pos="2709"/>
              </w:tabs>
              <w:ind w:left="73" w:right="-29"/>
              <w:rPr>
                <w:sz w:val="28"/>
                <w:lang w:val="ru-RU"/>
              </w:rPr>
            </w:pPr>
            <w:r w:rsidRPr="00FD7E45">
              <w:rPr>
                <w:sz w:val="28"/>
                <w:lang w:val="ru-RU"/>
              </w:rPr>
              <w:t>Володіє педагогічним тактом, а деякі його порушення</w:t>
            </w:r>
            <w:r w:rsidRPr="00FD7E45">
              <w:rPr>
                <w:sz w:val="28"/>
                <w:lang w:val="ru-RU"/>
              </w:rPr>
              <w:tab/>
              <w:t>не позначаються</w:t>
            </w:r>
          </w:p>
          <w:p w:rsidR="00FD7E45" w:rsidRPr="00FD7E45" w:rsidRDefault="00FD7E45" w:rsidP="009B7D8C">
            <w:pPr>
              <w:pStyle w:val="TableParagraph"/>
              <w:spacing w:line="324" w:lineRule="exact"/>
              <w:ind w:left="73" w:right="-15"/>
              <w:rPr>
                <w:sz w:val="28"/>
                <w:lang w:val="ru-RU"/>
              </w:rPr>
            </w:pPr>
            <w:r w:rsidRPr="00FD7E45">
              <w:rPr>
                <w:sz w:val="28"/>
                <w:lang w:val="ru-RU"/>
              </w:rPr>
              <w:t>негативно на стосунках з учнями</w:t>
            </w:r>
          </w:p>
        </w:tc>
        <w:tc>
          <w:tcPr>
            <w:tcW w:w="2402" w:type="dxa"/>
          </w:tcPr>
          <w:p w:rsidR="00FD7E45" w:rsidRPr="00FD7E45" w:rsidRDefault="00FD7E45" w:rsidP="009B7D8C">
            <w:pPr>
              <w:pStyle w:val="TableParagraph"/>
              <w:ind w:right="-15"/>
              <w:rPr>
                <w:sz w:val="28"/>
                <w:lang w:val="ru-RU"/>
              </w:rPr>
            </w:pPr>
            <w:r w:rsidRPr="00FD7E45">
              <w:rPr>
                <w:sz w:val="28"/>
                <w:lang w:val="ru-RU"/>
              </w:rPr>
              <w:t>Стосунки з дітьми будує на дові</w:t>
            </w:r>
            <w:proofErr w:type="gramStart"/>
            <w:r w:rsidRPr="00FD7E45">
              <w:rPr>
                <w:sz w:val="28"/>
                <w:lang w:val="ru-RU"/>
              </w:rPr>
              <w:t>р</w:t>
            </w:r>
            <w:proofErr w:type="gramEnd"/>
            <w:r w:rsidRPr="00FD7E45">
              <w:rPr>
                <w:sz w:val="28"/>
                <w:lang w:val="ru-RU"/>
              </w:rPr>
              <w:t>і, повазі,</w:t>
            </w:r>
          </w:p>
          <w:p w:rsidR="00FD7E45" w:rsidRDefault="00FD7E45" w:rsidP="009B7D8C">
            <w:pPr>
              <w:pStyle w:val="TableParagraph"/>
              <w:ind w:right="466"/>
              <w:rPr>
                <w:sz w:val="28"/>
              </w:rPr>
            </w:pPr>
            <w:r>
              <w:rPr>
                <w:sz w:val="28"/>
              </w:rPr>
              <w:t>вимогливості, справедливості</w:t>
            </w:r>
          </w:p>
        </w:tc>
        <w:tc>
          <w:tcPr>
            <w:tcW w:w="2550" w:type="dxa"/>
          </w:tcPr>
          <w:p w:rsidR="00FD7E45" w:rsidRDefault="00FD7E45" w:rsidP="00FD7E45">
            <w:pPr>
              <w:pStyle w:val="TableParagraph"/>
              <w:rPr>
                <w:sz w:val="28"/>
              </w:rPr>
            </w:pPr>
          </w:p>
        </w:tc>
      </w:tr>
      <w:tr w:rsidR="00FD7E45" w:rsidTr="00FD7E45">
        <w:trPr>
          <w:trHeight w:val="3541"/>
        </w:trPr>
        <w:tc>
          <w:tcPr>
            <w:tcW w:w="1885" w:type="dxa"/>
          </w:tcPr>
          <w:p w:rsidR="00FD7E45" w:rsidRDefault="00FD7E45" w:rsidP="009B7D8C">
            <w:pPr>
              <w:pStyle w:val="TableParagraph"/>
              <w:spacing w:line="242" w:lineRule="auto"/>
              <w:ind w:left="186" w:hanging="144"/>
              <w:rPr>
                <w:i/>
                <w:sz w:val="28"/>
              </w:rPr>
            </w:pPr>
            <w:r>
              <w:rPr>
                <w:i/>
                <w:sz w:val="28"/>
              </w:rPr>
              <w:t>6. Педагогічна культура</w:t>
            </w:r>
          </w:p>
        </w:tc>
        <w:tc>
          <w:tcPr>
            <w:tcW w:w="2990" w:type="dxa"/>
          </w:tcPr>
          <w:p w:rsidR="00FD7E45" w:rsidRPr="00FD7E45" w:rsidRDefault="00FD7E45" w:rsidP="00FA4AC4">
            <w:pPr>
              <w:pStyle w:val="TableParagraph"/>
              <w:tabs>
                <w:tab w:val="left" w:pos="1432"/>
                <w:tab w:val="left" w:pos="2176"/>
                <w:tab w:val="left" w:pos="2220"/>
                <w:tab w:val="left" w:pos="2616"/>
              </w:tabs>
              <w:ind w:left="73" w:right="71"/>
              <w:rPr>
                <w:sz w:val="28"/>
                <w:lang w:val="ru-RU"/>
              </w:rPr>
            </w:pPr>
            <w:r w:rsidRPr="00FD7E45">
              <w:rPr>
                <w:sz w:val="28"/>
                <w:lang w:val="ru-RU"/>
              </w:rPr>
              <w:t>Знає</w:t>
            </w:r>
            <w:r w:rsidRPr="00FD7E45">
              <w:rPr>
                <w:sz w:val="28"/>
                <w:lang w:val="ru-RU"/>
              </w:rPr>
              <w:tab/>
              <w:t>елементарні вимоги</w:t>
            </w:r>
            <w:r w:rsidRPr="00FD7E45">
              <w:rPr>
                <w:sz w:val="28"/>
                <w:lang w:val="ru-RU"/>
              </w:rPr>
              <w:tab/>
            </w:r>
            <w:r w:rsidRPr="00FD7E45">
              <w:rPr>
                <w:spacing w:val="2"/>
                <w:sz w:val="28"/>
                <w:lang w:val="ru-RU"/>
              </w:rPr>
              <w:t>до</w:t>
            </w:r>
            <w:r w:rsidRPr="00FD7E45">
              <w:rPr>
                <w:spacing w:val="2"/>
                <w:sz w:val="28"/>
                <w:lang w:val="ru-RU"/>
              </w:rPr>
              <w:tab/>
            </w:r>
            <w:r w:rsidRPr="00FD7E45">
              <w:rPr>
                <w:spacing w:val="2"/>
                <w:sz w:val="28"/>
                <w:lang w:val="ru-RU"/>
              </w:rPr>
              <w:tab/>
            </w:r>
            <w:r w:rsidRPr="00FD7E45">
              <w:rPr>
                <w:sz w:val="28"/>
                <w:lang w:val="ru-RU"/>
              </w:rPr>
              <w:t xml:space="preserve">мови, специфіку інтонацій у </w:t>
            </w:r>
            <w:r w:rsidR="00FA4AC4">
              <w:rPr>
                <w:sz w:val="28"/>
                <w:lang w:val="ru-RU"/>
              </w:rPr>
              <w:t>м</w:t>
            </w:r>
            <w:r w:rsidRPr="00FD7E45">
              <w:rPr>
                <w:sz w:val="28"/>
                <w:lang w:val="ru-RU"/>
              </w:rPr>
              <w:t>овленні,</w:t>
            </w:r>
            <w:r w:rsidRPr="00FD7E45">
              <w:rPr>
                <w:sz w:val="28"/>
                <w:lang w:val="ru-RU"/>
              </w:rPr>
              <w:tab/>
            </w:r>
            <w:r w:rsidRPr="00FD7E45">
              <w:rPr>
                <w:spacing w:val="-3"/>
                <w:sz w:val="28"/>
                <w:lang w:val="ru-RU"/>
              </w:rPr>
              <w:t xml:space="preserve">темпу </w:t>
            </w:r>
            <w:r w:rsidRPr="00FD7E45">
              <w:rPr>
                <w:sz w:val="28"/>
                <w:lang w:val="ru-RU"/>
              </w:rPr>
              <w:t>мовлення дотримується</w:t>
            </w:r>
            <w:r w:rsidR="00FA4AC4">
              <w:rPr>
                <w:sz w:val="28"/>
                <w:lang w:val="ru-RU"/>
              </w:rPr>
              <w:t xml:space="preserve"> </w:t>
            </w:r>
            <w:r w:rsidRPr="00FD7E45">
              <w:rPr>
                <w:spacing w:val="-7"/>
                <w:sz w:val="28"/>
                <w:lang w:val="ru-RU"/>
              </w:rPr>
              <w:t xml:space="preserve">не </w:t>
            </w:r>
            <w:r w:rsidRPr="00FD7E45">
              <w:rPr>
                <w:sz w:val="28"/>
                <w:lang w:val="ru-RU"/>
              </w:rPr>
              <w:t>завжди</w:t>
            </w:r>
          </w:p>
        </w:tc>
        <w:tc>
          <w:tcPr>
            <w:tcW w:w="2402" w:type="dxa"/>
          </w:tcPr>
          <w:p w:rsidR="00FD7E45" w:rsidRPr="00FD7E45" w:rsidRDefault="00FD7E45" w:rsidP="009B7D8C">
            <w:pPr>
              <w:pStyle w:val="TableParagraph"/>
              <w:tabs>
                <w:tab w:val="left" w:pos="1135"/>
                <w:tab w:val="left" w:pos="2242"/>
              </w:tabs>
              <w:spacing w:line="242" w:lineRule="auto"/>
              <w:ind w:right="-15"/>
              <w:rPr>
                <w:sz w:val="28"/>
                <w:lang w:val="ru-RU"/>
              </w:rPr>
            </w:pPr>
            <w:r w:rsidRPr="00FD7E45">
              <w:rPr>
                <w:sz w:val="28"/>
                <w:lang w:val="ru-RU"/>
              </w:rPr>
              <w:t>Уміє</w:t>
            </w:r>
            <w:r w:rsidR="009B7D8C">
              <w:rPr>
                <w:sz w:val="28"/>
                <w:lang w:val="ru-RU"/>
              </w:rPr>
              <w:t xml:space="preserve"> </w:t>
            </w:r>
            <w:proofErr w:type="gramStart"/>
            <w:r w:rsidR="009B7D8C">
              <w:rPr>
                <w:sz w:val="28"/>
                <w:lang w:val="ru-RU"/>
              </w:rPr>
              <w:t>ч</w:t>
            </w:r>
            <w:proofErr w:type="gramEnd"/>
            <w:r w:rsidRPr="00FD7E45">
              <w:rPr>
                <w:sz w:val="28"/>
                <w:lang w:val="ru-RU"/>
              </w:rPr>
              <w:t>ітко</w:t>
            </w:r>
            <w:r w:rsidR="009B7D8C">
              <w:rPr>
                <w:sz w:val="28"/>
                <w:lang w:val="ru-RU"/>
              </w:rPr>
              <w:t xml:space="preserve"> </w:t>
            </w:r>
            <w:r w:rsidRPr="00FD7E45">
              <w:rPr>
                <w:spacing w:val="-15"/>
                <w:sz w:val="28"/>
                <w:lang w:val="ru-RU"/>
              </w:rPr>
              <w:t xml:space="preserve">й </w:t>
            </w:r>
            <w:r w:rsidRPr="00FD7E45">
              <w:rPr>
                <w:sz w:val="28"/>
                <w:lang w:val="ru-RU"/>
              </w:rPr>
              <w:t>логічно</w:t>
            </w:r>
          </w:p>
          <w:p w:rsidR="00FD7E45" w:rsidRPr="00FD7E45" w:rsidRDefault="00FD7E45" w:rsidP="009B7D8C">
            <w:pPr>
              <w:pStyle w:val="TableParagraph"/>
              <w:tabs>
                <w:tab w:val="left" w:pos="1179"/>
                <w:tab w:val="left" w:pos="1455"/>
                <w:tab w:val="left" w:pos="1607"/>
                <w:tab w:val="left" w:pos="1683"/>
                <w:tab w:val="left" w:pos="2144"/>
              </w:tabs>
              <w:ind w:right="-29"/>
              <w:rPr>
                <w:sz w:val="28"/>
                <w:lang w:val="ru-RU"/>
              </w:rPr>
            </w:pPr>
            <w:r w:rsidRPr="00FD7E45">
              <w:rPr>
                <w:sz w:val="28"/>
                <w:lang w:val="ru-RU"/>
              </w:rPr>
              <w:t>висловлювати думки</w:t>
            </w:r>
            <w:r w:rsidRPr="00FD7E45">
              <w:rPr>
                <w:sz w:val="28"/>
                <w:lang w:val="ru-RU"/>
              </w:rPr>
              <w:tab/>
              <w:t>в</w:t>
            </w:r>
            <w:r w:rsidRPr="00FD7E45">
              <w:rPr>
                <w:sz w:val="28"/>
                <w:lang w:val="ru-RU"/>
              </w:rPr>
              <w:tab/>
            </w:r>
            <w:r w:rsidRPr="00FD7E45">
              <w:rPr>
                <w:sz w:val="28"/>
                <w:lang w:val="ru-RU"/>
              </w:rPr>
              <w:tab/>
            </w:r>
            <w:r w:rsidRPr="00FD7E45">
              <w:rPr>
                <w:sz w:val="28"/>
                <w:lang w:val="ru-RU"/>
              </w:rPr>
              <w:tab/>
              <w:t>усній, письмовій</w:t>
            </w:r>
            <w:r w:rsidRPr="00FD7E45">
              <w:rPr>
                <w:sz w:val="28"/>
                <w:lang w:val="ru-RU"/>
              </w:rPr>
              <w:tab/>
            </w:r>
            <w:r w:rsidRPr="00FD7E45">
              <w:rPr>
                <w:sz w:val="28"/>
                <w:lang w:val="ru-RU"/>
              </w:rPr>
              <w:tab/>
              <w:t>та графічній</w:t>
            </w:r>
            <w:r w:rsidRPr="00FD7E45">
              <w:rPr>
                <w:sz w:val="28"/>
                <w:lang w:val="ru-RU"/>
              </w:rPr>
              <w:tab/>
            </w:r>
            <w:r w:rsidRPr="00FD7E45">
              <w:rPr>
                <w:sz w:val="28"/>
                <w:lang w:val="ru-RU"/>
              </w:rPr>
              <w:tab/>
              <w:t>формі. Має</w:t>
            </w:r>
            <w:r w:rsidR="009B7D8C">
              <w:rPr>
                <w:sz w:val="28"/>
                <w:lang w:val="ru-RU"/>
              </w:rPr>
              <w:t xml:space="preserve"> </w:t>
            </w:r>
            <w:r w:rsidRPr="00FD7E45">
              <w:rPr>
                <w:sz w:val="28"/>
                <w:lang w:val="ru-RU"/>
              </w:rPr>
              <w:t>багатий словниковий запас, добру</w:t>
            </w:r>
            <w:r w:rsidR="009B7D8C">
              <w:rPr>
                <w:sz w:val="28"/>
                <w:lang w:val="ru-RU"/>
              </w:rPr>
              <w:t xml:space="preserve"> </w:t>
            </w:r>
            <w:r w:rsidRPr="00FD7E45">
              <w:rPr>
                <w:sz w:val="28"/>
                <w:lang w:val="ru-RU"/>
              </w:rPr>
              <w:t>дикцію, правильну</w:t>
            </w:r>
          </w:p>
          <w:p w:rsidR="00FD7E45" w:rsidRDefault="00FD7E45" w:rsidP="009B7D8C">
            <w:pPr>
              <w:pStyle w:val="TableParagraph"/>
              <w:spacing w:line="313" w:lineRule="exact"/>
              <w:rPr>
                <w:sz w:val="28"/>
              </w:rPr>
            </w:pPr>
            <w:r>
              <w:rPr>
                <w:sz w:val="28"/>
              </w:rPr>
              <w:t>інтонацію</w:t>
            </w:r>
          </w:p>
        </w:tc>
        <w:tc>
          <w:tcPr>
            <w:tcW w:w="2550" w:type="dxa"/>
          </w:tcPr>
          <w:p w:rsidR="00FD7E45" w:rsidRPr="00FD7E45" w:rsidRDefault="00FD7E45" w:rsidP="009B7D8C">
            <w:pPr>
              <w:pStyle w:val="TableParagraph"/>
              <w:tabs>
                <w:tab w:val="left" w:pos="1526"/>
              </w:tabs>
              <w:ind w:left="63" w:right="131"/>
              <w:rPr>
                <w:sz w:val="28"/>
                <w:lang w:val="ru-RU"/>
              </w:rPr>
            </w:pPr>
            <w:r w:rsidRPr="00FD7E45">
              <w:rPr>
                <w:sz w:val="28"/>
                <w:lang w:val="ru-RU"/>
              </w:rPr>
              <w:t xml:space="preserve">Досконало володіє </w:t>
            </w:r>
            <w:proofErr w:type="gramStart"/>
            <w:r w:rsidRPr="00FD7E45">
              <w:rPr>
                <w:sz w:val="28"/>
                <w:lang w:val="ru-RU"/>
              </w:rPr>
              <w:t>своєю</w:t>
            </w:r>
            <w:proofErr w:type="gramEnd"/>
            <w:r w:rsidR="009B7D8C">
              <w:rPr>
                <w:sz w:val="28"/>
                <w:lang w:val="ru-RU"/>
              </w:rPr>
              <w:t xml:space="preserve"> </w:t>
            </w:r>
            <w:r w:rsidRPr="00FD7E45">
              <w:rPr>
                <w:spacing w:val="-4"/>
                <w:sz w:val="28"/>
                <w:lang w:val="ru-RU"/>
              </w:rPr>
              <w:t xml:space="preserve">мовою, </w:t>
            </w:r>
            <w:r w:rsidRPr="00FD7E45">
              <w:rPr>
                <w:sz w:val="28"/>
                <w:lang w:val="ru-RU"/>
              </w:rPr>
              <w:t>словом,</w:t>
            </w:r>
          </w:p>
          <w:p w:rsidR="00FD7E45" w:rsidRDefault="00FD7E45" w:rsidP="009B7D8C">
            <w:pPr>
              <w:pStyle w:val="TableParagraph"/>
              <w:ind w:left="63" w:right="-29"/>
              <w:rPr>
                <w:sz w:val="28"/>
              </w:rPr>
            </w:pPr>
            <w:r>
              <w:rPr>
                <w:sz w:val="28"/>
              </w:rPr>
              <w:t>професійною термінологією</w:t>
            </w:r>
          </w:p>
        </w:tc>
      </w:tr>
      <w:tr w:rsidR="00FD7E45" w:rsidTr="00FD7E45">
        <w:trPr>
          <w:trHeight w:val="4829"/>
        </w:trPr>
        <w:tc>
          <w:tcPr>
            <w:tcW w:w="1885" w:type="dxa"/>
          </w:tcPr>
          <w:p w:rsidR="00FD7E45" w:rsidRDefault="00FD7E45" w:rsidP="009B7D8C">
            <w:pPr>
              <w:pStyle w:val="TableParagraph"/>
              <w:ind w:left="186" w:right="-29" w:hanging="144"/>
              <w:rPr>
                <w:i/>
                <w:sz w:val="28"/>
              </w:rPr>
            </w:pPr>
            <w:r>
              <w:rPr>
                <w:i/>
                <w:sz w:val="28"/>
              </w:rPr>
              <w:t>7. Створення комфортного мікроклімату</w:t>
            </w:r>
          </w:p>
        </w:tc>
        <w:tc>
          <w:tcPr>
            <w:tcW w:w="2990" w:type="dxa"/>
          </w:tcPr>
          <w:p w:rsidR="00FD7E45" w:rsidRPr="00FD7E45" w:rsidRDefault="00FD7E45" w:rsidP="009B7D8C">
            <w:pPr>
              <w:pStyle w:val="TableParagraph"/>
              <w:tabs>
                <w:tab w:val="left" w:pos="2105"/>
              </w:tabs>
              <w:ind w:left="73" w:right="231"/>
              <w:rPr>
                <w:sz w:val="28"/>
                <w:lang w:val="ru-RU"/>
              </w:rPr>
            </w:pPr>
            <w:r w:rsidRPr="00FD7E45">
              <w:rPr>
                <w:sz w:val="28"/>
                <w:lang w:val="ru-RU"/>
              </w:rPr>
              <w:t xml:space="preserve">Глибоко вірить </w:t>
            </w:r>
            <w:r w:rsidRPr="00FD7E45">
              <w:rPr>
                <w:spacing w:val="-13"/>
                <w:sz w:val="28"/>
                <w:lang w:val="ru-RU"/>
              </w:rPr>
              <w:t xml:space="preserve">у </w:t>
            </w:r>
            <w:r w:rsidRPr="00FD7E45">
              <w:rPr>
                <w:sz w:val="28"/>
                <w:lang w:val="ru-RU"/>
              </w:rPr>
              <w:t>великі можливості кожного</w:t>
            </w:r>
            <w:r w:rsidR="009B7D8C">
              <w:rPr>
                <w:sz w:val="28"/>
                <w:lang w:val="ru-RU"/>
              </w:rPr>
              <w:t xml:space="preserve"> </w:t>
            </w:r>
            <w:r w:rsidRPr="00FD7E45">
              <w:rPr>
                <w:sz w:val="28"/>
                <w:lang w:val="ru-RU"/>
              </w:rPr>
              <w:t>учня. Створює сприятливий морально-</w:t>
            </w:r>
          </w:p>
          <w:p w:rsidR="00FD7E45" w:rsidRPr="00FD7E45" w:rsidRDefault="00FD7E45" w:rsidP="009B7D8C">
            <w:pPr>
              <w:pStyle w:val="TableParagraph"/>
              <w:spacing w:line="242" w:lineRule="auto"/>
              <w:ind w:left="73" w:right="241"/>
              <w:rPr>
                <w:sz w:val="28"/>
                <w:lang w:val="ru-RU"/>
              </w:rPr>
            </w:pPr>
            <w:r w:rsidRPr="00FD7E45">
              <w:rPr>
                <w:sz w:val="28"/>
                <w:lang w:val="ru-RU"/>
              </w:rPr>
              <w:t>психологічний клімат для кожної дитини</w:t>
            </w:r>
          </w:p>
        </w:tc>
        <w:tc>
          <w:tcPr>
            <w:tcW w:w="2402" w:type="dxa"/>
          </w:tcPr>
          <w:p w:rsidR="00FD7E45" w:rsidRPr="00FD7E45" w:rsidRDefault="00FD7E45" w:rsidP="009B7D8C">
            <w:pPr>
              <w:pStyle w:val="TableParagraph"/>
              <w:tabs>
                <w:tab w:val="left" w:pos="1315"/>
                <w:tab w:val="left" w:pos="1439"/>
              </w:tabs>
              <w:ind w:right="-15"/>
              <w:rPr>
                <w:sz w:val="28"/>
                <w:lang w:val="ru-RU"/>
              </w:rPr>
            </w:pPr>
            <w:r w:rsidRPr="00FD7E45">
              <w:rPr>
                <w:sz w:val="28"/>
                <w:lang w:val="ru-RU"/>
              </w:rPr>
              <w:t>Наполегливо формує</w:t>
            </w:r>
            <w:r w:rsidR="009B7D8C">
              <w:rPr>
                <w:sz w:val="28"/>
                <w:lang w:val="ru-RU"/>
              </w:rPr>
              <w:t xml:space="preserve"> </w:t>
            </w:r>
            <w:r w:rsidRPr="00FD7E45">
              <w:rPr>
                <w:spacing w:val="-3"/>
                <w:sz w:val="28"/>
                <w:lang w:val="ru-RU"/>
              </w:rPr>
              <w:t xml:space="preserve">моральні </w:t>
            </w:r>
            <w:r w:rsidRPr="00FD7E45">
              <w:rPr>
                <w:sz w:val="28"/>
                <w:lang w:val="ru-RU"/>
              </w:rPr>
              <w:t>уявлення,</w:t>
            </w:r>
            <w:r w:rsidRPr="00FD7E45">
              <w:rPr>
                <w:sz w:val="28"/>
                <w:lang w:val="ru-RU"/>
              </w:rPr>
              <w:tab/>
            </w:r>
            <w:r w:rsidRPr="00FD7E45">
              <w:rPr>
                <w:spacing w:val="-3"/>
                <w:sz w:val="28"/>
                <w:lang w:val="ru-RU"/>
              </w:rPr>
              <w:t xml:space="preserve">поняття </w:t>
            </w:r>
            <w:r w:rsidRPr="00FD7E45">
              <w:rPr>
                <w:sz w:val="28"/>
                <w:lang w:val="ru-RU"/>
              </w:rPr>
              <w:t>учнів,</w:t>
            </w:r>
            <w:r w:rsidR="000D1905">
              <w:rPr>
                <w:sz w:val="28"/>
                <w:lang w:val="ru-RU"/>
              </w:rPr>
              <w:t xml:space="preserve"> </w:t>
            </w:r>
            <w:r w:rsidRPr="00FD7E45">
              <w:rPr>
                <w:spacing w:val="-3"/>
                <w:sz w:val="28"/>
                <w:lang w:val="ru-RU"/>
              </w:rPr>
              <w:t xml:space="preserve">виховує </w:t>
            </w:r>
            <w:r w:rsidRPr="00FD7E45">
              <w:rPr>
                <w:sz w:val="28"/>
                <w:lang w:val="ru-RU"/>
              </w:rPr>
              <w:t>почуття</w:t>
            </w:r>
          </w:p>
          <w:p w:rsidR="00FD7E45" w:rsidRPr="00FD7E45" w:rsidRDefault="00FD7E45" w:rsidP="009B7D8C">
            <w:pPr>
              <w:pStyle w:val="TableParagraph"/>
              <w:spacing w:line="321" w:lineRule="exact"/>
              <w:rPr>
                <w:sz w:val="28"/>
                <w:lang w:val="ru-RU"/>
              </w:rPr>
            </w:pPr>
            <w:r w:rsidRPr="00FD7E45">
              <w:rPr>
                <w:sz w:val="28"/>
                <w:lang w:val="ru-RU"/>
              </w:rPr>
              <w:t>гуманності,</w:t>
            </w:r>
          </w:p>
          <w:p w:rsidR="00FD7E45" w:rsidRPr="00FD7E45" w:rsidRDefault="00FD7E45" w:rsidP="009B7D8C">
            <w:pPr>
              <w:pStyle w:val="TableParagraph"/>
              <w:tabs>
                <w:tab w:val="left" w:pos="1980"/>
              </w:tabs>
              <w:ind w:right="-15"/>
              <w:rPr>
                <w:sz w:val="28"/>
                <w:lang w:val="ru-RU"/>
              </w:rPr>
            </w:pPr>
            <w:r w:rsidRPr="00FD7E45">
              <w:rPr>
                <w:sz w:val="28"/>
                <w:lang w:val="ru-RU"/>
              </w:rPr>
              <w:t xml:space="preserve">співчуття, </w:t>
            </w:r>
            <w:r w:rsidRPr="00FD7E45">
              <w:rPr>
                <w:spacing w:val="-4"/>
                <w:sz w:val="28"/>
                <w:lang w:val="ru-RU"/>
              </w:rPr>
              <w:t xml:space="preserve">жалю, </w:t>
            </w:r>
            <w:r w:rsidRPr="00FD7E45">
              <w:rPr>
                <w:sz w:val="28"/>
                <w:lang w:val="ru-RU"/>
              </w:rPr>
              <w:t>чуйності. Створює умови</w:t>
            </w:r>
            <w:r w:rsidR="000D1905">
              <w:rPr>
                <w:sz w:val="28"/>
                <w:lang w:val="ru-RU"/>
              </w:rPr>
              <w:t xml:space="preserve"> </w:t>
            </w:r>
            <w:r w:rsidRPr="00FD7E45">
              <w:rPr>
                <w:spacing w:val="-5"/>
                <w:sz w:val="28"/>
                <w:lang w:val="ru-RU"/>
              </w:rPr>
              <w:t>для</w:t>
            </w:r>
          </w:p>
          <w:p w:rsidR="00FD7E45" w:rsidRPr="00FD7E45" w:rsidRDefault="00FD7E45" w:rsidP="009B7D8C">
            <w:pPr>
              <w:pStyle w:val="TableParagraph"/>
              <w:tabs>
                <w:tab w:val="left" w:pos="2315"/>
              </w:tabs>
              <w:ind w:right="-15"/>
              <w:rPr>
                <w:sz w:val="28"/>
                <w:lang w:val="ru-RU"/>
              </w:rPr>
            </w:pPr>
            <w:r w:rsidRPr="00FD7E45">
              <w:rPr>
                <w:sz w:val="28"/>
                <w:lang w:val="ru-RU"/>
              </w:rPr>
              <w:t>розвитку талантів, розумових</w:t>
            </w:r>
            <w:r w:rsidR="000D1905">
              <w:rPr>
                <w:sz w:val="28"/>
                <w:lang w:val="ru-RU"/>
              </w:rPr>
              <w:t xml:space="preserve"> </w:t>
            </w:r>
            <w:r w:rsidRPr="00FD7E45">
              <w:rPr>
                <w:spacing w:val="-16"/>
                <w:sz w:val="28"/>
                <w:lang w:val="ru-RU"/>
              </w:rPr>
              <w:t xml:space="preserve">і </w:t>
            </w:r>
            <w:r w:rsidRPr="00FD7E45">
              <w:rPr>
                <w:sz w:val="28"/>
                <w:lang w:val="ru-RU"/>
              </w:rPr>
              <w:t>фізичних</w:t>
            </w:r>
          </w:p>
          <w:p w:rsidR="00FD7E45" w:rsidRPr="00FD7E45" w:rsidRDefault="00FD7E45" w:rsidP="009B7D8C">
            <w:pPr>
              <w:pStyle w:val="TableParagraph"/>
              <w:spacing w:line="321" w:lineRule="exact"/>
              <w:rPr>
                <w:sz w:val="28"/>
                <w:lang w:val="ru-RU"/>
              </w:rPr>
            </w:pPr>
            <w:r w:rsidRPr="00FD7E45">
              <w:rPr>
                <w:sz w:val="28"/>
                <w:lang w:val="ru-RU"/>
              </w:rPr>
              <w:t>здібностей,</w:t>
            </w:r>
          </w:p>
          <w:p w:rsidR="00FD7E45" w:rsidRDefault="00FD7E45" w:rsidP="009B7D8C">
            <w:pPr>
              <w:pStyle w:val="TableParagraph"/>
              <w:spacing w:line="320" w:lineRule="exact"/>
              <w:ind w:right="-15"/>
              <w:rPr>
                <w:sz w:val="28"/>
              </w:rPr>
            </w:pPr>
            <w:r>
              <w:rPr>
                <w:sz w:val="28"/>
              </w:rPr>
              <w:t>загальної культури особистості</w:t>
            </w:r>
          </w:p>
        </w:tc>
        <w:tc>
          <w:tcPr>
            <w:tcW w:w="2550" w:type="dxa"/>
          </w:tcPr>
          <w:p w:rsidR="00FD7E45" w:rsidRPr="00FD7E45" w:rsidRDefault="00FD7E45" w:rsidP="009B7D8C">
            <w:pPr>
              <w:pStyle w:val="TableParagraph"/>
              <w:ind w:left="63" w:right="-29"/>
              <w:rPr>
                <w:sz w:val="28"/>
                <w:lang w:val="ru-RU"/>
              </w:rPr>
            </w:pPr>
            <w:r w:rsidRPr="00FD7E45">
              <w:rPr>
                <w:sz w:val="28"/>
                <w:lang w:val="ru-RU"/>
              </w:rPr>
              <w:t>Сприяє пошуку, відбору і творчому розвиткові</w:t>
            </w:r>
          </w:p>
          <w:p w:rsidR="00FD7E45" w:rsidRDefault="00FD7E45" w:rsidP="009B7D8C">
            <w:pPr>
              <w:pStyle w:val="TableParagraph"/>
              <w:spacing w:line="320" w:lineRule="exact"/>
              <w:ind w:left="63"/>
              <w:rPr>
                <w:sz w:val="28"/>
              </w:rPr>
            </w:pPr>
            <w:r>
              <w:rPr>
                <w:sz w:val="28"/>
              </w:rPr>
              <w:t>обдарованих дітей</w:t>
            </w:r>
          </w:p>
        </w:tc>
      </w:tr>
    </w:tbl>
    <w:p w:rsidR="00FD7E45" w:rsidRDefault="00FD7E45" w:rsidP="00FD7E45">
      <w:pPr>
        <w:spacing w:line="320" w:lineRule="exact"/>
        <w:jc w:val="both"/>
        <w:rPr>
          <w:sz w:val="28"/>
        </w:rPr>
        <w:sectPr w:rsidR="00FD7E45">
          <w:pgSz w:w="11910" w:h="16840"/>
          <w:pgMar w:top="820" w:right="480" w:bottom="280" w:left="480" w:header="708" w:footer="708" w:gutter="0"/>
          <w:cols w:space="720"/>
        </w:sectPr>
      </w:pPr>
    </w:p>
    <w:p w:rsidR="00314028" w:rsidRPr="00314028" w:rsidRDefault="00314028" w:rsidP="00314028">
      <w:pPr>
        <w:pStyle w:val="ae"/>
        <w:spacing w:before="66"/>
        <w:ind w:right="372" w:firstLine="568"/>
        <w:jc w:val="both"/>
        <w:rPr>
          <w:sz w:val="28"/>
          <w:szCs w:val="28"/>
          <w:lang w:val="ru-RU"/>
        </w:rPr>
      </w:pPr>
      <w:r w:rsidRPr="00314028">
        <w:rPr>
          <w:b/>
          <w:sz w:val="28"/>
          <w:szCs w:val="28"/>
          <w:lang w:val="ru-RU"/>
        </w:rPr>
        <w:lastRenderedPageBreak/>
        <w:t xml:space="preserve"> </w:t>
      </w:r>
      <w:proofErr w:type="gramStart"/>
      <w:r w:rsidRPr="00314028">
        <w:rPr>
          <w:b/>
          <w:sz w:val="28"/>
          <w:szCs w:val="28"/>
          <w:lang w:val="ru-RU"/>
        </w:rPr>
        <w:t xml:space="preserve">Сертифікація педагогічних працівників </w:t>
      </w:r>
      <w:r w:rsidRPr="00314028">
        <w:rPr>
          <w:sz w:val="28"/>
          <w:szCs w:val="28"/>
          <w:lang w:val="ru-RU"/>
        </w:rPr>
        <w:t>–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roofErr w:type="gramEnd"/>
    </w:p>
    <w:p w:rsidR="00314028" w:rsidRPr="00314028" w:rsidRDefault="00314028" w:rsidP="00314028">
      <w:pPr>
        <w:pStyle w:val="ae"/>
        <w:ind w:right="379" w:firstLine="568"/>
        <w:jc w:val="both"/>
        <w:rPr>
          <w:sz w:val="28"/>
          <w:szCs w:val="28"/>
          <w:lang w:val="ru-RU"/>
        </w:rPr>
      </w:pPr>
      <w:r w:rsidRPr="00314028">
        <w:rPr>
          <w:sz w:val="28"/>
          <w:szCs w:val="28"/>
          <w:lang w:val="ru-RU"/>
        </w:rPr>
        <w:t>Сертифікація педагогічного праці</w:t>
      </w:r>
      <w:proofErr w:type="gramStart"/>
      <w:r w:rsidRPr="00314028">
        <w:rPr>
          <w:sz w:val="28"/>
          <w:szCs w:val="28"/>
          <w:lang w:val="ru-RU"/>
        </w:rPr>
        <w:t>вника в</w:t>
      </w:r>
      <w:proofErr w:type="gramEnd"/>
      <w:r w:rsidRPr="00314028">
        <w:rPr>
          <w:sz w:val="28"/>
          <w:szCs w:val="28"/>
          <w:lang w:val="ru-RU"/>
        </w:rPr>
        <w:t>ідбувається на добровільних засадах виключно за його ініціативою.</w:t>
      </w:r>
    </w:p>
    <w:p w:rsidR="004C167F" w:rsidRPr="00227D8E" w:rsidRDefault="004C167F" w:rsidP="004C167F">
      <w:pPr>
        <w:rPr>
          <w:sz w:val="28"/>
          <w:szCs w:val="28"/>
        </w:rPr>
      </w:pPr>
    </w:p>
    <w:p w:rsidR="00314028" w:rsidRPr="005F2225" w:rsidRDefault="004C167F" w:rsidP="00314028">
      <w:pPr>
        <w:ind w:firstLine="708"/>
        <w:jc w:val="both"/>
        <w:rPr>
          <w:b/>
          <w:i/>
          <w:sz w:val="28"/>
          <w:szCs w:val="28"/>
        </w:rPr>
      </w:pPr>
      <w:r w:rsidRPr="005F2225">
        <w:rPr>
          <w:b/>
          <w:i/>
          <w:sz w:val="28"/>
          <w:szCs w:val="28"/>
          <w:lang w:val="uk-UA"/>
        </w:rPr>
        <w:t xml:space="preserve">3.3. Налагодження співпраці зі здобувачами освіти, їхніми батьками, працівниками закладу освіти. </w:t>
      </w:r>
    </w:p>
    <w:p w:rsidR="00314028" w:rsidRPr="00227D8E" w:rsidRDefault="00314028" w:rsidP="00314028">
      <w:pPr>
        <w:ind w:firstLine="708"/>
        <w:jc w:val="both"/>
        <w:rPr>
          <w:i/>
          <w:sz w:val="28"/>
          <w:szCs w:val="28"/>
        </w:rPr>
      </w:pPr>
    </w:p>
    <w:p w:rsidR="004C167F" w:rsidRDefault="004C167F" w:rsidP="004C167F">
      <w:pPr>
        <w:ind w:firstLine="708"/>
        <w:jc w:val="both"/>
        <w:rPr>
          <w:sz w:val="28"/>
          <w:szCs w:val="28"/>
          <w:lang w:val="uk-UA"/>
        </w:rPr>
      </w:pPr>
      <w:r>
        <w:rPr>
          <w:sz w:val="28"/>
          <w:szCs w:val="28"/>
          <w:lang w:val="uk-UA"/>
        </w:rPr>
        <w:t>• Успішна педагогічна діяльність неможлива без комунікації між педагогічними працівниками і учнями на засадах довіри, партнерства і відкритого діалогу, співпраці між учителем і учнем та їх співтворчості. Вчитель надає можливість учн</w:t>
      </w:r>
      <w:r w:rsidR="007620E7">
        <w:rPr>
          <w:sz w:val="28"/>
          <w:szCs w:val="28"/>
          <w:lang w:val="uk-UA"/>
        </w:rPr>
        <w:t>ю</w:t>
      </w:r>
      <w:r>
        <w:rPr>
          <w:sz w:val="28"/>
          <w:szCs w:val="28"/>
          <w:lang w:val="uk-UA"/>
        </w:rPr>
        <w:t xml:space="preserve"> </w:t>
      </w:r>
      <w:r w:rsidR="007620E7">
        <w:rPr>
          <w:sz w:val="28"/>
          <w:szCs w:val="28"/>
          <w:lang w:val="uk-UA"/>
        </w:rPr>
        <w:t>в</w:t>
      </w:r>
      <w:r>
        <w:rPr>
          <w:sz w:val="28"/>
          <w:szCs w:val="28"/>
          <w:lang w:val="uk-UA"/>
        </w:rPr>
        <w:t>исловлювати і аргументувати свою думку. Учень не повинен боятися ставити питання</w:t>
      </w:r>
      <w:r w:rsidR="00FA4AC4">
        <w:rPr>
          <w:sz w:val="28"/>
          <w:szCs w:val="28"/>
          <w:lang w:val="uk-UA"/>
        </w:rPr>
        <w:t xml:space="preserve">, </w:t>
      </w:r>
      <w:r>
        <w:rPr>
          <w:sz w:val="28"/>
          <w:szCs w:val="28"/>
          <w:lang w:val="uk-UA"/>
        </w:rPr>
        <w:t>на які не існує готової відповіді. З педагогікою партнерства тісно пов</w:t>
      </w:r>
      <w:r>
        <w:rPr>
          <w:rFonts w:ascii="Calibri" w:hAnsi="Calibri"/>
          <w:sz w:val="28"/>
          <w:szCs w:val="28"/>
          <w:lang w:val="uk-UA"/>
        </w:rPr>
        <w:t>'</w:t>
      </w:r>
      <w:r>
        <w:rPr>
          <w:sz w:val="28"/>
          <w:szCs w:val="28"/>
          <w:lang w:val="uk-UA"/>
        </w:rPr>
        <w:t>язане особистісно орієнтоване навчання. Воно спрямоване на вирішення завдань розвитку в учнів стійкого інтересу до пізнання, бажання та вміння самостійно вчитися.</w:t>
      </w:r>
      <w:r w:rsidR="007620E7">
        <w:rPr>
          <w:sz w:val="28"/>
          <w:szCs w:val="28"/>
          <w:lang w:val="uk-UA"/>
        </w:rPr>
        <w:t xml:space="preserve"> Забезпечення особистісно орієнтованого підходу у навчанні має бути наскрізним у проведенні навчальних занять та позаурочної роботи.</w:t>
      </w:r>
    </w:p>
    <w:p w:rsidR="007620E7" w:rsidRDefault="007620E7" w:rsidP="004C167F">
      <w:pPr>
        <w:ind w:firstLine="708"/>
        <w:jc w:val="both"/>
        <w:rPr>
          <w:sz w:val="28"/>
          <w:szCs w:val="28"/>
          <w:lang w:val="uk-UA"/>
        </w:rPr>
      </w:pPr>
      <w:r>
        <w:rPr>
          <w:sz w:val="28"/>
          <w:szCs w:val="28"/>
          <w:lang w:val="uk-UA"/>
        </w:rPr>
        <w:t>• Для підвищення ефективності освітнього процесу необхідний постійний діалог з батьками. Конструктивне партнерство, доброзичливі взаємини, наявність зворотного зв</w:t>
      </w:r>
      <w:r>
        <w:rPr>
          <w:rFonts w:ascii="Calibri" w:hAnsi="Calibri"/>
          <w:sz w:val="28"/>
          <w:szCs w:val="28"/>
          <w:lang w:val="uk-UA"/>
        </w:rPr>
        <w:t>'</w:t>
      </w:r>
      <w:r>
        <w:rPr>
          <w:sz w:val="28"/>
          <w:szCs w:val="28"/>
          <w:lang w:val="uk-UA"/>
        </w:rPr>
        <w:t>язку щодо успіхів дитини, її прогресу у навчанні, залучення батьків до життя класу і ЗЗСО є запорукою якісного освітнього процесу.</w:t>
      </w:r>
    </w:p>
    <w:p w:rsidR="007620E7" w:rsidRDefault="007620E7" w:rsidP="004C167F">
      <w:pPr>
        <w:ind w:firstLine="708"/>
        <w:jc w:val="both"/>
        <w:rPr>
          <w:sz w:val="28"/>
          <w:szCs w:val="28"/>
          <w:lang w:val="uk-UA"/>
        </w:rPr>
      </w:pPr>
      <w:r>
        <w:rPr>
          <w:sz w:val="28"/>
          <w:szCs w:val="28"/>
          <w:lang w:val="uk-UA"/>
        </w:rPr>
        <w:t>• Підвищенню якості освітньої діяльності у закладі освіти сприяє співпраця між педагогічними працівниками через командну роботу, реалізацію спільних проєктів, наставництво. Це, у свою чергу підвищує мотивацію та кваліфікаційний рівень педагогічних працівників.</w:t>
      </w:r>
    </w:p>
    <w:p w:rsidR="007620E7" w:rsidRDefault="007620E7" w:rsidP="004C167F">
      <w:pPr>
        <w:ind w:firstLine="708"/>
        <w:jc w:val="both"/>
        <w:rPr>
          <w:sz w:val="28"/>
          <w:szCs w:val="28"/>
          <w:lang w:val="uk-UA"/>
        </w:rPr>
      </w:pPr>
    </w:p>
    <w:p w:rsidR="007620E7" w:rsidRPr="005F2225" w:rsidRDefault="007620E7" w:rsidP="004C167F">
      <w:pPr>
        <w:ind w:firstLine="708"/>
        <w:jc w:val="both"/>
        <w:rPr>
          <w:b/>
          <w:i/>
          <w:sz w:val="28"/>
          <w:szCs w:val="28"/>
          <w:lang w:val="uk-UA"/>
        </w:rPr>
      </w:pPr>
      <w:r w:rsidRPr="005F2225">
        <w:rPr>
          <w:b/>
          <w:i/>
          <w:sz w:val="28"/>
          <w:szCs w:val="28"/>
          <w:lang w:val="uk-UA"/>
        </w:rPr>
        <w:t>3.4. Організація педагогічної діяльності та навчання здобувачів освіти на засадах академічної доброчесност</w:t>
      </w:r>
      <w:r w:rsidR="00354B2A" w:rsidRPr="005F2225">
        <w:rPr>
          <w:b/>
          <w:i/>
          <w:sz w:val="28"/>
          <w:szCs w:val="28"/>
          <w:lang w:val="uk-UA"/>
        </w:rPr>
        <w:t>і:</w:t>
      </w:r>
    </w:p>
    <w:p w:rsidR="00314028" w:rsidRPr="00A17650" w:rsidRDefault="00A17650" w:rsidP="00A17650">
      <w:pPr>
        <w:pStyle w:val="a5"/>
        <w:spacing w:before="240" w:after="240"/>
        <w:ind w:left="0"/>
        <w:jc w:val="center"/>
        <w:rPr>
          <w:b/>
          <w:i/>
          <w:sz w:val="28"/>
          <w:szCs w:val="28"/>
        </w:rPr>
      </w:pPr>
      <w:r w:rsidRPr="00A17650">
        <w:rPr>
          <w:b/>
          <w:i/>
          <w:sz w:val="28"/>
          <w:szCs w:val="28"/>
        </w:rPr>
        <w:t>СИСТЕМА ТА МЕХАНІЗМИ ЗАБЕЗПЕЧЕННЯ АКАДЕМІЧНОЇ ДОБРОЧЕСНОСТІ</w:t>
      </w:r>
    </w:p>
    <w:p w:rsidR="00314028" w:rsidRPr="00314028" w:rsidRDefault="00314028" w:rsidP="00314028">
      <w:pPr>
        <w:pStyle w:val="a5"/>
        <w:spacing w:before="240" w:after="240"/>
        <w:ind w:left="0" w:firstLine="708"/>
        <w:jc w:val="both"/>
        <w:rPr>
          <w:sz w:val="28"/>
          <w:szCs w:val="28"/>
        </w:rPr>
      </w:pPr>
      <w:r w:rsidRPr="00314028">
        <w:rPr>
          <w:sz w:val="28"/>
          <w:szCs w:val="28"/>
        </w:rPr>
        <w:t xml:space="preserve">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w:t>
      </w:r>
      <w:r w:rsidR="00FA4AC4">
        <w:rPr>
          <w:sz w:val="28"/>
          <w:szCs w:val="28"/>
        </w:rPr>
        <w:t>в</w:t>
      </w:r>
      <w:r w:rsidRPr="00314028">
        <w:rPr>
          <w:sz w:val="28"/>
          <w:szCs w:val="28"/>
        </w:rPr>
        <w:t>провадження наукової (творчої) діяльності з метою забезпечення довіри до результатів навчання та/або наукових (творчих) досягнень.</w:t>
      </w:r>
    </w:p>
    <w:p w:rsidR="00314028" w:rsidRPr="00314028" w:rsidRDefault="00314028" w:rsidP="00314028">
      <w:pPr>
        <w:pStyle w:val="a5"/>
        <w:spacing w:before="240" w:after="240"/>
        <w:ind w:left="0" w:firstLine="708"/>
        <w:jc w:val="both"/>
        <w:rPr>
          <w:sz w:val="28"/>
          <w:szCs w:val="28"/>
        </w:rPr>
      </w:pPr>
      <w:r w:rsidRPr="00314028">
        <w:rPr>
          <w:sz w:val="28"/>
          <w:szCs w:val="28"/>
        </w:rPr>
        <w:t xml:space="preserve"> Дотримання академічної доброчесності педагогічними, науково-педагогічними та науковими працівниками передбачає:</w:t>
      </w:r>
    </w:p>
    <w:p w:rsidR="00314028" w:rsidRPr="00314028" w:rsidRDefault="00314028" w:rsidP="00314028">
      <w:pPr>
        <w:pStyle w:val="a5"/>
        <w:spacing w:before="240" w:after="240"/>
        <w:ind w:left="0"/>
        <w:jc w:val="both"/>
        <w:rPr>
          <w:sz w:val="28"/>
          <w:szCs w:val="28"/>
        </w:rPr>
      </w:pPr>
      <w:r w:rsidRPr="00314028">
        <w:rPr>
          <w:sz w:val="28"/>
          <w:szCs w:val="28"/>
        </w:rPr>
        <w:t xml:space="preserve"> - посилання на джерела інформації у разі використання ідей, розробок, тверджень, відомостей; </w:t>
      </w:r>
    </w:p>
    <w:p w:rsidR="00314028" w:rsidRPr="00314028" w:rsidRDefault="00314028" w:rsidP="00314028">
      <w:pPr>
        <w:pStyle w:val="a5"/>
        <w:spacing w:before="240" w:after="240"/>
        <w:ind w:left="0"/>
        <w:jc w:val="both"/>
        <w:rPr>
          <w:sz w:val="28"/>
          <w:szCs w:val="28"/>
        </w:rPr>
      </w:pPr>
      <w:r w:rsidRPr="00314028">
        <w:rPr>
          <w:sz w:val="28"/>
          <w:szCs w:val="28"/>
        </w:rPr>
        <w:t>- дотримання норм законодавства про авторське право і суміжні права;</w:t>
      </w:r>
    </w:p>
    <w:p w:rsidR="00314028" w:rsidRPr="00314028" w:rsidRDefault="00314028" w:rsidP="00314028">
      <w:pPr>
        <w:pStyle w:val="a5"/>
        <w:spacing w:before="240" w:after="240"/>
        <w:ind w:left="0"/>
        <w:jc w:val="both"/>
        <w:rPr>
          <w:sz w:val="28"/>
          <w:szCs w:val="28"/>
        </w:rPr>
      </w:pPr>
      <w:r w:rsidRPr="00314028">
        <w:rPr>
          <w:sz w:val="28"/>
          <w:szCs w:val="28"/>
        </w:rPr>
        <w:lastRenderedPageBreak/>
        <w:t xml:space="preserve"> - надання достовірної інформації про методики і результати досліджень, джерела використаної інформації та власну педагогічну (науково- педагогічну, творчу) діяльність;</w:t>
      </w:r>
    </w:p>
    <w:p w:rsidR="00314028" w:rsidRPr="00314028" w:rsidRDefault="00314028" w:rsidP="00314028">
      <w:pPr>
        <w:pStyle w:val="a5"/>
        <w:spacing w:before="240" w:after="240"/>
        <w:ind w:left="0"/>
        <w:jc w:val="both"/>
        <w:rPr>
          <w:sz w:val="28"/>
          <w:szCs w:val="28"/>
        </w:rPr>
      </w:pPr>
      <w:r w:rsidRPr="00314028">
        <w:rPr>
          <w:sz w:val="28"/>
          <w:szCs w:val="28"/>
        </w:rPr>
        <w:t xml:space="preserve"> - контроль за дотриманням академічної доброчесності здобувачами освіти; - об’єктивне оцінювання результатів навчання.</w:t>
      </w:r>
    </w:p>
    <w:p w:rsidR="00314028" w:rsidRPr="00314028" w:rsidRDefault="00314028" w:rsidP="00314028">
      <w:pPr>
        <w:pStyle w:val="a5"/>
        <w:spacing w:before="240" w:after="240"/>
        <w:ind w:left="0" w:firstLine="708"/>
        <w:jc w:val="both"/>
        <w:rPr>
          <w:sz w:val="28"/>
          <w:szCs w:val="28"/>
        </w:rPr>
      </w:pPr>
      <w:r w:rsidRPr="00314028">
        <w:rPr>
          <w:sz w:val="28"/>
          <w:szCs w:val="28"/>
        </w:rPr>
        <w:t xml:space="preserve"> Дотримання академічної доброчесності здобувачами освіти передбачає:</w:t>
      </w:r>
    </w:p>
    <w:p w:rsidR="00314028" w:rsidRPr="00314028" w:rsidRDefault="00314028" w:rsidP="00314028">
      <w:pPr>
        <w:pStyle w:val="a5"/>
        <w:spacing w:before="240" w:after="240"/>
        <w:ind w:left="0" w:firstLine="708"/>
        <w:jc w:val="both"/>
        <w:rPr>
          <w:sz w:val="28"/>
          <w:szCs w:val="28"/>
        </w:rPr>
      </w:pPr>
      <w:r w:rsidRPr="00314028">
        <w:rPr>
          <w:sz w:val="28"/>
          <w:szCs w:val="28"/>
        </w:rPr>
        <w:t xml:space="preserve"> -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314028" w:rsidRPr="00314028" w:rsidRDefault="00314028" w:rsidP="00314028">
      <w:pPr>
        <w:pStyle w:val="a5"/>
        <w:spacing w:before="240" w:after="240"/>
        <w:ind w:left="0" w:firstLine="708"/>
        <w:jc w:val="both"/>
        <w:rPr>
          <w:sz w:val="28"/>
          <w:szCs w:val="28"/>
        </w:rPr>
      </w:pPr>
      <w:r w:rsidRPr="00314028">
        <w:rPr>
          <w:sz w:val="28"/>
          <w:szCs w:val="28"/>
        </w:rPr>
        <w:t xml:space="preserve"> - посилання на джерела інформації у разі використання ідей, розробок, тверджень, відомостей; </w:t>
      </w:r>
    </w:p>
    <w:p w:rsidR="00314028" w:rsidRPr="00314028" w:rsidRDefault="00314028" w:rsidP="00314028">
      <w:pPr>
        <w:pStyle w:val="a5"/>
        <w:spacing w:before="240" w:after="240"/>
        <w:ind w:left="0"/>
        <w:jc w:val="both"/>
        <w:rPr>
          <w:sz w:val="28"/>
          <w:szCs w:val="28"/>
        </w:rPr>
      </w:pPr>
      <w:r w:rsidRPr="00314028">
        <w:rPr>
          <w:sz w:val="28"/>
          <w:szCs w:val="28"/>
        </w:rPr>
        <w:t xml:space="preserve">- дотримання норм законодавства про авторське право і суміжні права; </w:t>
      </w:r>
    </w:p>
    <w:p w:rsidR="00314028" w:rsidRPr="00314028" w:rsidRDefault="00314028" w:rsidP="00314028">
      <w:pPr>
        <w:pStyle w:val="a5"/>
        <w:spacing w:before="240" w:after="240"/>
        <w:ind w:left="0"/>
        <w:jc w:val="both"/>
        <w:rPr>
          <w:sz w:val="28"/>
          <w:szCs w:val="28"/>
        </w:rPr>
      </w:pPr>
      <w:r w:rsidRPr="00314028">
        <w:rPr>
          <w:sz w:val="28"/>
          <w:szCs w:val="28"/>
        </w:rPr>
        <w:t>-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314028" w:rsidRPr="00314028" w:rsidRDefault="00314028" w:rsidP="00314028">
      <w:pPr>
        <w:pStyle w:val="a5"/>
        <w:spacing w:before="240" w:after="240"/>
        <w:ind w:left="0" w:firstLine="708"/>
        <w:jc w:val="both"/>
        <w:rPr>
          <w:sz w:val="28"/>
          <w:szCs w:val="28"/>
        </w:rPr>
      </w:pPr>
      <w:r w:rsidRPr="00314028">
        <w:rPr>
          <w:sz w:val="28"/>
          <w:szCs w:val="28"/>
        </w:rPr>
        <w:t xml:space="preserve"> Порушенням академічної доброчесності вважається:</w:t>
      </w:r>
    </w:p>
    <w:p w:rsidR="00314028" w:rsidRPr="00314028" w:rsidRDefault="00314028" w:rsidP="00314028">
      <w:pPr>
        <w:pStyle w:val="a5"/>
        <w:spacing w:before="240" w:after="240"/>
        <w:ind w:left="0" w:firstLine="708"/>
        <w:jc w:val="both"/>
        <w:rPr>
          <w:sz w:val="28"/>
          <w:szCs w:val="28"/>
        </w:rPr>
      </w:pPr>
      <w:r w:rsidRPr="00314028">
        <w:rPr>
          <w:sz w:val="28"/>
          <w:szCs w:val="28"/>
        </w:rPr>
        <w:t xml:space="preserve"> -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314028" w:rsidRPr="00314028" w:rsidRDefault="00314028" w:rsidP="00314028">
      <w:pPr>
        <w:pStyle w:val="a5"/>
        <w:spacing w:before="240" w:after="240"/>
        <w:ind w:left="0" w:firstLine="708"/>
        <w:jc w:val="both"/>
        <w:rPr>
          <w:sz w:val="28"/>
          <w:szCs w:val="28"/>
        </w:rPr>
      </w:pPr>
      <w:r w:rsidRPr="00314028">
        <w:rPr>
          <w:sz w:val="28"/>
          <w:szCs w:val="28"/>
        </w:rPr>
        <w:t xml:space="preserve"> - самоплагіат - оприлюднення (частково або повністю) власних раніше опублікованих наукових результатів як нових наукових результатів; </w:t>
      </w:r>
    </w:p>
    <w:p w:rsidR="00314028" w:rsidRPr="00314028" w:rsidRDefault="00314028" w:rsidP="00314028">
      <w:pPr>
        <w:pStyle w:val="a5"/>
        <w:spacing w:before="240" w:after="240"/>
        <w:ind w:left="0" w:firstLine="708"/>
        <w:jc w:val="both"/>
        <w:rPr>
          <w:sz w:val="28"/>
          <w:szCs w:val="28"/>
        </w:rPr>
      </w:pPr>
      <w:r w:rsidRPr="00314028">
        <w:rPr>
          <w:sz w:val="28"/>
          <w:szCs w:val="28"/>
        </w:rPr>
        <w:t>- фабрикація - вигадування даних чи фактів, що використовуються в освітньому процесі або наукових дослідженнях;</w:t>
      </w:r>
    </w:p>
    <w:p w:rsidR="00314028" w:rsidRPr="00314028" w:rsidRDefault="00314028" w:rsidP="00314028">
      <w:pPr>
        <w:pStyle w:val="a5"/>
        <w:spacing w:before="240" w:after="240"/>
        <w:ind w:left="0" w:firstLine="708"/>
        <w:jc w:val="both"/>
        <w:rPr>
          <w:sz w:val="28"/>
          <w:szCs w:val="28"/>
        </w:rPr>
      </w:pPr>
      <w:r w:rsidRPr="00314028">
        <w:rPr>
          <w:sz w:val="28"/>
          <w:szCs w:val="28"/>
        </w:rPr>
        <w:t xml:space="preserve"> - фальсифікація - свідома зміна чи модифікація вже наявних даних, що стосуються освітнього процесу чи наукових досліджень;</w:t>
      </w:r>
    </w:p>
    <w:p w:rsidR="00314028" w:rsidRPr="00314028" w:rsidRDefault="00314028" w:rsidP="00314028">
      <w:pPr>
        <w:pStyle w:val="a5"/>
        <w:spacing w:before="240" w:after="240"/>
        <w:ind w:left="0" w:firstLine="708"/>
        <w:jc w:val="both"/>
        <w:rPr>
          <w:sz w:val="28"/>
          <w:szCs w:val="28"/>
        </w:rPr>
      </w:pPr>
      <w:r w:rsidRPr="00314028">
        <w:rPr>
          <w:sz w:val="28"/>
          <w:szCs w:val="28"/>
        </w:rPr>
        <w:t xml:space="preserve"> -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 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 </w:t>
      </w:r>
    </w:p>
    <w:p w:rsidR="00314028" w:rsidRPr="00314028" w:rsidRDefault="00314028" w:rsidP="00314028">
      <w:pPr>
        <w:pStyle w:val="a5"/>
        <w:spacing w:before="240" w:after="240"/>
        <w:ind w:left="0" w:firstLine="708"/>
        <w:jc w:val="both"/>
        <w:rPr>
          <w:sz w:val="28"/>
          <w:szCs w:val="28"/>
        </w:rPr>
      </w:pPr>
      <w:r w:rsidRPr="00314028">
        <w:rPr>
          <w:sz w:val="28"/>
          <w:szCs w:val="28"/>
        </w:rPr>
        <w:t xml:space="preserve">-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w:t>
      </w:r>
    </w:p>
    <w:p w:rsidR="00314028" w:rsidRPr="00314028" w:rsidRDefault="00314028" w:rsidP="00314028">
      <w:pPr>
        <w:pStyle w:val="a5"/>
        <w:spacing w:before="240" w:after="240"/>
        <w:ind w:left="0" w:firstLine="708"/>
        <w:jc w:val="both"/>
        <w:rPr>
          <w:sz w:val="28"/>
          <w:szCs w:val="28"/>
        </w:rPr>
      </w:pPr>
      <w:r w:rsidRPr="00314028">
        <w:rPr>
          <w:sz w:val="28"/>
          <w:szCs w:val="28"/>
        </w:rPr>
        <w:t>- необ’єктивне оцінювання - свідоме завищення або заниження оцінки результатів навчання здобувачів освіти.</w:t>
      </w:r>
    </w:p>
    <w:p w:rsidR="00314028" w:rsidRPr="00314028" w:rsidRDefault="00314028" w:rsidP="00314028">
      <w:pPr>
        <w:pStyle w:val="a5"/>
        <w:spacing w:before="240" w:after="240"/>
        <w:ind w:left="0" w:firstLine="708"/>
        <w:jc w:val="both"/>
        <w:rPr>
          <w:sz w:val="28"/>
          <w:szCs w:val="28"/>
        </w:rPr>
      </w:pPr>
      <w:r w:rsidRPr="00314028">
        <w:rPr>
          <w:sz w:val="28"/>
          <w:szCs w:val="28"/>
        </w:rPr>
        <w:t xml:space="preserve"> За порушення академічної доброчесності педагогічні, науково-педагогічні та наукові працівники заклад</w:t>
      </w:r>
      <w:r w:rsidR="00FA4AC4">
        <w:rPr>
          <w:sz w:val="28"/>
          <w:szCs w:val="28"/>
        </w:rPr>
        <w:t>у</w:t>
      </w:r>
      <w:r w:rsidRPr="00314028">
        <w:rPr>
          <w:sz w:val="28"/>
          <w:szCs w:val="28"/>
        </w:rPr>
        <w:t xml:space="preserve"> освіти можуть бути притягнені до такої академічної відповідальності:</w:t>
      </w:r>
    </w:p>
    <w:p w:rsidR="00314028" w:rsidRPr="00314028" w:rsidRDefault="00314028" w:rsidP="00314028">
      <w:pPr>
        <w:pStyle w:val="a5"/>
        <w:spacing w:before="240" w:after="240"/>
        <w:ind w:left="0" w:firstLine="708"/>
        <w:jc w:val="both"/>
        <w:rPr>
          <w:sz w:val="28"/>
          <w:szCs w:val="28"/>
        </w:rPr>
      </w:pPr>
      <w:r w:rsidRPr="00314028">
        <w:rPr>
          <w:sz w:val="28"/>
          <w:szCs w:val="28"/>
        </w:rPr>
        <w:t xml:space="preserve"> - відмова в присвоєнні або позбавлення присвоєного педагогічного звання, кваліфікаційної категорії;</w:t>
      </w:r>
    </w:p>
    <w:p w:rsidR="00314028" w:rsidRPr="00314028" w:rsidRDefault="00314028" w:rsidP="00314028">
      <w:pPr>
        <w:pStyle w:val="a5"/>
        <w:spacing w:before="240" w:after="240"/>
        <w:ind w:left="0" w:firstLine="708"/>
        <w:jc w:val="both"/>
        <w:rPr>
          <w:sz w:val="28"/>
          <w:szCs w:val="28"/>
        </w:rPr>
      </w:pPr>
      <w:r w:rsidRPr="00314028">
        <w:rPr>
          <w:sz w:val="28"/>
          <w:szCs w:val="28"/>
        </w:rPr>
        <w:t xml:space="preserve"> - позбавлення права брати участь у роботі визначених законом органів чи займати визначені законом посади. </w:t>
      </w:r>
    </w:p>
    <w:p w:rsidR="00314028" w:rsidRPr="00314028" w:rsidRDefault="00314028" w:rsidP="00314028">
      <w:pPr>
        <w:pStyle w:val="a5"/>
        <w:spacing w:before="240" w:after="240"/>
        <w:ind w:left="0" w:firstLine="708"/>
        <w:jc w:val="both"/>
        <w:rPr>
          <w:sz w:val="28"/>
          <w:szCs w:val="28"/>
        </w:rPr>
      </w:pPr>
      <w:r w:rsidRPr="00314028">
        <w:rPr>
          <w:sz w:val="28"/>
          <w:szCs w:val="28"/>
        </w:rPr>
        <w:t xml:space="preserve">За порушення академічної доброчесності здобувачі освіти можуть бути притягнені до такої академічної відповідальності: </w:t>
      </w:r>
    </w:p>
    <w:p w:rsidR="00314028" w:rsidRPr="00314028" w:rsidRDefault="00314028" w:rsidP="00314028">
      <w:pPr>
        <w:pStyle w:val="a5"/>
        <w:spacing w:before="240" w:after="240"/>
        <w:ind w:left="0" w:firstLine="708"/>
        <w:jc w:val="both"/>
        <w:rPr>
          <w:sz w:val="28"/>
          <w:szCs w:val="28"/>
        </w:rPr>
      </w:pPr>
      <w:r w:rsidRPr="00314028">
        <w:rPr>
          <w:sz w:val="28"/>
          <w:szCs w:val="28"/>
        </w:rPr>
        <w:lastRenderedPageBreak/>
        <w:t xml:space="preserve">- повторне проходження оцінювання (контрольна робота, іспит, залік тощо); </w:t>
      </w:r>
    </w:p>
    <w:p w:rsidR="00314028" w:rsidRPr="00314028" w:rsidRDefault="00314028" w:rsidP="00314028">
      <w:pPr>
        <w:pStyle w:val="a5"/>
        <w:spacing w:before="240" w:after="240"/>
        <w:ind w:left="0" w:firstLine="708"/>
        <w:jc w:val="both"/>
        <w:rPr>
          <w:sz w:val="28"/>
          <w:szCs w:val="28"/>
        </w:rPr>
      </w:pPr>
      <w:r w:rsidRPr="00314028">
        <w:rPr>
          <w:sz w:val="28"/>
          <w:szCs w:val="28"/>
        </w:rPr>
        <w:t>- повторне проходження відповідного освітнього компонента освітньої програми.</w:t>
      </w:r>
    </w:p>
    <w:p w:rsidR="00314028" w:rsidRPr="00314028" w:rsidRDefault="00314028" w:rsidP="00314028">
      <w:pPr>
        <w:pStyle w:val="a5"/>
        <w:spacing w:before="240" w:after="240"/>
        <w:ind w:left="0" w:firstLine="708"/>
        <w:jc w:val="both"/>
        <w:rPr>
          <w:sz w:val="28"/>
          <w:szCs w:val="28"/>
        </w:rPr>
      </w:pPr>
      <w:r w:rsidRPr="00314028">
        <w:rPr>
          <w:sz w:val="28"/>
          <w:szCs w:val="28"/>
        </w:rPr>
        <w:t>Кожна особа, стосовно якої порушено питання про порушення нею академічної доброчесності, має такі права:</w:t>
      </w:r>
    </w:p>
    <w:p w:rsidR="00314028" w:rsidRPr="00314028" w:rsidRDefault="00314028" w:rsidP="00314028">
      <w:pPr>
        <w:pStyle w:val="a5"/>
        <w:spacing w:before="240" w:after="240"/>
        <w:ind w:left="0" w:firstLine="708"/>
        <w:jc w:val="both"/>
        <w:rPr>
          <w:sz w:val="28"/>
          <w:szCs w:val="28"/>
        </w:rPr>
      </w:pPr>
      <w:r w:rsidRPr="00314028">
        <w:rPr>
          <w:sz w:val="28"/>
          <w:szCs w:val="28"/>
        </w:rPr>
        <w:t>- ознайомлюватися з усіма матеріалами перевірки щодо встановлення факту порушення академічної доброчесності, подавати до них зауваження;</w:t>
      </w:r>
    </w:p>
    <w:p w:rsidR="00314028" w:rsidRPr="00314028" w:rsidRDefault="00314028" w:rsidP="00314028">
      <w:pPr>
        <w:pStyle w:val="a5"/>
        <w:spacing w:before="240" w:after="240"/>
        <w:ind w:left="0" w:firstLine="708"/>
        <w:jc w:val="both"/>
        <w:rPr>
          <w:sz w:val="28"/>
          <w:szCs w:val="28"/>
        </w:rPr>
      </w:pPr>
      <w:r w:rsidRPr="00314028">
        <w:rPr>
          <w:sz w:val="28"/>
          <w:szCs w:val="28"/>
        </w:rPr>
        <w:t xml:space="preserve"> -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 </w:t>
      </w:r>
    </w:p>
    <w:p w:rsidR="00314028" w:rsidRPr="00314028" w:rsidRDefault="00314028" w:rsidP="00314028">
      <w:pPr>
        <w:pStyle w:val="a5"/>
        <w:spacing w:before="240" w:after="240"/>
        <w:ind w:left="0" w:firstLine="708"/>
        <w:jc w:val="both"/>
        <w:rPr>
          <w:sz w:val="28"/>
          <w:szCs w:val="28"/>
        </w:rPr>
      </w:pPr>
      <w:r w:rsidRPr="00314028">
        <w:rPr>
          <w:sz w:val="28"/>
          <w:szCs w:val="28"/>
        </w:rPr>
        <w:t>-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7620E7" w:rsidRDefault="00314028" w:rsidP="00314028">
      <w:pPr>
        <w:pStyle w:val="a5"/>
        <w:spacing w:before="240" w:after="240"/>
        <w:ind w:left="0" w:firstLine="708"/>
        <w:jc w:val="both"/>
        <w:rPr>
          <w:sz w:val="28"/>
          <w:szCs w:val="28"/>
        </w:rPr>
      </w:pPr>
      <w:r w:rsidRPr="00314028">
        <w:rPr>
          <w:sz w:val="28"/>
          <w:szCs w:val="28"/>
        </w:rPr>
        <w:t xml:space="preserve"> - оскаржити рішення про притягнення до академічної відповідальності до органу, уповноваженого р</w:t>
      </w:r>
      <w:r>
        <w:rPr>
          <w:sz w:val="28"/>
          <w:szCs w:val="28"/>
        </w:rPr>
        <w:t>озглядати апеляції, або до суду</w:t>
      </w:r>
      <w:r w:rsidRPr="00314028">
        <w:rPr>
          <w:sz w:val="28"/>
          <w:szCs w:val="28"/>
          <w:lang w:val="ru-RU"/>
        </w:rPr>
        <w:t>.</w:t>
      </w:r>
    </w:p>
    <w:p w:rsidR="007620E7" w:rsidRDefault="007620E7" w:rsidP="007620E7">
      <w:pPr>
        <w:rPr>
          <w:b/>
          <w:i/>
          <w:sz w:val="28"/>
          <w:szCs w:val="28"/>
          <w:lang w:val="uk-UA"/>
        </w:rPr>
      </w:pPr>
      <w:r w:rsidRPr="007620E7">
        <w:rPr>
          <w:b/>
          <w:i/>
          <w:sz w:val="28"/>
          <w:szCs w:val="28"/>
          <w:u w:val="single"/>
          <w:lang w:val="uk-UA"/>
        </w:rPr>
        <w:t>Напрям 4.</w:t>
      </w:r>
      <w:r w:rsidRPr="007620E7">
        <w:rPr>
          <w:b/>
          <w:i/>
          <w:sz w:val="28"/>
          <w:szCs w:val="28"/>
          <w:lang w:val="uk-UA"/>
        </w:rPr>
        <w:t xml:space="preserve"> Управлінські процеси закладу освіти</w:t>
      </w:r>
    </w:p>
    <w:p w:rsidR="007620E7" w:rsidRDefault="007620E7" w:rsidP="007620E7">
      <w:pPr>
        <w:rPr>
          <w:b/>
          <w:i/>
          <w:sz w:val="28"/>
          <w:szCs w:val="28"/>
          <w:lang w:val="uk-UA"/>
        </w:rPr>
      </w:pPr>
    </w:p>
    <w:p w:rsidR="007620E7" w:rsidRPr="005F2225" w:rsidRDefault="007620E7" w:rsidP="005D6A56">
      <w:pPr>
        <w:jc w:val="both"/>
        <w:rPr>
          <w:b/>
          <w:i/>
          <w:sz w:val="28"/>
          <w:szCs w:val="28"/>
          <w:lang w:val="uk-UA"/>
        </w:rPr>
      </w:pPr>
      <w:r>
        <w:rPr>
          <w:i/>
          <w:sz w:val="28"/>
          <w:szCs w:val="28"/>
          <w:lang w:val="uk-UA"/>
        </w:rPr>
        <w:tab/>
      </w:r>
      <w:r w:rsidRPr="005F2225">
        <w:rPr>
          <w:b/>
          <w:i/>
          <w:sz w:val="28"/>
          <w:szCs w:val="28"/>
          <w:lang w:val="uk-UA"/>
        </w:rPr>
        <w:t>4.1. Наявність стратегії розвитку та системи планування діяльності закладу освіти, моніторинг виконання поставлених цілей і завдань</w:t>
      </w:r>
    </w:p>
    <w:p w:rsidR="007620E7" w:rsidRDefault="007620E7" w:rsidP="005D6A56">
      <w:pPr>
        <w:jc w:val="both"/>
        <w:rPr>
          <w:i/>
          <w:sz w:val="28"/>
          <w:szCs w:val="28"/>
          <w:lang w:val="uk-UA"/>
        </w:rPr>
      </w:pPr>
    </w:p>
    <w:p w:rsidR="007620E7" w:rsidRDefault="007620E7" w:rsidP="005D6A56">
      <w:pPr>
        <w:jc w:val="both"/>
        <w:rPr>
          <w:sz w:val="28"/>
          <w:szCs w:val="28"/>
          <w:lang w:val="uk-UA"/>
        </w:rPr>
      </w:pPr>
      <w:r>
        <w:rPr>
          <w:i/>
          <w:sz w:val="28"/>
          <w:szCs w:val="28"/>
          <w:lang w:val="uk-UA"/>
        </w:rPr>
        <w:tab/>
      </w:r>
      <w:r w:rsidR="005D6A56">
        <w:rPr>
          <w:sz w:val="28"/>
          <w:szCs w:val="28"/>
          <w:lang w:val="uk-UA"/>
        </w:rPr>
        <w:t>• Для досягнення високої якості освітньої діяльності заклад формулює та оприлюднює стратегію розвитку</w:t>
      </w:r>
      <w:r w:rsidR="00FA4AC4">
        <w:rPr>
          <w:sz w:val="28"/>
          <w:szCs w:val="28"/>
          <w:lang w:val="uk-UA"/>
        </w:rPr>
        <w:t>,</w:t>
      </w:r>
      <w:r w:rsidR="005D6A56">
        <w:rPr>
          <w:sz w:val="28"/>
          <w:szCs w:val="28"/>
          <w:lang w:val="uk-UA"/>
        </w:rPr>
        <w:t xml:space="preserve"> що містить визначення цінностей, які сповідує заклад та визначення цілей його розвитку на визначений період.</w:t>
      </w:r>
    </w:p>
    <w:p w:rsidR="005D6A56" w:rsidRDefault="005D6A56" w:rsidP="005D6A56">
      <w:pPr>
        <w:jc w:val="both"/>
        <w:rPr>
          <w:sz w:val="28"/>
          <w:szCs w:val="28"/>
          <w:lang w:val="uk-UA"/>
        </w:rPr>
      </w:pPr>
      <w:r>
        <w:rPr>
          <w:sz w:val="28"/>
          <w:szCs w:val="28"/>
          <w:lang w:val="uk-UA"/>
        </w:rPr>
        <w:tab/>
        <w:t>• Управлінські рішення керівництва спрямовані на досягнення стратегічних та поточних цілей закладу освіти. З цією метою заклад освіти розробляє та виконує узгоджені між собою плани різного терміну реалізації (перспективний, річний) та спрямування. Ана</w:t>
      </w:r>
      <w:r w:rsidR="00FA4AC4">
        <w:rPr>
          <w:sz w:val="28"/>
          <w:szCs w:val="28"/>
          <w:lang w:val="uk-UA"/>
        </w:rPr>
        <w:t>л</w:t>
      </w:r>
      <w:r>
        <w:rPr>
          <w:sz w:val="28"/>
          <w:szCs w:val="28"/>
          <w:lang w:val="uk-UA"/>
        </w:rPr>
        <w:t>із виконання планів здійснюється відповідно до структури системи внутрішнього забезпечення якості освіти за напрямами, які визначені закладом освіти з урахуванням вимог законодавства. Результатом такого аналізу стають відповідні управлінські рішення.</w:t>
      </w:r>
    </w:p>
    <w:p w:rsidR="005D6A56" w:rsidRDefault="005D6A56" w:rsidP="005D6A56">
      <w:pPr>
        <w:jc w:val="both"/>
        <w:rPr>
          <w:sz w:val="28"/>
          <w:szCs w:val="28"/>
          <w:lang w:val="uk-UA"/>
        </w:rPr>
      </w:pPr>
      <w:r>
        <w:rPr>
          <w:sz w:val="28"/>
          <w:szCs w:val="28"/>
          <w:lang w:val="uk-UA"/>
        </w:rPr>
        <w:tab/>
        <w:t>• Заходи із підвищення якості освітньої діяльності здійснюються на підставі даних про поточний стан та динаміку результатів освітньої діяльності. Це можливо забезпечити через процедури моніторингу певних компонентів освітнього процесу: ефективність управлінської діяльності, навчальних досягнень учнів, умов здійснення освітньої діяльності, соціально-психологічного клімату то</w:t>
      </w:r>
      <w:r w:rsidR="00FA4AC4">
        <w:rPr>
          <w:sz w:val="28"/>
          <w:szCs w:val="28"/>
          <w:lang w:val="uk-UA"/>
        </w:rPr>
        <w:t>щ</w:t>
      </w:r>
      <w:r>
        <w:rPr>
          <w:sz w:val="28"/>
          <w:szCs w:val="28"/>
          <w:lang w:val="uk-UA"/>
        </w:rPr>
        <w:t>о. Моніторинг здійснюється шляхом вивчення документів, аналізу навчальних досягнеь, опитування учасників освітнього процесу, спостереження, результатів розгляду звернень громадян.</w:t>
      </w:r>
    </w:p>
    <w:p w:rsidR="00537F6C" w:rsidRDefault="00537F6C" w:rsidP="005D6A56">
      <w:pPr>
        <w:jc w:val="both"/>
        <w:rPr>
          <w:sz w:val="28"/>
          <w:szCs w:val="28"/>
          <w:lang w:val="uk-UA"/>
        </w:rPr>
      </w:pPr>
      <w:r>
        <w:rPr>
          <w:sz w:val="28"/>
          <w:szCs w:val="28"/>
          <w:lang w:val="uk-UA"/>
        </w:rPr>
        <w:tab/>
        <w:t>• Заклад освіти здійснює самооцінку власної діяльності та ефективності внутрішньої системи забезпечення якості освіти, що відображається у річному звіті. Річний звіт схвалюється педагогічною радою та оприлюднюється на веб-</w:t>
      </w:r>
      <w:r w:rsidR="00FA4AC4">
        <w:rPr>
          <w:sz w:val="28"/>
          <w:szCs w:val="28"/>
          <w:lang w:val="uk-UA"/>
        </w:rPr>
        <w:t>с</w:t>
      </w:r>
      <w:r>
        <w:rPr>
          <w:sz w:val="28"/>
          <w:szCs w:val="28"/>
          <w:lang w:val="uk-UA"/>
        </w:rPr>
        <w:t>айті закладу.</w:t>
      </w:r>
    </w:p>
    <w:p w:rsidR="00537F6C" w:rsidRDefault="00537F6C" w:rsidP="005D6A56">
      <w:pPr>
        <w:jc w:val="both"/>
        <w:rPr>
          <w:sz w:val="28"/>
          <w:szCs w:val="28"/>
          <w:lang w:val="uk-UA"/>
        </w:rPr>
      </w:pPr>
      <w:r>
        <w:rPr>
          <w:sz w:val="28"/>
          <w:szCs w:val="28"/>
          <w:lang w:val="uk-UA"/>
        </w:rPr>
        <w:tab/>
        <w:t xml:space="preserve">• Надійні та актуальні дані про діяльність закладу необхідні для обґрунтованого ухвалення управлінських рішень і підтримки системи </w:t>
      </w:r>
      <w:r>
        <w:rPr>
          <w:sz w:val="28"/>
          <w:szCs w:val="28"/>
          <w:lang w:val="uk-UA"/>
        </w:rPr>
        <w:lastRenderedPageBreak/>
        <w:t>внутрішнього забезпечення якості освіти. Раціональна організація документообігу сприяє ефективному управлінню закладом та забезпеченню якості освітньої діяльності.</w:t>
      </w:r>
    </w:p>
    <w:p w:rsidR="00A17650" w:rsidRDefault="00A17650" w:rsidP="005D6A56">
      <w:pPr>
        <w:jc w:val="both"/>
        <w:rPr>
          <w:sz w:val="28"/>
          <w:szCs w:val="28"/>
          <w:lang w:val="uk-UA"/>
        </w:rPr>
      </w:pPr>
    </w:p>
    <w:p w:rsidR="00354B2A" w:rsidRPr="00A17650" w:rsidRDefault="00354B2A" w:rsidP="00354B2A">
      <w:pPr>
        <w:tabs>
          <w:tab w:val="left" w:pos="1305"/>
        </w:tabs>
        <w:jc w:val="center"/>
        <w:rPr>
          <w:b/>
          <w:i/>
          <w:sz w:val="28"/>
          <w:szCs w:val="28"/>
          <w:lang w:val="uk-UA"/>
        </w:rPr>
      </w:pPr>
      <w:r w:rsidRPr="00A17650">
        <w:rPr>
          <w:b/>
          <w:i/>
          <w:sz w:val="28"/>
          <w:szCs w:val="28"/>
          <w:lang w:val="uk-UA"/>
        </w:rPr>
        <w:t>ЗАБЕЗПЕЧЕННЯ НАЯВНОСТІ ІНФОРМАЦІЙНИХ СИСТЕМ</w:t>
      </w:r>
    </w:p>
    <w:p w:rsidR="00354B2A" w:rsidRPr="00A17650" w:rsidRDefault="00354B2A" w:rsidP="00354B2A">
      <w:pPr>
        <w:tabs>
          <w:tab w:val="left" w:pos="1305"/>
        </w:tabs>
        <w:jc w:val="center"/>
        <w:rPr>
          <w:b/>
          <w:i/>
          <w:sz w:val="28"/>
          <w:szCs w:val="28"/>
          <w:lang w:val="uk-UA"/>
        </w:rPr>
      </w:pPr>
      <w:r w:rsidRPr="00A17650">
        <w:rPr>
          <w:b/>
          <w:i/>
          <w:sz w:val="28"/>
          <w:szCs w:val="28"/>
          <w:lang w:val="uk-UA"/>
        </w:rPr>
        <w:t>ДЛЯ ЕФЕКТИВНОГО УПРАВЛІННЯ  ОСВІТНІМ ПРОЦЕСОМ</w:t>
      </w:r>
    </w:p>
    <w:p w:rsidR="00354B2A" w:rsidRDefault="00354B2A" w:rsidP="00354B2A">
      <w:pPr>
        <w:tabs>
          <w:tab w:val="left" w:pos="1305"/>
        </w:tabs>
        <w:jc w:val="center"/>
        <w:rPr>
          <w:b/>
          <w:sz w:val="28"/>
          <w:szCs w:val="28"/>
          <w:lang w:val="uk-UA"/>
        </w:rPr>
      </w:pPr>
    </w:p>
    <w:p w:rsidR="00354B2A" w:rsidRPr="00354B2A" w:rsidRDefault="00354B2A" w:rsidP="000D0897">
      <w:pPr>
        <w:pStyle w:val="ae"/>
        <w:ind w:left="0" w:right="365" w:firstLine="708"/>
        <w:jc w:val="both"/>
        <w:rPr>
          <w:sz w:val="28"/>
          <w:szCs w:val="28"/>
          <w:lang w:val="uk-UA"/>
        </w:rPr>
      </w:pPr>
      <w:r w:rsidRPr="00354B2A">
        <w:rPr>
          <w:sz w:val="28"/>
          <w:szCs w:val="28"/>
          <w:lang w:val="uk-UA"/>
        </w:rPr>
        <w:t>Однією з умов розвитку освіти є запровадження інформаційно- комунікаційних технологій в управлінську та освітню діяльність закладу освіти.</w:t>
      </w:r>
    </w:p>
    <w:p w:rsidR="00354B2A" w:rsidRPr="00354B2A" w:rsidRDefault="00354B2A" w:rsidP="00354B2A">
      <w:pPr>
        <w:pStyle w:val="ae"/>
        <w:spacing w:line="321" w:lineRule="exact"/>
        <w:ind w:left="993"/>
        <w:jc w:val="both"/>
        <w:rPr>
          <w:sz w:val="28"/>
          <w:szCs w:val="28"/>
          <w:lang w:val="ru-RU"/>
        </w:rPr>
      </w:pPr>
      <w:r w:rsidRPr="00354B2A">
        <w:rPr>
          <w:sz w:val="28"/>
          <w:szCs w:val="28"/>
          <w:lang w:val="ru-RU"/>
        </w:rPr>
        <w:t>Така діяльність проводиться у двох напрямках:</w:t>
      </w:r>
    </w:p>
    <w:p w:rsidR="00354B2A" w:rsidRPr="00354B2A" w:rsidRDefault="00354B2A" w:rsidP="00354B2A">
      <w:pPr>
        <w:widowControl w:val="0"/>
        <w:tabs>
          <w:tab w:val="left" w:pos="2069"/>
        </w:tabs>
        <w:autoSpaceDE w:val="0"/>
        <w:autoSpaceDN w:val="0"/>
        <w:spacing w:line="242" w:lineRule="auto"/>
        <w:ind w:left="993" w:right="377"/>
        <w:jc w:val="both"/>
        <w:rPr>
          <w:sz w:val="28"/>
          <w:szCs w:val="28"/>
        </w:rPr>
      </w:pPr>
      <w:r>
        <w:rPr>
          <w:sz w:val="28"/>
          <w:szCs w:val="28"/>
        </w:rPr>
        <w:t>•</w:t>
      </w:r>
      <w:r w:rsidRPr="00354B2A">
        <w:rPr>
          <w:sz w:val="28"/>
          <w:szCs w:val="28"/>
        </w:rPr>
        <w:t xml:space="preserve">впровадження інформаційних технологій в управлінську діяльність </w:t>
      </w:r>
      <w:r>
        <w:rPr>
          <w:sz w:val="28"/>
          <w:szCs w:val="28"/>
          <w:lang w:val="uk-UA"/>
        </w:rPr>
        <w:t xml:space="preserve">     </w:t>
      </w:r>
      <w:r w:rsidRPr="00354B2A">
        <w:rPr>
          <w:sz w:val="28"/>
          <w:szCs w:val="28"/>
        </w:rPr>
        <w:t>освітнього</w:t>
      </w:r>
      <w:r w:rsidRPr="00354B2A">
        <w:rPr>
          <w:spacing w:val="-4"/>
          <w:sz w:val="28"/>
          <w:szCs w:val="28"/>
        </w:rPr>
        <w:t xml:space="preserve"> </w:t>
      </w:r>
      <w:r w:rsidRPr="00354B2A">
        <w:rPr>
          <w:sz w:val="28"/>
          <w:szCs w:val="28"/>
        </w:rPr>
        <w:t>закладу;</w:t>
      </w:r>
    </w:p>
    <w:p w:rsidR="00354B2A" w:rsidRPr="00354B2A" w:rsidRDefault="00354B2A" w:rsidP="00354B2A">
      <w:pPr>
        <w:widowControl w:val="0"/>
        <w:tabs>
          <w:tab w:val="left" w:pos="2069"/>
        </w:tabs>
        <w:autoSpaceDE w:val="0"/>
        <w:autoSpaceDN w:val="0"/>
        <w:spacing w:line="316" w:lineRule="exact"/>
        <w:ind w:left="993"/>
        <w:jc w:val="both"/>
        <w:rPr>
          <w:sz w:val="28"/>
          <w:szCs w:val="28"/>
        </w:rPr>
      </w:pPr>
      <w:r>
        <w:rPr>
          <w:sz w:val="28"/>
          <w:szCs w:val="28"/>
        </w:rPr>
        <w:t>•</w:t>
      </w:r>
      <w:r w:rsidRPr="00354B2A">
        <w:rPr>
          <w:sz w:val="28"/>
          <w:szCs w:val="28"/>
        </w:rPr>
        <w:t>комп’ютеризація освітнього</w:t>
      </w:r>
      <w:r w:rsidRPr="00354B2A">
        <w:rPr>
          <w:spacing w:val="1"/>
          <w:sz w:val="28"/>
          <w:szCs w:val="28"/>
        </w:rPr>
        <w:t xml:space="preserve"> </w:t>
      </w:r>
      <w:r w:rsidRPr="00354B2A">
        <w:rPr>
          <w:sz w:val="28"/>
          <w:szCs w:val="28"/>
        </w:rPr>
        <w:t>процесу.</w:t>
      </w:r>
    </w:p>
    <w:p w:rsidR="00354B2A" w:rsidRPr="00354B2A" w:rsidRDefault="00354B2A" w:rsidP="00354B2A">
      <w:pPr>
        <w:pStyle w:val="ae"/>
        <w:spacing w:before="1"/>
        <w:ind w:left="0" w:right="373" w:firstLine="760"/>
        <w:jc w:val="both"/>
        <w:rPr>
          <w:sz w:val="28"/>
          <w:szCs w:val="28"/>
          <w:lang w:val="ru-RU"/>
        </w:rPr>
      </w:pPr>
      <w:r w:rsidRPr="00354B2A">
        <w:rPr>
          <w:sz w:val="28"/>
          <w:szCs w:val="28"/>
          <w:lang w:val="ru-RU"/>
        </w:rPr>
        <w:t xml:space="preserve">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w:t>
      </w:r>
      <w:proofErr w:type="gramStart"/>
      <w:r w:rsidRPr="00354B2A">
        <w:rPr>
          <w:sz w:val="28"/>
          <w:szCs w:val="28"/>
          <w:lang w:val="ru-RU"/>
        </w:rPr>
        <w:t>р</w:t>
      </w:r>
      <w:proofErr w:type="gramEnd"/>
      <w:r w:rsidRPr="00354B2A">
        <w:rPr>
          <w:sz w:val="28"/>
          <w:szCs w:val="28"/>
          <w:lang w:val="ru-RU"/>
        </w:rPr>
        <w:t>івнях.</w:t>
      </w:r>
    </w:p>
    <w:p w:rsidR="00354B2A" w:rsidRPr="00354B2A" w:rsidRDefault="00354B2A" w:rsidP="00354B2A">
      <w:pPr>
        <w:pStyle w:val="ae"/>
        <w:ind w:right="373" w:firstLine="568"/>
        <w:jc w:val="both"/>
        <w:rPr>
          <w:sz w:val="28"/>
          <w:szCs w:val="28"/>
          <w:lang w:val="ru-RU"/>
        </w:rPr>
      </w:pPr>
      <w:r w:rsidRPr="00354B2A">
        <w:rPr>
          <w:sz w:val="28"/>
          <w:szCs w:val="28"/>
          <w:lang w:val="ru-RU"/>
        </w:rPr>
        <w:t>Другий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w:t>
      </w:r>
      <w:r w:rsidRPr="00354B2A">
        <w:rPr>
          <w:spacing w:val="-3"/>
          <w:sz w:val="28"/>
          <w:szCs w:val="28"/>
          <w:lang w:val="ru-RU"/>
        </w:rPr>
        <w:t xml:space="preserve"> </w:t>
      </w:r>
      <w:r w:rsidRPr="00354B2A">
        <w:rPr>
          <w:sz w:val="28"/>
          <w:szCs w:val="28"/>
          <w:lang w:val="ru-RU"/>
        </w:rPr>
        <w:t>засобі</w:t>
      </w:r>
      <w:proofErr w:type="gramStart"/>
      <w:r w:rsidRPr="00354B2A">
        <w:rPr>
          <w:sz w:val="28"/>
          <w:szCs w:val="28"/>
          <w:lang w:val="ru-RU"/>
        </w:rPr>
        <w:t>в</w:t>
      </w:r>
      <w:proofErr w:type="gramEnd"/>
      <w:r w:rsidRPr="00354B2A">
        <w:rPr>
          <w:sz w:val="28"/>
          <w:szCs w:val="28"/>
          <w:lang w:val="ru-RU"/>
        </w:rPr>
        <w:t>.</w:t>
      </w:r>
    </w:p>
    <w:p w:rsidR="00354B2A" w:rsidRPr="00354B2A" w:rsidRDefault="00354B2A" w:rsidP="00354B2A">
      <w:pPr>
        <w:pStyle w:val="ae"/>
        <w:spacing w:before="1"/>
        <w:ind w:left="0"/>
        <w:jc w:val="both"/>
        <w:rPr>
          <w:sz w:val="28"/>
          <w:szCs w:val="28"/>
          <w:lang w:val="ru-RU"/>
        </w:rPr>
      </w:pPr>
    </w:p>
    <w:p w:rsidR="00354B2A" w:rsidRPr="00354B2A" w:rsidRDefault="00354B2A" w:rsidP="000D0897">
      <w:pPr>
        <w:pStyle w:val="ae"/>
        <w:ind w:left="0" w:right="369" w:firstLine="760"/>
        <w:jc w:val="both"/>
        <w:rPr>
          <w:sz w:val="28"/>
          <w:szCs w:val="28"/>
          <w:lang w:val="ru-RU"/>
        </w:rPr>
      </w:pPr>
      <w:r w:rsidRPr="00354B2A">
        <w:rPr>
          <w:sz w:val="28"/>
          <w:szCs w:val="28"/>
          <w:lang w:val="ru-RU"/>
        </w:rPr>
        <w:t xml:space="preserve">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У </w:t>
      </w:r>
      <w:r w:rsidR="000D0897">
        <w:rPr>
          <w:sz w:val="28"/>
          <w:szCs w:val="28"/>
          <w:lang w:val="ru-RU"/>
        </w:rPr>
        <w:t>НВК</w:t>
      </w:r>
      <w:r w:rsidRPr="00354B2A">
        <w:rPr>
          <w:sz w:val="28"/>
          <w:szCs w:val="28"/>
          <w:lang w:val="ru-RU"/>
        </w:rPr>
        <w:t xml:space="preserve"> здійснюється збі</w:t>
      </w:r>
      <w:proofErr w:type="gramStart"/>
      <w:r w:rsidRPr="00354B2A">
        <w:rPr>
          <w:sz w:val="28"/>
          <w:szCs w:val="28"/>
          <w:lang w:val="ru-RU"/>
        </w:rPr>
        <w:t>р</w:t>
      </w:r>
      <w:proofErr w:type="gramEnd"/>
      <w:r w:rsidRPr="00354B2A">
        <w:rPr>
          <w:sz w:val="28"/>
          <w:szCs w:val="28"/>
          <w:lang w:val="ru-RU"/>
        </w:rPr>
        <w:t>, узагальнення, аналіз та використання відповідної інформації для ефективного управління освітнім процесом та іншою діяльністю; інформування педагогі</w:t>
      </w:r>
      <w:proofErr w:type="gramStart"/>
      <w:r w:rsidRPr="00354B2A">
        <w:rPr>
          <w:sz w:val="28"/>
          <w:szCs w:val="28"/>
          <w:lang w:val="ru-RU"/>
        </w:rPr>
        <w:t>в</w:t>
      </w:r>
      <w:proofErr w:type="gramEnd"/>
      <w:r w:rsidRPr="00354B2A">
        <w:rPr>
          <w:sz w:val="28"/>
          <w:szCs w:val="28"/>
          <w:lang w:val="ru-RU"/>
        </w:rPr>
        <w:t xml:space="preserve"> через електронні скриньки </w:t>
      </w:r>
      <w:proofErr w:type="gramStart"/>
      <w:r w:rsidRPr="00354B2A">
        <w:rPr>
          <w:sz w:val="28"/>
          <w:szCs w:val="28"/>
          <w:lang w:val="ru-RU"/>
        </w:rPr>
        <w:t>та</w:t>
      </w:r>
      <w:proofErr w:type="gramEnd"/>
      <w:r w:rsidRPr="00354B2A">
        <w:rPr>
          <w:sz w:val="28"/>
          <w:szCs w:val="28"/>
          <w:lang w:val="ru-RU"/>
        </w:rPr>
        <w:t xml:space="preserve"> </w:t>
      </w:r>
      <w:r w:rsidRPr="00354B2A">
        <w:rPr>
          <w:sz w:val="28"/>
          <w:szCs w:val="28"/>
        </w:rPr>
        <w:t>Google</w:t>
      </w:r>
      <w:r w:rsidRPr="00354B2A">
        <w:rPr>
          <w:sz w:val="28"/>
          <w:szCs w:val="28"/>
          <w:lang w:val="ru-RU"/>
        </w:rPr>
        <w:t xml:space="preserve">-сервіси, груп у </w:t>
      </w:r>
      <w:r w:rsidRPr="00354B2A">
        <w:rPr>
          <w:sz w:val="28"/>
          <w:szCs w:val="28"/>
        </w:rPr>
        <w:t>Facebook</w:t>
      </w:r>
      <w:r w:rsidRPr="00354B2A">
        <w:rPr>
          <w:sz w:val="28"/>
          <w:szCs w:val="28"/>
          <w:lang w:val="ru-RU"/>
        </w:rPr>
        <w:t xml:space="preserve">,  </w:t>
      </w:r>
      <w:r w:rsidRPr="00354B2A">
        <w:rPr>
          <w:sz w:val="28"/>
          <w:szCs w:val="28"/>
        </w:rPr>
        <w:t>Viber</w:t>
      </w:r>
      <w:r w:rsidRPr="00354B2A">
        <w:rPr>
          <w:sz w:val="28"/>
          <w:szCs w:val="28"/>
          <w:lang w:val="ru-RU"/>
        </w:rPr>
        <w:t>.</w:t>
      </w:r>
    </w:p>
    <w:p w:rsidR="00354B2A" w:rsidRPr="00354B2A" w:rsidRDefault="00354B2A" w:rsidP="000D0897">
      <w:pPr>
        <w:pStyle w:val="ae"/>
        <w:spacing w:before="1"/>
        <w:ind w:left="0" w:right="376" w:firstLine="760"/>
        <w:jc w:val="both"/>
        <w:rPr>
          <w:sz w:val="28"/>
          <w:szCs w:val="28"/>
          <w:lang w:val="ru-RU"/>
        </w:rPr>
      </w:pPr>
      <w:proofErr w:type="gramStart"/>
      <w:r w:rsidRPr="00354B2A">
        <w:rPr>
          <w:sz w:val="28"/>
          <w:szCs w:val="28"/>
          <w:lang w:val="ru-RU"/>
        </w:rPr>
        <w:t>У</w:t>
      </w:r>
      <w:proofErr w:type="gramEnd"/>
      <w:r w:rsidRPr="00354B2A">
        <w:rPr>
          <w:sz w:val="28"/>
          <w:szCs w:val="28"/>
          <w:lang w:val="ru-RU"/>
        </w:rPr>
        <w:t xml:space="preserve"> </w:t>
      </w:r>
      <w:proofErr w:type="gramStart"/>
      <w:r w:rsidRPr="00354B2A">
        <w:rPr>
          <w:sz w:val="28"/>
          <w:szCs w:val="28"/>
          <w:lang w:val="ru-RU"/>
        </w:rPr>
        <w:t>заклад</w:t>
      </w:r>
      <w:proofErr w:type="gramEnd"/>
      <w:r w:rsidRPr="00354B2A">
        <w:rPr>
          <w:sz w:val="28"/>
          <w:szCs w:val="28"/>
          <w:lang w:val="ru-RU"/>
        </w:rPr>
        <w:t>і створений банк даних (статистика) за результатами освітнього процесу та освітньої діяльності:</w:t>
      </w:r>
    </w:p>
    <w:p w:rsidR="00354B2A" w:rsidRPr="000D0897" w:rsidRDefault="000D0897" w:rsidP="000D0897">
      <w:pPr>
        <w:widowControl w:val="0"/>
        <w:tabs>
          <w:tab w:val="left" w:pos="2353"/>
        </w:tabs>
        <w:autoSpaceDE w:val="0"/>
        <w:autoSpaceDN w:val="0"/>
        <w:spacing w:line="321" w:lineRule="exact"/>
        <w:ind w:left="2005" w:hanging="1012"/>
        <w:jc w:val="both"/>
        <w:rPr>
          <w:sz w:val="28"/>
          <w:szCs w:val="28"/>
        </w:rPr>
      </w:pPr>
      <w:r>
        <w:rPr>
          <w:sz w:val="28"/>
          <w:szCs w:val="28"/>
        </w:rPr>
        <w:t>•</w:t>
      </w:r>
      <w:r w:rsidR="00354B2A" w:rsidRPr="000D0897">
        <w:rPr>
          <w:sz w:val="28"/>
          <w:szCs w:val="28"/>
        </w:rPr>
        <w:t>статистична інформація форм ЗНЗ-1,</w:t>
      </w:r>
      <w:r w:rsidR="00354B2A" w:rsidRPr="000D0897">
        <w:rPr>
          <w:spacing w:val="2"/>
          <w:sz w:val="28"/>
          <w:szCs w:val="28"/>
        </w:rPr>
        <w:t xml:space="preserve"> </w:t>
      </w:r>
      <w:r w:rsidR="00354B2A" w:rsidRPr="000D0897">
        <w:rPr>
          <w:sz w:val="28"/>
          <w:szCs w:val="28"/>
        </w:rPr>
        <w:t>83-РВК;</w:t>
      </w:r>
    </w:p>
    <w:p w:rsidR="00354B2A" w:rsidRPr="000D0897" w:rsidRDefault="000D0897" w:rsidP="000D0897">
      <w:pPr>
        <w:widowControl w:val="0"/>
        <w:tabs>
          <w:tab w:val="left" w:pos="2365"/>
        </w:tabs>
        <w:autoSpaceDE w:val="0"/>
        <w:autoSpaceDN w:val="0"/>
        <w:spacing w:line="242" w:lineRule="auto"/>
        <w:ind w:left="993" w:right="376"/>
        <w:jc w:val="both"/>
        <w:rPr>
          <w:sz w:val="28"/>
          <w:szCs w:val="28"/>
        </w:rPr>
      </w:pPr>
      <w:r>
        <w:rPr>
          <w:sz w:val="28"/>
          <w:szCs w:val="28"/>
        </w:rPr>
        <w:t>•</w:t>
      </w:r>
      <w:r w:rsidR="00354B2A" w:rsidRPr="000D0897">
        <w:rPr>
          <w:sz w:val="28"/>
          <w:szCs w:val="28"/>
        </w:rPr>
        <w:t xml:space="preserve">інформаційна база про якість освітнього процесу на </w:t>
      </w:r>
      <w:proofErr w:type="gramStart"/>
      <w:r w:rsidR="00354B2A" w:rsidRPr="000D0897">
        <w:rPr>
          <w:sz w:val="28"/>
          <w:szCs w:val="28"/>
        </w:rPr>
        <w:t>р</w:t>
      </w:r>
      <w:proofErr w:type="gramEnd"/>
      <w:r w:rsidR="00354B2A" w:rsidRPr="000D0897">
        <w:rPr>
          <w:sz w:val="28"/>
          <w:szCs w:val="28"/>
        </w:rPr>
        <w:t>івні різних класів.</w:t>
      </w:r>
    </w:p>
    <w:p w:rsidR="00354B2A" w:rsidRPr="00354B2A" w:rsidRDefault="00354B2A" w:rsidP="000D0897">
      <w:pPr>
        <w:pStyle w:val="ae"/>
        <w:ind w:left="0" w:right="370" w:firstLine="568"/>
        <w:jc w:val="both"/>
        <w:rPr>
          <w:sz w:val="28"/>
          <w:szCs w:val="28"/>
          <w:lang w:val="uk-UA"/>
        </w:rPr>
      </w:pPr>
      <w:r w:rsidRPr="00354B2A">
        <w:rPr>
          <w:sz w:val="28"/>
          <w:szCs w:val="28"/>
          <w:lang w:val="uk-UA"/>
        </w:rPr>
        <w:t>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w:t>
      </w:r>
      <w:r w:rsidRPr="00354B2A">
        <w:rPr>
          <w:spacing w:val="4"/>
          <w:sz w:val="28"/>
          <w:szCs w:val="28"/>
          <w:lang w:val="uk-UA"/>
        </w:rPr>
        <w:t xml:space="preserve"> </w:t>
      </w:r>
      <w:r w:rsidR="000D0897" w:rsidRPr="00EE0E3D">
        <w:rPr>
          <w:sz w:val="28"/>
          <w:szCs w:val="28"/>
          <w:lang w:val="ru-RU"/>
        </w:rPr>
        <w:t>(ІСУО</w:t>
      </w:r>
      <w:r w:rsidR="000D0897">
        <w:rPr>
          <w:sz w:val="28"/>
          <w:szCs w:val="28"/>
          <w:lang w:val="uk-UA"/>
        </w:rPr>
        <w:t>).</w:t>
      </w:r>
    </w:p>
    <w:p w:rsidR="00537F6C" w:rsidRDefault="00537F6C" w:rsidP="005D6A56">
      <w:pPr>
        <w:jc w:val="both"/>
        <w:rPr>
          <w:sz w:val="28"/>
          <w:szCs w:val="28"/>
          <w:lang w:val="uk-UA"/>
        </w:rPr>
      </w:pPr>
      <w:r>
        <w:rPr>
          <w:sz w:val="28"/>
          <w:szCs w:val="28"/>
          <w:lang w:val="uk-UA"/>
        </w:rPr>
        <w:tab/>
        <w:t>• У закладі освіти діє система інформаційного забезпечення та автоматизоване середовище для роботи з даними</w:t>
      </w:r>
      <w:r w:rsidR="00343DC7">
        <w:rPr>
          <w:sz w:val="28"/>
          <w:szCs w:val="28"/>
          <w:lang w:val="uk-UA"/>
        </w:rPr>
        <w:t>. Важливим чинником є можливість зберігання документів в електронному вигляді.</w:t>
      </w:r>
    </w:p>
    <w:p w:rsidR="00343DC7" w:rsidRDefault="00343DC7" w:rsidP="005D6A56">
      <w:pPr>
        <w:jc w:val="both"/>
        <w:rPr>
          <w:sz w:val="28"/>
          <w:szCs w:val="28"/>
          <w:lang w:val="uk-UA"/>
        </w:rPr>
      </w:pPr>
      <w:r>
        <w:rPr>
          <w:sz w:val="28"/>
          <w:szCs w:val="28"/>
          <w:lang w:val="uk-UA"/>
        </w:rPr>
        <w:tab/>
        <w:t xml:space="preserve">• У закладі освіти діє безперешкодний надійний доступ </w:t>
      </w:r>
      <w:r w:rsidR="00351D99">
        <w:rPr>
          <w:sz w:val="28"/>
          <w:szCs w:val="28"/>
          <w:lang w:val="uk-UA"/>
        </w:rPr>
        <w:t>д</w:t>
      </w:r>
      <w:r>
        <w:rPr>
          <w:sz w:val="28"/>
          <w:szCs w:val="28"/>
          <w:lang w:val="uk-UA"/>
        </w:rPr>
        <w:t>о мережі Інтернет та внутрішній бездротовий зв</w:t>
      </w:r>
      <w:r>
        <w:rPr>
          <w:rFonts w:ascii="Calibri" w:hAnsi="Calibri"/>
          <w:sz w:val="28"/>
          <w:szCs w:val="28"/>
          <w:lang w:val="uk-UA"/>
        </w:rPr>
        <w:t>'</w:t>
      </w:r>
      <w:r>
        <w:rPr>
          <w:sz w:val="28"/>
          <w:szCs w:val="28"/>
          <w:lang w:val="uk-UA"/>
        </w:rPr>
        <w:t>язок.</w:t>
      </w:r>
    </w:p>
    <w:p w:rsidR="00343DC7" w:rsidRPr="00FA6A22" w:rsidRDefault="00343DC7" w:rsidP="005D6A56">
      <w:pPr>
        <w:jc w:val="both"/>
        <w:rPr>
          <w:sz w:val="28"/>
          <w:szCs w:val="28"/>
          <w:lang w:val="uk-UA"/>
        </w:rPr>
      </w:pPr>
      <w:r>
        <w:rPr>
          <w:sz w:val="28"/>
          <w:szCs w:val="28"/>
          <w:lang w:val="uk-UA"/>
        </w:rPr>
        <w:tab/>
        <w:t>• Заклад освіти має можливість використовувати інтерактивні платформи та сервіси для урізноманітнення організаційних форм освітнього процесу: інформаційний пошук, дистанційне навчання, змішане навчання, онлайн курси.</w:t>
      </w:r>
    </w:p>
    <w:p w:rsidR="00343DC7" w:rsidRDefault="00FA6A22" w:rsidP="00FA6A22">
      <w:pPr>
        <w:jc w:val="both"/>
        <w:rPr>
          <w:sz w:val="28"/>
          <w:szCs w:val="28"/>
          <w:lang w:val="uk-UA"/>
        </w:rPr>
      </w:pPr>
      <w:r w:rsidRPr="00FC0EC3">
        <w:rPr>
          <w:sz w:val="28"/>
          <w:szCs w:val="28"/>
          <w:lang w:val="uk-UA"/>
        </w:rPr>
        <w:tab/>
      </w:r>
    </w:p>
    <w:p w:rsidR="00FA6A22" w:rsidRPr="005F2225" w:rsidRDefault="00FA6A22" w:rsidP="00FA6A22">
      <w:pPr>
        <w:jc w:val="both"/>
        <w:rPr>
          <w:b/>
          <w:i/>
          <w:sz w:val="28"/>
          <w:szCs w:val="28"/>
          <w:lang w:val="uk-UA"/>
        </w:rPr>
      </w:pPr>
      <w:r>
        <w:rPr>
          <w:sz w:val="28"/>
          <w:szCs w:val="28"/>
          <w:lang w:val="uk-UA"/>
        </w:rPr>
        <w:lastRenderedPageBreak/>
        <w:tab/>
      </w:r>
      <w:r w:rsidRPr="005F2225">
        <w:rPr>
          <w:b/>
          <w:i/>
          <w:sz w:val="28"/>
          <w:szCs w:val="28"/>
          <w:lang w:val="uk-UA"/>
        </w:rPr>
        <w:t>4.2. У закладі освіти створена та підтримується атмосфера довіри, інформаційної прозорості, конструктивної співпраці між учасниками освітнього процесу та громадою.</w:t>
      </w:r>
    </w:p>
    <w:p w:rsidR="00FA6A22" w:rsidRDefault="00FA6A22" w:rsidP="00FA6A22">
      <w:pPr>
        <w:jc w:val="both"/>
        <w:rPr>
          <w:i/>
          <w:sz w:val="28"/>
          <w:szCs w:val="28"/>
          <w:lang w:val="uk-UA"/>
        </w:rPr>
      </w:pPr>
    </w:p>
    <w:p w:rsidR="00FA6A22" w:rsidRDefault="00FA6A22" w:rsidP="00FA6A22">
      <w:pPr>
        <w:jc w:val="both"/>
        <w:rPr>
          <w:sz w:val="28"/>
          <w:szCs w:val="28"/>
          <w:lang w:val="uk-UA"/>
        </w:rPr>
      </w:pPr>
      <w:r>
        <w:rPr>
          <w:i/>
          <w:sz w:val="28"/>
          <w:szCs w:val="28"/>
          <w:lang w:val="uk-UA"/>
        </w:rPr>
        <w:tab/>
      </w:r>
      <w:r>
        <w:rPr>
          <w:sz w:val="28"/>
          <w:szCs w:val="28"/>
          <w:lang w:val="uk-UA"/>
        </w:rPr>
        <w:t>• Досягнення мети діяльності закладу можливе за умови створення сприятливого психологічного клімату, атмосфери довіри між учасниками освітнього процесу. Визначальна умова для створення такої атмосфери- обґрунтованість і відкритість управлінських рішень.</w:t>
      </w:r>
    </w:p>
    <w:p w:rsidR="00FA6A22" w:rsidRDefault="00FA6A22" w:rsidP="00FA6A22">
      <w:pPr>
        <w:jc w:val="both"/>
        <w:rPr>
          <w:sz w:val="28"/>
          <w:szCs w:val="28"/>
          <w:lang w:val="uk-UA"/>
        </w:rPr>
      </w:pPr>
      <w:r>
        <w:rPr>
          <w:sz w:val="28"/>
          <w:szCs w:val="28"/>
          <w:lang w:val="uk-UA"/>
        </w:rPr>
        <w:tab/>
        <w:t xml:space="preserve">• Учасники освітнього процесу мають можливість впливати на прийняття управлінських рішень </w:t>
      </w:r>
      <w:r w:rsidR="00FC0EC3">
        <w:rPr>
          <w:sz w:val="28"/>
          <w:szCs w:val="28"/>
          <w:lang w:val="uk-UA"/>
        </w:rPr>
        <w:t>через різні форми організації освітнього процесу: наради, обговорення, внесення пропозицій.</w:t>
      </w:r>
    </w:p>
    <w:p w:rsidR="00FC0EC3" w:rsidRDefault="00FC0EC3" w:rsidP="00FA6A22">
      <w:pPr>
        <w:jc w:val="both"/>
        <w:rPr>
          <w:sz w:val="28"/>
          <w:szCs w:val="28"/>
          <w:lang w:val="uk-UA"/>
        </w:rPr>
      </w:pPr>
      <w:r>
        <w:rPr>
          <w:sz w:val="28"/>
          <w:szCs w:val="28"/>
          <w:lang w:val="uk-UA"/>
        </w:rPr>
        <w:tab/>
        <w:t>• Заклад освіти сприяє та забезпечує необхідні умови для діяльності різноманітних форм громадського самоврядування (батьківські ради, учнівське самоврядування). Створюються реальні можливості для дієвого впливу на значущі аспекти функціонування закладу через різноманітні форми громадянської активності (опитування, звернення, спільні обговорення).</w:t>
      </w:r>
    </w:p>
    <w:p w:rsidR="00351D99" w:rsidRDefault="00FC0EC3" w:rsidP="00351D99">
      <w:pPr>
        <w:jc w:val="both"/>
        <w:rPr>
          <w:sz w:val="28"/>
          <w:szCs w:val="28"/>
          <w:lang w:val="uk-UA"/>
        </w:rPr>
      </w:pPr>
      <w:r>
        <w:rPr>
          <w:sz w:val="28"/>
          <w:szCs w:val="28"/>
          <w:lang w:val="uk-UA"/>
        </w:rPr>
        <w:tab/>
        <w:t>• Керівництво закладу створює умови для формування відкритого освітнього середовища через залучення учасників освітнього процесу до різноманітних суспільно значущих заходів поза межами закладу: конкурси, екскурсії, відвідування установ культури. Керівництво закладу здійснює процеси управління та організації освітньої діяльності на умовах інформаційної відкритості та комунікації з учасниками освітнього процесу і громадою. Насамперед забезпечено виконання закладом освіти вимог статті 30 Закону України «Про освіту». Інформаційна відкритість забезпечується наявністю у закладі освіти майданчиків для інформування учасників освітнього процесу: повідомлення на сайті закладу, на інформаційних ст</w:t>
      </w:r>
      <w:r w:rsidR="00351D99">
        <w:rPr>
          <w:sz w:val="28"/>
          <w:szCs w:val="28"/>
          <w:lang w:val="uk-UA"/>
        </w:rPr>
        <w:t>е</w:t>
      </w:r>
      <w:r>
        <w:rPr>
          <w:sz w:val="28"/>
          <w:szCs w:val="28"/>
          <w:lang w:val="uk-UA"/>
        </w:rPr>
        <w:t>ндах</w:t>
      </w:r>
      <w:r w:rsidR="00351D99">
        <w:rPr>
          <w:sz w:val="28"/>
          <w:szCs w:val="28"/>
          <w:lang w:val="uk-UA"/>
        </w:rPr>
        <w:t>.</w:t>
      </w:r>
      <w:r>
        <w:rPr>
          <w:sz w:val="28"/>
          <w:szCs w:val="28"/>
          <w:lang w:val="uk-UA"/>
        </w:rPr>
        <w:t xml:space="preserve"> Спілкування між учасниками освітнього процесу також відбувається із використанням сучасних технологій: месенджери, групи у соціальних мережах.</w:t>
      </w:r>
      <w:r w:rsidR="00656BE7">
        <w:rPr>
          <w:sz w:val="28"/>
          <w:szCs w:val="28"/>
          <w:lang w:val="uk-UA"/>
        </w:rPr>
        <w:tab/>
      </w:r>
    </w:p>
    <w:p w:rsidR="00656BE7" w:rsidRDefault="00656BE7" w:rsidP="00FA6A22">
      <w:pPr>
        <w:jc w:val="both"/>
        <w:rPr>
          <w:sz w:val="28"/>
          <w:szCs w:val="28"/>
          <w:lang w:val="uk-UA"/>
        </w:rPr>
      </w:pPr>
      <w:r>
        <w:rPr>
          <w:sz w:val="28"/>
          <w:szCs w:val="28"/>
          <w:lang w:val="uk-UA"/>
        </w:rPr>
        <w:t xml:space="preserve"> </w:t>
      </w:r>
      <w:r w:rsidR="00351D99">
        <w:rPr>
          <w:sz w:val="28"/>
          <w:szCs w:val="28"/>
          <w:lang w:val="uk-UA"/>
        </w:rPr>
        <w:tab/>
        <w:t xml:space="preserve">• </w:t>
      </w:r>
      <w:r>
        <w:rPr>
          <w:sz w:val="28"/>
          <w:szCs w:val="28"/>
          <w:lang w:val="uk-UA"/>
        </w:rPr>
        <w:t>Питання постійної профілактики та моніторинг дотримання академічної доброчесності учасниками освітнього процесу стають предметом розгляду на засіданн</w:t>
      </w:r>
      <w:r w:rsidR="000D0897">
        <w:rPr>
          <w:sz w:val="28"/>
          <w:szCs w:val="28"/>
          <w:lang w:val="uk-UA"/>
        </w:rPr>
        <w:t>і</w:t>
      </w:r>
      <w:r>
        <w:rPr>
          <w:sz w:val="28"/>
          <w:szCs w:val="28"/>
          <w:lang w:val="uk-UA"/>
        </w:rPr>
        <w:t>х педагогічн</w:t>
      </w:r>
      <w:r w:rsidR="000D0897">
        <w:rPr>
          <w:sz w:val="28"/>
          <w:szCs w:val="28"/>
          <w:lang w:val="uk-UA"/>
        </w:rPr>
        <w:t>ої</w:t>
      </w:r>
      <w:r>
        <w:rPr>
          <w:sz w:val="28"/>
          <w:szCs w:val="28"/>
          <w:lang w:val="uk-UA"/>
        </w:rPr>
        <w:t xml:space="preserve"> ради, розроблена система мотиваційних дій, що спрямована на дотримання принципів академічної доброчесності.</w:t>
      </w:r>
    </w:p>
    <w:p w:rsidR="00656BE7" w:rsidRDefault="00656BE7" w:rsidP="00FA6A22">
      <w:pPr>
        <w:jc w:val="both"/>
        <w:rPr>
          <w:sz w:val="28"/>
          <w:szCs w:val="28"/>
          <w:lang w:val="uk-UA"/>
        </w:rPr>
      </w:pPr>
    </w:p>
    <w:p w:rsidR="00656BE7" w:rsidRPr="005F2225" w:rsidRDefault="00656BE7" w:rsidP="00656BE7">
      <w:pPr>
        <w:jc w:val="both"/>
        <w:rPr>
          <w:b/>
          <w:i/>
          <w:sz w:val="28"/>
          <w:szCs w:val="28"/>
          <w:lang w:val="uk-UA"/>
        </w:rPr>
      </w:pPr>
      <w:r>
        <w:rPr>
          <w:sz w:val="28"/>
          <w:szCs w:val="28"/>
          <w:lang w:val="uk-UA"/>
        </w:rPr>
        <w:tab/>
      </w:r>
      <w:r w:rsidRPr="005F2225">
        <w:rPr>
          <w:b/>
          <w:i/>
          <w:sz w:val="28"/>
          <w:szCs w:val="28"/>
          <w:lang w:val="uk-UA"/>
        </w:rPr>
        <w:t>4.3. Керівництво закладу освіти здійснює раціональний добір кадрів, забезпечує належні умови праці та можливості для професійного розвитку працівників</w:t>
      </w:r>
    </w:p>
    <w:p w:rsidR="00656BE7" w:rsidRPr="00656BE7" w:rsidRDefault="00656BE7" w:rsidP="00656BE7">
      <w:pPr>
        <w:jc w:val="both"/>
        <w:rPr>
          <w:i/>
          <w:sz w:val="28"/>
          <w:szCs w:val="28"/>
          <w:lang w:val="uk-UA"/>
        </w:rPr>
      </w:pPr>
    </w:p>
    <w:p w:rsidR="00656BE7" w:rsidRDefault="00656BE7" w:rsidP="00B477EA">
      <w:pPr>
        <w:ind w:firstLine="708"/>
        <w:jc w:val="both"/>
        <w:rPr>
          <w:sz w:val="28"/>
          <w:szCs w:val="28"/>
          <w:lang w:val="uk-UA"/>
        </w:rPr>
      </w:pPr>
      <w:r>
        <w:rPr>
          <w:sz w:val="28"/>
          <w:szCs w:val="28"/>
          <w:lang w:val="uk-UA"/>
        </w:rPr>
        <w:t>• Комплектація закладу освіти кваліфікованими педагогічними та іншими працівниками є одним з найважливіших завдань  керівництва для забезпечення якісної освітньої діяльності і високої якості освіти.</w:t>
      </w:r>
    </w:p>
    <w:p w:rsidR="00656BE7" w:rsidRDefault="00656BE7" w:rsidP="00B477EA">
      <w:pPr>
        <w:ind w:firstLine="708"/>
        <w:jc w:val="both"/>
        <w:rPr>
          <w:sz w:val="28"/>
          <w:szCs w:val="28"/>
          <w:lang w:val="uk-UA"/>
        </w:rPr>
      </w:pPr>
      <w:r>
        <w:rPr>
          <w:sz w:val="28"/>
          <w:szCs w:val="28"/>
          <w:lang w:val="uk-UA"/>
        </w:rPr>
        <w:t>• Мета діяльності закладу та його освітня програма передбачають відповідні</w:t>
      </w:r>
      <w:r w:rsidR="00B477EA">
        <w:rPr>
          <w:sz w:val="28"/>
          <w:szCs w:val="28"/>
          <w:lang w:val="uk-UA"/>
        </w:rPr>
        <w:t xml:space="preserve"> кваліфікаційні вимоги до педагогічних працівників. Під час формування кадрового скалу керівництво закладу має враховувати кваліфікаційний рівень педагогічних працівників.</w:t>
      </w:r>
    </w:p>
    <w:p w:rsidR="00B477EA" w:rsidRDefault="00B477EA" w:rsidP="00B477EA">
      <w:pPr>
        <w:ind w:firstLine="708"/>
        <w:jc w:val="both"/>
        <w:rPr>
          <w:sz w:val="28"/>
          <w:szCs w:val="28"/>
          <w:lang w:val="uk-UA"/>
        </w:rPr>
      </w:pPr>
      <w:r>
        <w:rPr>
          <w:sz w:val="28"/>
          <w:szCs w:val="28"/>
          <w:lang w:val="uk-UA"/>
        </w:rPr>
        <w:t xml:space="preserve">• Висока якість освітнього процесу безпосередньо залежить від умов праці та вмотивованості педагогічних працівників. Тому керівництво має зробити все від нього залежне, щоб забезпечити належні умови праці, </w:t>
      </w:r>
      <w:r>
        <w:rPr>
          <w:sz w:val="28"/>
          <w:szCs w:val="28"/>
          <w:lang w:val="uk-UA"/>
        </w:rPr>
        <w:lastRenderedPageBreak/>
        <w:t>об</w:t>
      </w:r>
      <w:r>
        <w:rPr>
          <w:rFonts w:ascii="Calibri" w:hAnsi="Calibri"/>
          <w:sz w:val="28"/>
          <w:szCs w:val="28"/>
          <w:lang w:val="uk-UA"/>
        </w:rPr>
        <w:t>'</w:t>
      </w:r>
      <w:r>
        <w:rPr>
          <w:sz w:val="28"/>
          <w:szCs w:val="28"/>
          <w:lang w:val="uk-UA"/>
        </w:rPr>
        <w:t xml:space="preserve">єктивно оцінювати професійні досягнення педагогів. Для підтримки позитивної мотивації педагогічних працівників діє аргументоване та моральне заохочення, яке </w:t>
      </w:r>
      <w:r w:rsidR="00351D99">
        <w:rPr>
          <w:sz w:val="28"/>
          <w:szCs w:val="28"/>
          <w:lang w:val="uk-UA"/>
        </w:rPr>
        <w:t>с</w:t>
      </w:r>
      <w:r>
        <w:rPr>
          <w:sz w:val="28"/>
          <w:szCs w:val="28"/>
          <w:lang w:val="uk-UA"/>
        </w:rPr>
        <w:t>понукає працівників до більш якісної роботи та саморозвитку.</w:t>
      </w:r>
    </w:p>
    <w:p w:rsidR="00B477EA" w:rsidRDefault="00B477EA" w:rsidP="00B477EA">
      <w:pPr>
        <w:ind w:firstLine="708"/>
        <w:jc w:val="both"/>
        <w:rPr>
          <w:sz w:val="28"/>
          <w:szCs w:val="28"/>
          <w:lang w:val="uk-UA"/>
        </w:rPr>
      </w:pPr>
      <w:r>
        <w:rPr>
          <w:sz w:val="28"/>
          <w:szCs w:val="28"/>
          <w:lang w:val="uk-UA"/>
        </w:rPr>
        <w:t>• У закладі освіти підтримуються умови для постійного професійного розвитку педагогічних працівників та підтримки власної професійної траєкторії. Керівництво, враховуючи потреби закладу та особливості освітньої програми</w:t>
      </w:r>
      <w:r w:rsidR="00351D99">
        <w:rPr>
          <w:sz w:val="28"/>
          <w:szCs w:val="28"/>
          <w:lang w:val="uk-UA"/>
        </w:rPr>
        <w:t xml:space="preserve">, </w:t>
      </w:r>
      <w:r>
        <w:rPr>
          <w:sz w:val="28"/>
          <w:szCs w:val="28"/>
          <w:lang w:val="uk-UA"/>
        </w:rPr>
        <w:t xml:space="preserve"> заохочує та підтримує методичну робот</w:t>
      </w:r>
      <w:r w:rsidR="00351D99">
        <w:rPr>
          <w:sz w:val="28"/>
          <w:szCs w:val="28"/>
          <w:lang w:val="uk-UA"/>
        </w:rPr>
        <w:t>у</w:t>
      </w:r>
      <w:r>
        <w:rPr>
          <w:sz w:val="28"/>
          <w:szCs w:val="28"/>
          <w:lang w:val="uk-UA"/>
        </w:rPr>
        <w:t xml:space="preserve"> педагогічних працівників, їхню участь у професійних конференціях, семінарах, курсах підвищення кваліфікації у різних формах. Важливим чинником є також професійне самовдосконалення адміністрації ЗЗСО, що безпосере</w:t>
      </w:r>
      <w:r w:rsidR="00351D99">
        <w:rPr>
          <w:sz w:val="28"/>
          <w:szCs w:val="28"/>
          <w:lang w:val="uk-UA"/>
        </w:rPr>
        <w:t>дн</w:t>
      </w:r>
      <w:r>
        <w:rPr>
          <w:sz w:val="28"/>
          <w:szCs w:val="28"/>
          <w:lang w:val="uk-UA"/>
        </w:rPr>
        <w:t>ьо впливає на якість роботи закладу.</w:t>
      </w:r>
    </w:p>
    <w:p w:rsidR="00B477EA" w:rsidRDefault="00B477EA" w:rsidP="00B477EA">
      <w:pPr>
        <w:ind w:firstLine="708"/>
        <w:jc w:val="both"/>
        <w:rPr>
          <w:sz w:val="28"/>
          <w:szCs w:val="28"/>
          <w:lang w:val="uk-UA"/>
        </w:rPr>
      </w:pPr>
      <w:r>
        <w:rPr>
          <w:sz w:val="28"/>
          <w:szCs w:val="28"/>
          <w:lang w:val="uk-UA"/>
        </w:rPr>
        <w:t>• Підвищення професійного рівня педагогічних працівників обов</w:t>
      </w:r>
      <w:r>
        <w:rPr>
          <w:rFonts w:ascii="Calibri" w:hAnsi="Calibri"/>
          <w:sz w:val="28"/>
          <w:szCs w:val="28"/>
          <w:lang w:val="uk-UA"/>
        </w:rPr>
        <w:t>'</w:t>
      </w:r>
      <w:r>
        <w:rPr>
          <w:sz w:val="28"/>
          <w:szCs w:val="28"/>
          <w:lang w:val="uk-UA"/>
        </w:rPr>
        <w:t xml:space="preserve">язково отримує формальне визнання, що впливає на професійний статус працівника та розмір його винагороди за працю. Тому керівництво закладу належним чином </w:t>
      </w:r>
      <w:r w:rsidR="00FA48CA">
        <w:rPr>
          <w:sz w:val="28"/>
          <w:szCs w:val="28"/>
          <w:lang w:val="uk-UA"/>
        </w:rPr>
        <w:t>організовує процес атестації та сприяє сертифікації педагогічних працівників.</w:t>
      </w:r>
    </w:p>
    <w:p w:rsidR="00FA48CA" w:rsidRDefault="00FA48CA" w:rsidP="00B477EA">
      <w:pPr>
        <w:ind w:firstLine="708"/>
        <w:jc w:val="both"/>
        <w:rPr>
          <w:sz w:val="28"/>
          <w:szCs w:val="28"/>
          <w:lang w:val="uk-UA"/>
        </w:rPr>
      </w:pPr>
    </w:p>
    <w:p w:rsidR="00FA48CA" w:rsidRPr="005F2225" w:rsidRDefault="00FA48CA" w:rsidP="00B477EA">
      <w:pPr>
        <w:ind w:firstLine="708"/>
        <w:jc w:val="both"/>
        <w:rPr>
          <w:b/>
          <w:i/>
          <w:sz w:val="28"/>
          <w:szCs w:val="28"/>
          <w:lang w:val="uk-UA"/>
        </w:rPr>
      </w:pPr>
      <w:r w:rsidRPr="005F2225">
        <w:rPr>
          <w:b/>
          <w:i/>
          <w:sz w:val="28"/>
          <w:szCs w:val="28"/>
          <w:lang w:val="uk-UA"/>
        </w:rPr>
        <w:t>4.4. Організація освітнього процесу, у тому числі прийняття управлінських рішень здійснюється на засадах людиноцентризму</w:t>
      </w:r>
    </w:p>
    <w:p w:rsidR="00FA48CA" w:rsidRDefault="00FA48CA" w:rsidP="00B477EA">
      <w:pPr>
        <w:ind w:firstLine="708"/>
        <w:jc w:val="both"/>
        <w:rPr>
          <w:i/>
          <w:sz w:val="28"/>
          <w:szCs w:val="28"/>
          <w:lang w:val="uk-UA"/>
        </w:rPr>
      </w:pPr>
    </w:p>
    <w:p w:rsidR="00FA48CA" w:rsidRDefault="00FA48CA" w:rsidP="00B477EA">
      <w:pPr>
        <w:ind w:firstLine="708"/>
        <w:jc w:val="both"/>
        <w:rPr>
          <w:sz w:val="28"/>
          <w:szCs w:val="28"/>
          <w:lang w:val="uk-UA"/>
        </w:rPr>
      </w:pPr>
      <w:r>
        <w:rPr>
          <w:sz w:val="28"/>
          <w:szCs w:val="28"/>
          <w:lang w:val="uk-UA"/>
        </w:rPr>
        <w:t>• Головний принцип освітнього процесу</w:t>
      </w:r>
      <w:r w:rsidR="00351D99">
        <w:rPr>
          <w:sz w:val="28"/>
          <w:szCs w:val="28"/>
          <w:lang w:val="uk-UA"/>
        </w:rPr>
        <w:t xml:space="preserve"> - </w:t>
      </w:r>
      <w:r>
        <w:rPr>
          <w:sz w:val="28"/>
          <w:szCs w:val="28"/>
          <w:lang w:val="uk-UA"/>
        </w:rPr>
        <w:t xml:space="preserve"> людиноцентризм реалізується у практичній діяльності через виконання освітньої програми закладу освіти, яка розробляється відповідно до державних </w:t>
      </w:r>
      <w:r w:rsidR="000D0897">
        <w:rPr>
          <w:sz w:val="28"/>
          <w:szCs w:val="28"/>
          <w:lang w:val="uk-UA"/>
        </w:rPr>
        <w:t>с</w:t>
      </w:r>
      <w:r>
        <w:rPr>
          <w:sz w:val="28"/>
          <w:szCs w:val="28"/>
          <w:lang w:val="uk-UA"/>
        </w:rPr>
        <w:t>тандартів загальної середньої освіти, враховує потреби та інтереси здобувачів освіти, спроможність закладу освіти.</w:t>
      </w:r>
    </w:p>
    <w:p w:rsidR="00FA48CA" w:rsidRDefault="00FA48CA" w:rsidP="00B477EA">
      <w:pPr>
        <w:ind w:firstLine="708"/>
        <w:jc w:val="both"/>
        <w:rPr>
          <w:sz w:val="28"/>
          <w:szCs w:val="28"/>
          <w:lang w:val="uk-UA"/>
        </w:rPr>
      </w:pPr>
      <w:r>
        <w:rPr>
          <w:sz w:val="28"/>
          <w:szCs w:val="28"/>
          <w:lang w:val="uk-UA"/>
        </w:rPr>
        <w:t>• Оволодіння учнями ключовими компетентностями забезпечується через використання різноманітних форм і технологій організації освітнього процесу (класно-урочна, проектно-дослідницька, змішана), а також використання форм і методів роботи під час проведення навчальних занять (командна робота учнів, простежування причино-наслідкових зв</w:t>
      </w:r>
      <w:r>
        <w:rPr>
          <w:rFonts w:ascii="Calibri" w:hAnsi="Calibri"/>
          <w:sz w:val="28"/>
          <w:szCs w:val="28"/>
          <w:lang w:val="uk-UA"/>
        </w:rPr>
        <w:t>'</w:t>
      </w:r>
      <w:r>
        <w:rPr>
          <w:sz w:val="28"/>
          <w:szCs w:val="28"/>
          <w:lang w:val="uk-UA"/>
        </w:rPr>
        <w:t>язків, мозковий штурм, пошукова робота).</w:t>
      </w:r>
    </w:p>
    <w:p w:rsidR="00FA48CA" w:rsidRDefault="00FA48CA" w:rsidP="00B477EA">
      <w:pPr>
        <w:ind w:firstLine="708"/>
        <w:jc w:val="both"/>
        <w:rPr>
          <w:sz w:val="28"/>
          <w:szCs w:val="28"/>
          <w:lang w:val="uk-UA"/>
        </w:rPr>
      </w:pPr>
      <w:r>
        <w:rPr>
          <w:sz w:val="28"/>
          <w:szCs w:val="28"/>
          <w:lang w:val="uk-UA"/>
        </w:rPr>
        <w:t>• Розпорядок дня та розклад занять враховують вікові особливості дітей, відповідають їхнім індивідуальним можливостям та інтересам, сприяють формуванню індивідуальних освітніх траєкторій учнів та забезпечують можливості для гнучкого використання різноманітних організаційних форм навчання і викладання.</w:t>
      </w:r>
    </w:p>
    <w:p w:rsidR="00FA48CA" w:rsidRDefault="00FA48CA" w:rsidP="00B477EA">
      <w:pPr>
        <w:ind w:firstLine="708"/>
        <w:jc w:val="both"/>
        <w:rPr>
          <w:sz w:val="28"/>
          <w:szCs w:val="28"/>
          <w:lang w:val="uk-UA"/>
        </w:rPr>
      </w:pPr>
      <w:r>
        <w:rPr>
          <w:sz w:val="28"/>
          <w:szCs w:val="28"/>
          <w:lang w:val="uk-UA"/>
        </w:rPr>
        <w:t>• Процедури комплектації класів, зарахування, відрахування, переведення та випуску здобувачів освіти здійснюються відповідно до встановленого прядку.  Заклад освіти оприлюднює інформацію про проектну потужність закладу, територію</w:t>
      </w:r>
      <w:r w:rsidR="009F357F">
        <w:rPr>
          <w:sz w:val="28"/>
          <w:szCs w:val="28"/>
          <w:lang w:val="uk-UA"/>
        </w:rPr>
        <w:t xml:space="preserve"> обслуговування, привила прийому до НВК.</w:t>
      </w:r>
    </w:p>
    <w:p w:rsidR="009F357F" w:rsidRDefault="009F357F" w:rsidP="00B477EA">
      <w:pPr>
        <w:ind w:firstLine="708"/>
        <w:jc w:val="both"/>
        <w:rPr>
          <w:sz w:val="28"/>
          <w:szCs w:val="28"/>
          <w:lang w:val="uk-UA"/>
        </w:rPr>
      </w:pPr>
      <w:r>
        <w:rPr>
          <w:sz w:val="28"/>
          <w:szCs w:val="28"/>
          <w:lang w:val="uk-UA"/>
        </w:rPr>
        <w:t>• Для забезпечення якості управління закладом керівництвом розроблені, затверджен</w:t>
      </w:r>
      <w:r w:rsidR="00351D99">
        <w:rPr>
          <w:sz w:val="28"/>
          <w:szCs w:val="28"/>
          <w:lang w:val="uk-UA"/>
        </w:rPr>
        <w:t>і</w:t>
      </w:r>
      <w:r>
        <w:rPr>
          <w:sz w:val="28"/>
          <w:szCs w:val="28"/>
          <w:lang w:val="uk-UA"/>
        </w:rPr>
        <w:t xml:space="preserve"> та доведені до відома працівників розподіл </w:t>
      </w:r>
      <w:r w:rsidR="00351D99">
        <w:rPr>
          <w:sz w:val="28"/>
          <w:szCs w:val="28"/>
          <w:lang w:val="uk-UA"/>
        </w:rPr>
        <w:t>поса</w:t>
      </w:r>
      <w:r>
        <w:rPr>
          <w:sz w:val="28"/>
          <w:szCs w:val="28"/>
          <w:lang w:val="uk-UA"/>
        </w:rPr>
        <w:t>дових обов</w:t>
      </w:r>
      <w:r>
        <w:rPr>
          <w:rFonts w:ascii="Calibri" w:hAnsi="Calibri"/>
          <w:sz w:val="28"/>
          <w:szCs w:val="28"/>
          <w:lang w:val="uk-UA"/>
        </w:rPr>
        <w:t>'</w:t>
      </w:r>
      <w:r>
        <w:rPr>
          <w:sz w:val="28"/>
          <w:szCs w:val="28"/>
          <w:lang w:val="uk-UA"/>
        </w:rPr>
        <w:t>язків, прав та повноважень, що закріплюється у посадових інструкціях.</w:t>
      </w:r>
    </w:p>
    <w:p w:rsidR="009F357F" w:rsidRDefault="009F357F" w:rsidP="00B477EA">
      <w:pPr>
        <w:ind w:firstLine="708"/>
        <w:jc w:val="both"/>
        <w:rPr>
          <w:sz w:val="28"/>
          <w:szCs w:val="28"/>
          <w:lang w:val="uk-UA"/>
        </w:rPr>
      </w:pPr>
      <w:r>
        <w:rPr>
          <w:sz w:val="28"/>
          <w:szCs w:val="28"/>
          <w:lang w:val="uk-UA"/>
        </w:rPr>
        <w:t>• Адміністрація ЗЗСО закладу вживає необхідних заходів для забезпечення належного стану приміщень і обладнання, постійно вивчає потреби здобувачів освіти та педагогічних працівників, готує і доводить до відома засновника запити для задоволення потреб закладу освіти та відстежує їх реалізацію.</w:t>
      </w:r>
    </w:p>
    <w:p w:rsidR="0018301A" w:rsidRDefault="009F357F" w:rsidP="00B477EA">
      <w:pPr>
        <w:ind w:firstLine="708"/>
        <w:jc w:val="both"/>
        <w:rPr>
          <w:sz w:val="28"/>
          <w:szCs w:val="28"/>
          <w:lang w:val="uk-UA"/>
        </w:rPr>
      </w:pPr>
      <w:r>
        <w:rPr>
          <w:sz w:val="28"/>
          <w:szCs w:val="28"/>
          <w:lang w:val="uk-UA"/>
        </w:rPr>
        <w:lastRenderedPageBreak/>
        <w:t>• Педагогічна рада розглядає на своїх засіданнях питання освітнього процесу, зокрема забезпечення якості освіти та якості освітньої діяльності. Кол</w:t>
      </w:r>
      <w:r w:rsidR="00351D99">
        <w:rPr>
          <w:sz w:val="28"/>
          <w:szCs w:val="28"/>
          <w:lang w:val="uk-UA"/>
        </w:rPr>
        <w:t>е</w:t>
      </w:r>
      <w:r>
        <w:rPr>
          <w:sz w:val="28"/>
          <w:szCs w:val="28"/>
          <w:lang w:val="uk-UA"/>
        </w:rPr>
        <w:t>гіальність рішень педагогічної ради має велике значення для формування атмосфери співпраці у педагогічному колективі. Заклад освіти сприяє реалізації інноваційної роботи, що дозволяє забезпечити ефективність освітньої діяльності та створює умови для використання в освітньому процесі технологій, спрямованих на підвищення рівня навчальної мотивації здобувачів освіти.</w:t>
      </w:r>
    </w:p>
    <w:p w:rsidR="000D0897" w:rsidRPr="00F41EA3" w:rsidRDefault="000D0897" w:rsidP="00B477EA">
      <w:pPr>
        <w:ind w:firstLine="708"/>
        <w:jc w:val="both"/>
        <w:rPr>
          <w:sz w:val="28"/>
          <w:szCs w:val="28"/>
          <w:lang w:val="uk-UA"/>
        </w:rPr>
      </w:pPr>
    </w:p>
    <w:p w:rsidR="00F41EA3" w:rsidRPr="00F41EA3" w:rsidRDefault="00F41EA3" w:rsidP="00F41EA3">
      <w:pPr>
        <w:pStyle w:val="ae"/>
        <w:spacing w:line="321" w:lineRule="exact"/>
        <w:ind w:left="709"/>
        <w:jc w:val="both"/>
        <w:rPr>
          <w:sz w:val="28"/>
          <w:szCs w:val="28"/>
          <w:lang w:val="ru-RU"/>
        </w:rPr>
      </w:pPr>
      <w:r w:rsidRPr="00F41EA3">
        <w:rPr>
          <w:sz w:val="28"/>
          <w:szCs w:val="28"/>
          <w:lang w:val="ru-RU"/>
        </w:rPr>
        <w:t>Формою  контролю за  діяльністю  адміністрації  школи є</w:t>
      </w:r>
      <w:r w:rsidRPr="00F41EA3">
        <w:rPr>
          <w:spacing w:val="54"/>
          <w:sz w:val="28"/>
          <w:szCs w:val="28"/>
          <w:lang w:val="ru-RU"/>
        </w:rPr>
        <w:t xml:space="preserve"> </w:t>
      </w:r>
      <w:r w:rsidRPr="00F41EA3">
        <w:rPr>
          <w:sz w:val="28"/>
          <w:szCs w:val="28"/>
          <w:lang w:val="ru-RU"/>
        </w:rPr>
        <w:t>атестація.</w:t>
      </w:r>
    </w:p>
    <w:p w:rsidR="00F41EA3" w:rsidRPr="00F41EA3" w:rsidRDefault="00F41EA3" w:rsidP="00F41EA3">
      <w:pPr>
        <w:pStyle w:val="ae"/>
        <w:tabs>
          <w:tab w:val="left" w:pos="3380"/>
          <w:tab w:val="left" w:pos="5289"/>
          <w:tab w:val="left" w:pos="6774"/>
          <w:tab w:val="left" w:pos="8194"/>
          <w:tab w:val="left" w:pos="8818"/>
          <w:tab w:val="left" w:pos="9462"/>
        </w:tabs>
        <w:spacing w:line="242" w:lineRule="auto"/>
        <w:ind w:right="2" w:hanging="192"/>
        <w:jc w:val="both"/>
        <w:rPr>
          <w:sz w:val="28"/>
          <w:szCs w:val="28"/>
          <w:lang w:val="ru-RU"/>
        </w:rPr>
      </w:pPr>
      <w:r w:rsidRPr="00F41EA3">
        <w:rPr>
          <w:sz w:val="28"/>
          <w:szCs w:val="28"/>
          <w:lang w:val="ru-RU"/>
        </w:rPr>
        <w:t xml:space="preserve">          Ефективність управлінської діяльності керівника </w:t>
      </w:r>
      <w:proofErr w:type="gramStart"/>
      <w:r w:rsidRPr="00F41EA3">
        <w:rPr>
          <w:sz w:val="28"/>
          <w:szCs w:val="28"/>
          <w:lang w:val="ru-RU"/>
        </w:rPr>
        <w:t>п</w:t>
      </w:r>
      <w:proofErr w:type="gramEnd"/>
      <w:r w:rsidRPr="00F41EA3">
        <w:rPr>
          <w:sz w:val="28"/>
          <w:szCs w:val="28"/>
          <w:lang w:val="ru-RU"/>
        </w:rPr>
        <w:t>ід час атестації</w:t>
      </w:r>
      <w:r w:rsidRPr="00F41EA3">
        <w:rPr>
          <w:sz w:val="28"/>
          <w:szCs w:val="28"/>
          <w:lang w:val="ru-RU"/>
        </w:rPr>
        <w:tab/>
      </w:r>
    </w:p>
    <w:p w:rsidR="00F41EA3" w:rsidRPr="00F41EA3" w:rsidRDefault="00F41EA3" w:rsidP="00F41EA3">
      <w:pPr>
        <w:pStyle w:val="ae"/>
        <w:tabs>
          <w:tab w:val="left" w:pos="3380"/>
          <w:tab w:val="left" w:pos="5289"/>
          <w:tab w:val="left" w:pos="6774"/>
          <w:tab w:val="left" w:pos="8194"/>
          <w:tab w:val="left" w:pos="8818"/>
          <w:tab w:val="left" w:pos="9462"/>
        </w:tabs>
        <w:spacing w:line="242" w:lineRule="auto"/>
        <w:ind w:right="437" w:hanging="192"/>
        <w:jc w:val="both"/>
        <w:rPr>
          <w:sz w:val="28"/>
          <w:szCs w:val="28"/>
          <w:lang w:val="ru-RU"/>
        </w:rPr>
      </w:pPr>
      <w:r w:rsidRPr="00F41EA3">
        <w:rPr>
          <w:spacing w:val="-3"/>
          <w:sz w:val="28"/>
          <w:szCs w:val="28"/>
          <w:lang w:val="ru-RU"/>
        </w:rPr>
        <w:t xml:space="preserve"> </w:t>
      </w:r>
      <w:r w:rsidRPr="00F41EA3">
        <w:rPr>
          <w:sz w:val="28"/>
          <w:szCs w:val="28"/>
          <w:lang w:val="ru-RU"/>
        </w:rPr>
        <w:t>визначається за</w:t>
      </w:r>
      <w:r w:rsidRPr="00F41EA3">
        <w:rPr>
          <w:spacing w:val="6"/>
          <w:sz w:val="28"/>
          <w:szCs w:val="28"/>
          <w:lang w:val="ru-RU"/>
        </w:rPr>
        <w:t xml:space="preserve"> </w:t>
      </w:r>
      <w:r w:rsidRPr="00F41EA3">
        <w:rPr>
          <w:sz w:val="28"/>
          <w:szCs w:val="28"/>
          <w:lang w:val="ru-RU"/>
        </w:rPr>
        <w:t>критеріями:</w:t>
      </w:r>
    </w:p>
    <w:p w:rsidR="00F41EA3" w:rsidRPr="00F41EA3" w:rsidRDefault="00F41EA3" w:rsidP="00F41EA3">
      <w:pPr>
        <w:pStyle w:val="a5"/>
        <w:widowControl w:val="0"/>
        <w:numPr>
          <w:ilvl w:val="2"/>
          <w:numId w:val="13"/>
        </w:numPr>
        <w:tabs>
          <w:tab w:val="left" w:pos="1873"/>
        </w:tabs>
        <w:autoSpaceDE w:val="0"/>
        <w:autoSpaceDN w:val="0"/>
        <w:spacing w:line="242" w:lineRule="auto"/>
        <w:ind w:right="417" w:hanging="227"/>
        <w:contextualSpacing w:val="0"/>
        <w:jc w:val="both"/>
        <w:rPr>
          <w:sz w:val="28"/>
          <w:szCs w:val="28"/>
        </w:rPr>
      </w:pPr>
      <w:r>
        <w:rPr>
          <w:sz w:val="28"/>
          <w:szCs w:val="28"/>
        </w:rPr>
        <w:t xml:space="preserve"> </w:t>
      </w:r>
      <w:r w:rsidRPr="00F41EA3">
        <w:rPr>
          <w:sz w:val="28"/>
          <w:szCs w:val="28"/>
        </w:rPr>
        <w:t>саморозвиток та самовдосконалення керівника у сфері управлінської діяльності;</w:t>
      </w:r>
    </w:p>
    <w:p w:rsidR="00F41EA3" w:rsidRPr="00F41EA3" w:rsidRDefault="00F41EA3" w:rsidP="00F41EA3">
      <w:pPr>
        <w:pStyle w:val="a5"/>
        <w:widowControl w:val="0"/>
        <w:numPr>
          <w:ilvl w:val="2"/>
          <w:numId w:val="13"/>
        </w:numPr>
        <w:tabs>
          <w:tab w:val="left" w:pos="1873"/>
        </w:tabs>
        <w:autoSpaceDE w:val="0"/>
        <w:autoSpaceDN w:val="0"/>
        <w:spacing w:line="242" w:lineRule="auto"/>
        <w:ind w:right="419" w:hanging="227"/>
        <w:contextualSpacing w:val="0"/>
        <w:jc w:val="both"/>
        <w:rPr>
          <w:sz w:val="28"/>
          <w:szCs w:val="28"/>
        </w:rPr>
      </w:pPr>
      <w:r>
        <w:rPr>
          <w:sz w:val="28"/>
          <w:szCs w:val="28"/>
        </w:rPr>
        <w:t xml:space="preserve"> </w:t>
      </w:r>
      <w:r w:rsidRPr="00F41EA3">
        <w:rPr>
          <w:sz w:val="28"/>
          <w:szCs w:val="28"/>
        </w:rPr>
        <w:t>стратегічне планування базується на положеннях концепції розвитку навчального закладу, висновках аналізу та самоаналізу результатів</w:t>
      </w:r>
      <w:r w:rsidRPr="00F41EA3">
        <w:rPr>
          <w:spacing w:val="-23"/>
          <w:sz w:val="28"/>
          <w:szCs w:val="28"/>
        </w:rPr>
        <w:t xml:space="preserve"> </w:t>
      </w:r>
      <w:r w:rsidRPr="00F41EA3">
        <w:rPr>
          <w:sz w:val="28"/>
          <w:szCs w:val="28"/>
        </w:rPr>
        <w:t>діяльності;</w:t>
      </w:r>
    </w:p>
    <w:p w:rsidR="00F41EA3" w:rsidRPr="00F41EA3" w:rsidRDefault="00F41EA3" w:rsidP="00F41EA3">
      <w:pPr>
        <w:pStyle w:val="a5"/>
        <w:widowControl w:val="0"/>
        <w:numPr>
          <w:ilvl w:val="2"/>
          <w:numId w:val="13"/>
        </w:numPr>
        <w:autoSpaceDE w:val="0"/>
        <w:autoSpaceDN w:val="0"/>
        <w:spacing w:line="316" w:lineRule="exact"/>
        <w:ind w:left="993" w:hanging="284"/>
        <w:contextualSpacing w:val="0"/>
        <w:jc w:val="both"/>
        <w:rPr>
          <w:sz w:val="28"/>
          <w:szCs w:val="28"/>
        </w:rPr>
      </w:pPr>
      <w:r w:rsidRPr="00F41EA3">
        <w:rPr>
          <w:sz w:val="28"/>
          <w:szCs w:val="28"/>
        </w:rPr>
        <w:t>річне планування формується на стратегічних засадах розвитку</w:t>
      </w:r>
      <w:r w:rsidRPr="00F41EA3">
        <w:rPr>
          <w:spacing w:val="-18"/>
          <w:sz w:val="28"/>
          <w:szCs w:val="28"/>
        </w:rPr>
        <w:t xml:space="preserve"> </w:t>
      </w:r>
      <w:r w:rsidRPr="00F41EA3">
        <w:rPr>
          <w:sz w:val="28"/>
          <w:szCs w:val="28"/>
        </w:rPr>
        <w:t>закладу;</w:t>
      </w:r>
    </w:p>
    <w:p w:rsidR="00F41EA3" w:rsidRPr="00F41EA3" w:rsidRDefault="00F41EA3" w:rsidP="00F41EA3">
      <w:pPr>
        <w:pStyle w:val="a5"/>
        <w:widowControl w:val="0"/>
        <w:numPr>
          <w:ilvl w:val="2"/>
          <w:numId w:val="13"/>
        </w:numPr>
        <w:autoSpaceDE w:val="0"/>
        <w:autoSpaceDN w:val="0"/>
        <w:spacing w:line="321" w:lineRule="exact"/>
        <w:ind w:left="993" w:hanging="284"/>
        <w:contextualSpacing w:val="0"/>
        <w:jc w:val="both"/>
        <w:rPr>
          <w:sz w:val="28"/>
          <w:szCs w:val="28"/>
        </w:rPr>
      </w:pPr>
      <w:r w:rsidRPr="00F41EA3">
        <w:rPr>
          <w:sz w:val="28"/>
          <w:szCs w:val="28"/>
        </w:rPr>
        <w:t>здійснення аналізу і оцінки ефективності реалізації планів,</w:t>
      </w:r>
      <w:r w:rsidRPr="00F41EA3">
        <w:rPr>
          <w:spacing w:val="-11"/>
          <w:sz w:val="28"/>
          <w:szCs w:val="28"/>
        </w:rPr>
        <w:t xml:space="preserve"> </w:t>
      </w:r>
      <w:r w:rsidRPr="00F41EA3">
        <w:rPr>
          <w:sz w:val="28"/>
          <w:szCs w:val="28"/>
        </w:rPr>
        <w:t>проектів;</w:t>
      </w:r>
    </w:p>
    <w:p w:rsidR="00F41EA3" w:rsidRPr="00F41EA3" w:rsidRDefault="00F41EA3" w:rsidP="00F41EA3">
      <w:pPr>
        <w:pStyle w:val="a5"/>
        <w:widowControl w:val="0"/>
        <w:numPr>
          <w:ilvl w:val="2"/>
          <w:numId w:val="13"/>
        </w:numPr>
        <w:tabs>
          <w:tab w:val="left" w:pos="1841"/>
        </w:tabs>
        <w:autoSpaceDE w:val="0"/>
        <w:autoSpaceDN w:val="0"/>
        <w:spacing w:line="242" w:lineRule="auto"/>
        <w:ind w:right="422" w:hanging="227"/>
        <w:contextualSpacing w:val="0"/>
        <w:jc w:val="both"/>
        <w:rPr>
          <w:sz w:val="28"/>
          <w:szCs w:val="28"/>
        </w:rPr>
      </w:pPr>
      <w:r>
        <w:rPr>
          <w:sz w:val="28"/>
          <w:szCs w:val="28"/>
        </w:rPr>
        <w:t xml:space="preserve"> </w:t>
      </w:r>
      <w:r w:rsidRPr="00F41EA3">
        <w:rPr>
          <w:sz w:val="28"/>
          <w:szCs w:val="28"/>
        </w:rPr>
        <w:t>забезпечення професійного розвитку вчителів, методичного супроводу молодих спеціалістів;</w:t>
      </w:r>
    </w:p>
    <w:p w:rsidR="00F41EA3" w:rsidRPr="00F41EA3" w:rsidRDefault="00F41EA3" w:rsidP="00F41EA3">
      <w:pPr>
        <w:pStyle w:val="a5"/>
        <w:widowControl w:val="0"/>
        <w:numPr>
          <w:ilvl w:val="2"/>
          <w:numId w:val="13"/>
        </w:numPr>
        <w:tabs>
          <w:tab w:val="left" w:pos="993"/>
        </w:tabs>
        <w:autoSpaceDE w:val="0"/>
        <w:autoSpaceDN w:val="0"/>
        <w:spacing w:line="316" w:lineRule="exact"/>
        <w:ind w:left="709" w:firstLine="0"/>
        <w:contextualSpacing w:val="0"/>
        <w:jc w:val="both"/>
        <w:rPr>
          <w:sz w:val="28"/>
          <w:szCs w:val="28"/>
        </w:rPr>
      </w:pPr>
      <w:r w:rsidRPr="00F41EA3">
        <w:rPr>
          <w:sz w:val="28"/>
          <w:szCs w:val="28"/>
        </w:rPr>
        <w:t>поширення позитивної інформації про</w:t>
      </w:r>
      <w:r w:rsidRPr="00F41EA3">
        <w:rPr>
          <w:spacing w:val="-7"/>
          <w:sz w:val="28"/>
          <w:szCs w:val="28"/>
        </w:rPr>
        <w:t xml:space="preserve"> </w:t>
      </w:r>
      <w:r w:rsidRPr="00F41EA3">
        <w:rPr>
          <w:sz w:val="28"/>
          <w:szCs w:val="28"/>
        </w:rPr>
        <w:t>школу;</w:t>
      </w:r>
    </w:p>
    <w:p w:rsidR="00F41EA3" w:rsidRPr="00F41EA3" w:rsidRDefault="00F41EA3" w:rsidP="00F41EA3">
      <w:pPr>
        <w:pStyle w:val="a5"/>
        <w:widowControl w:val="0"/>
        <w:numPr>
          <w:ilvl w:val="2"/>
          <w:numId w:val="13"/>
        </w:numPr>
        <w:tabs>
          <w:tab w:val="left" w:pos="1913"/>
        </w:tabs>
        <w:autoSpaceDE w:val="0"/>
        <w:autoSpaceDN w:val="0"/>
        <w:ind w:right="419" w:hanging="227"/>
        <w:contextualSpacing w:val="0"/>
        <w:jc w:val="both"/>
        <w:rPr>
          <w:sz w:val="28"/>
          <w:szCs w:val="28"/>
        </w:rPr>
      </w:pPr>
      <w:r>
        <w:rPr>
          <w:sz w:val="28"/>
          <w:szCs w:val="28"/>
        </w:rPr>
        <w:t xml:space="preserve"> </w:t>
      </w:r>
      <w:r w:rsidRPr="00F41EA3">
        <w:rPr>
          <w:sz w:val="28"/>
          <w:szCs w:val="28"/>
        </w:rPr>
        <w:t>створення повноцінних умов функціонування закладу (безпечні та гігієнічні);</w:t>
      </w:r>
    </w:p>
    <w:p w:rsidR="00F41EA3" w:rsidRPr="00F41EA3" w:rsidRDefault="00F41EA3" w:rsidP="00F41EA3">
      <w:pPr>
        <w:pStyle w:val="a5"/>
        <w:widowControl w:val="0"/>
        <w:numPr>
          <w:ilvl w:val="2"/>
          <w:numId w:val="13"/>
        </w:numPr>
        <w:tabs>
          <w:tab w:val="left" w:pos="709"/>
        </w:tabs>
        <w:autoSpaceDE w:val="0"/>
        <w:autoSpaceDN w:val="0"/>
        <w:spacing w:line="321" w:lineRule="exact"/>
        <w:ind w:left="993" w:hanging="284"/>
        <w:contextualSpacing w:val="0"/>
        <w:jc w:val="both"/>
        <w:rPr>
          <w:sz w:val="28"/>
          <w:szCs w:val="28"/>
        </w:rPr>
      </w:pPr>
      <w:r w:rsidRPr="00F41EA3">
        <w:rPr>
          <w:sz w:val="28"/>
          <w:szCs w:val="28"/>
        </w:rPr>
        <w:t>застосування ІКТ-технологій у освітньому</w:t>
      </w:r>
      <w:r w:rsidRPr="00F41EA3">
        <w:rPr>
          <w:spacing w:val="-2"/>
          <w:sz w:val="28"/>
          <w:szCs w:val="28"/>
        </w:rPr>
        <w:t xml:space="preserve"> </w:t>
      </w:r>
      <w:r w:rsidRPr="00F41EA3">
        <w:rPr>
          <w:sz w:val="28"/>
          <w:szCs w:val="28"/>
        </w:rPr>
        <w:t>процесі;</w:t>
      </w:r>
    </w:p>
    <w:p w:rsidR="00F41EA3" w:rsidRPr="00F41EA3" w:rsidRDefault="00F41EA3" w:rsidP="00F41EA3">
      <w:pPr>
        <w:pStyle w:val="a5"/>
        <w:widowControl w:val="0"/>
        <w:numPr>
          <w:ilvl w:val="2"/>
          <w:numId w:val="13"/>
        </w:numPr>
        <w:tabs>
          <w:tab w:val="left" w:pos="1853"/>
        </w:tabs>
        <w:autoSpaceDE w:val="0"/>
        <w:autoSpaceDN w:val="0"/>
        <w:spacing w:line="242" w:lineRule="auto"/>
        <w:ind w:right="425" w:hanging="227"/>
        <w:contextualSpacing w:val="0"/>
        <w:jc w:val="both"/>
        <w:rPr>
          <w:sz w:val="28"/>
          <w:szCs w:val="28"/>
        </w:rPr>
      </w:pPr>
      <w:r>
        <w:rPr>
          <w:sz w:val="28"/>
          <w:szCs w:val="28"/>
        </w:rPr>
        <w:t xml:space="preserve"> </w:t>
      </w:r>
      <w:r w:rsidRPr="00F41EA3">
        <w:rPr>
          <w:sz w:val="28"/>
          <w:szCs w:val="28"/>
        </w:rPr>
        <w:t>забезпечення якості освіти через взаємодію всіх учасників освітнього процесу;</w:t>
      </w:r>
    </w:p>
    <w:p w:rsidR="00F41EA3" w:rsidRPr="00F41EA3" w:rsidRDefault="00F41EA3" w:rsidP="00F41EA3">
      <w:pPr>
        <w:pStyle w:val="a5"/>
        <w:widowControl w:val="0"/>
        <w:numPr>
          <w:ilvl w:val="2"/>
          <w:numId w:val="13"/>
        </w:numPr>
        <w:tabs>
          <w:tab w:val="left" w:pos="1134"/>
        </w:tabs>
        <w:autoSpaceDE w:val="0"/>
        <w:autoSpaceDN w:val="0"/>
        <w:spacing w:line="316" w:lineRule="exact"/>
        <w:ind w:left="1949" w:hanging="1240"/>
        <w:contextualSpacing w:val="0"/>
        <w:jc w:val="both"/>
        <w:rPr>
          <w:sz w:val="28"/>
          <w:szCs w:val="28"/>
        </w:rPr>
      </w:pPr>
      <w:r w:rsidRPr="00F41EA3">
        <w:rPr>
          <w:sz w:val="28"/>
          <w:szCs w:val="28"/>
        </w:rPr>
        <w:t>позитивна оцінка компетентності директора з боку</w:t>
      </w:r>
      <w:r w:rsidRPr="00F41EA3">
        <w:rPr>
          <w:spacing w:val="-6"/>
          <w:sz w:val="28"/>
          <w:szCs w:val="28"/>
        </w:rPr>
        <w:t xml:space="preserve"> </w:t>
      </w:r>
      <w:r w:rsidRPr="00F41EA3">
        <w:rPr>
          <w:sz w:val="28"/>
          <w:szCs w:val="28"/>
        </w:rPr>
        <w:t>працівників.</w:t>
      </w:r>
    </w:p>
    <w:p w:rsidR="00F41EA3" w:rsidRPr="00F41EA3" w:rsidRDefault="00F41EA3" w:rsidP="00F41EA3">
      <w:pPr>
        <w:pStyle w:val="ae"/>
        <w:spacing w:before="1"/>
        <w:ind w:left="0"/>
        <w:jc w:val="both"/>
        <w:rPr>
          <w:sz w:val="28"/>
          <w:szCs w:val="28"/>
          <w:lang w:val="ru-RU"/>
        </w:rPr>
      </w:pPr>
    </w:p>
    <w:p w:rsidR="00F41EA3" w:rsidRPr="00F41EA3" w:rsidRDefault="00F41EA3" w:rsidP="00F41EA3">
      <w:pPr>
        <w:pStyle w:val="ae"/>
        <w:ind w:left="709"/>
        <w:jc w:val="both"/>
        <w:rPr>
          <w:sz w:val="28"/>
          <w:szCs w:val="28"/>
          <w:lang w:val="ru-RU"/>
        </w:rPr>
      </w:pPr>
      <w:r w:rsidRPr="00F41EA3">
        <w:rPr>
          <w:sz w:val="28"/>
          <w:szCs w:val="28"/>
          <w:lang w:val="ru-RU"/>
        </w:rPr>
        <w:t>Ділові та особистісні якості керівників визначаються за</w:t>
      </w:r>
      <w:r w:rsidRPr="00F41EA3">
        <w:rPr>
          <w:spacing w:val="68"/>
          <w:sz w:val="28"/>
          <w:szCs w:val="28"/>
          <w:lang w:val="ru-RU"/>
        </w:rPr>
        <w:t xml:space="preserve"> </w:t>
      </w:r>
      <w:r w:rsidRPr="00F41EA3">
        <w:rPr>
          <w:sz w:val="28"/>
          <w:szCs w:val="28"/>
          <w:lang w:val="ru-RU"/>
        </w:rPr>
        <w:t>критеріями:</w:t>
      </w:r>
    </w:p>
    <w:p w:rsidR="00F41EA3" w:rsidRPr="00F41EA3" w:rsidRDefault="00F41EA3" w:rsidP="00F41EA3">
      <w:pPr>
        <w:widowControl w:val="0"/>
        <w:autoSpaceDE w:val="0"/>
        <w:autoSpaceDN w:val="0"/>
        <w:spacing w:before="2" w:line="321" w:lineRule="exact"/>
        <w:ind w:left="709"/>
        <w:jc w:val="both"/>
        <w:rPr>
          <w:sz w:val="28"/>
          <w:szCs w:val="28"/>
        </w:rPr>
      </w:pPr>
      <w:r>
        <w:rPr>
          <w:sz w:val="28"/>
          <w:szCs w:val="28"/>
          <w:lang w:val="uk-UA"/>
        </w:rPr>
        <w:t>1)</w:t>
      </w:r>
      <w:r w:rsidRPr="00F41EA3">
        <w:rPr>
          <w:sz w:val="28"/>
          <w:szCs w:val="28"/>
        </w:rPr>
        <w:t>цілеспрямованість та</w:t>
      </w:r>
      <w:r w:rsidRPr="00F41EA3">
        <w:rPr>
          <w:spacing w:val="1"/>
          <w:sz w:val="28"/>
          <w:szCs w:val="28"/>
        </w:rPr>
        <w:t xml:space="preserve"> </w:t>
      </w:r>
      <w:r w:rsidRPr="00F41EA3">
        <w:rPr>
          <w:sz w:val="28"/>
          <w:szCs w:val="28"/>
        </w:rPr>
        <w:t>саморозвиток;</w:t>
      </w:r>
    </w:p>
    <w:p w:rsidR="00F41EA3" w:rsidRPr="00F41EA3" w:rsidRDefault="00F41EA3" w:rsidP="00F41EA3">
      <w:pPr>
        <w:widowControl w:val="0"/>
        <w:tabs>
          <w:tab w:val="left" w:pos="1809"/>
        </w:tabs>
        <w:autoSpaceDE w:val="0"/>
        <w:autoSpaceDN w:val="0"/>
        <w:spacing w:line="321" w:lineRule="exact"/>
        <w:ind w:left="709"/>
        <w:jc w:val="both"/>
        <w:rPr>
          <w:sz w:val="28"/>
          <w:szCs w:val="28"/>
        </w:rPr>
      </w:pPr>
      <w:r>
        <w:rPr>
          <w:sz w:val="28"/>
          <w:szCs w:val="28"/>
          <w:lang w:val="uk-UA"/>
        </w:rPr>
        <w:t>2</w:t>
      </w:r>
      <w:r w:rsidR="005F2225">
        <w:rPr>
          <w:sz w:val="28"/>
          <w:szCs w:val="28"/>
          <w:lang w:val="uk-UA"/>
        </w:rPr>
        <w:t xml:space="preserve">) </w:t>
      </w:r>
      <w:r w:rsidRPr="00F41EA3">
        <w:rPr>
          <w:sz w:val="28"/>
          <w:szCs w:val="28"/>
        </w:rPr>
        <w:t>компетентність;</w:t>
      </w:r>
    </w:p>
    <w:p w:rsidR="00F41EA3" w:rsidRPr="005F2225" w:rsidRDefault="005F2225" w:rsidP="005F2225">
      <w:pPr>
        <w:widowControl w:val="0"/>
        <w:tabs>
          <w:tab w:val="left" w:pos="1134"/>
        </w:tabs>
        <w:autoSpaceDE w:val="0"/>
        <w:autoSpaceDN w:val="0"/>
        <w:spacing w:before="2" w:line="321" w:lineRule="exact"/>
        <w:ind w:left="709"/>
        <w:jc w:val="both"/>
        <w:rPr>
          <w:sz w:val="28"/>
          <w:szCs w:val="28"/>
        </w:rPr>
      </w:pPr>
      <w:r>
        <w:rPr>
          <w:sz w:val="28"/>
          <w:szCs w:val="28"/>
          <w:lang w:val="uk-UA"/>
        </w:rPr>
        <w:t>3)</w:t>
      </w:r>
      <w:r w:rsidR="00F41EA3" w:rsidRPr="005F2225">
        <w:rPr>
          <w:sz w:val="28"/>
          <w:szCs w:val="28"/>
        </w:rPr>
        <w:t>динамічність та</w:t>
      </w:r>
      <w:r w:rsidR="00F41EA3" w:rsidRPr="005F2225">
        <w:rPr>
          <w:spacing w:val="1"/>
          <w:sz w:val="28"/>
          <w:szCs w:val="28"/>
        </w:rPr>
        <w:t xml:space="preserve"> </w:t>
      </w:r>
      <w:r w:rsidR="00F41EA3" w:rsidRPr="005F2225">
        <w:rPr>
          <w:sz w:val="28"/>
          <w:szCs w:val="28"/>
        </w:rPr>
        <w:t>самокритичність;</w:t>
      </w:r>
    </w:p>
    <w:p w:rsidR="00F41EA3" w:rsidRPr="005F2225" w:rsidRDefault="005F2225" w:rsidP="005F2225">
      <w:pPr>
        <w:widowControl w:val="0"/>
        <w:tabs>
          <w:tab w:val="left" w:pos="1813"/>
        </w:tabs>
        <w:autoSpaceDE w:val="0"/>
        <w:autoSpaceDN w:val="0"/>
        <w:spacing w:line="321" w:lineRule="exact"/>
        <w:ind w:left="709"/>
        <w:jc w:val="both"/>
        <w:rPr>
          <w:sz w:val="28"/>
          <w:szCs w:val="28"/>
        </w:rPr>
      </w:pPr>
      <w:r>
        <w:rPr>
          <w:sz w:val="28"/>
          <w:szCs w:val="28"/>
          <w:lang w:val="uk-UA"/>
        </w:rPr>
        <w:t xml:space="preserve">4) </w:t>
      </w:r>
      <w:r w:rsidR="00F41EA3" w:rsidRPr="005F2225">
        <w:rPr>
          <w:sz w:val="28"/>
          <w:szCs w:val="28"/>
        </w:rPr>
        <w:t>управлінська</w:t>
      </w:r>
      <w:r w:rsidR="00F41EA3" w:rsidRPr="005F2225">
        <w:rPr>
          <w:spacing w:val="4"/>
          <w:sz w:val="28"/>
          <w:szCs w:val="28"/>
        </w:rPr>
        <w:t xml:space="preserve"> </w:t>
      </w:r>
      <w:r w:rsidR="00F41EA3" w:rsidRPr="005F2225">
        <w:rPr>
          <w:sz w:val="28"/>
          <w:szCs w:val="28"/>
        </w:rPr>
        <w:t>етика;</w:t>
      </w:r>
    </w:p>
    <w:p w:rsidR="00F41EA3" w:rsidRPr="005F2225" w:rsidRDefault="005F2225" w:rsidP="005F2225">
      <w:pPr>
        <w:widowControl w:val="0"/>
        <w:tabs>
          <w:tab w:val="left" w:pos="1809"/>
        </w:tabs>
        <w:autoSpaceDE w:val="0"/>
        <w:autoSpaceDN w:val="0"/>
        <w:spacing w:before="2" w:line="321" w:lineRule="exact"/>
        <w:ind w:left="631"/>
        <w:jc w:val="both"/>
        <w:rPr>
          <w:sz w:val="28"/>
          <w:szCs w:val="28"/>
        </w:rPr>
      </w:pPr>
      <w:r>
        <w:rPr>
          <w:sz w:val="28"/>
          <w:szCs w:val="28"/>
          <w:lang w:val="uk-UA"/>
        </w:rPr>
        <w:t xml:space="preserve">5) </w:t>
      </w:r>
      <w:r w:rsidR="00F41EA3" w:rsidRPr="005F2225">
        <w:rPr>
          <w:sz w:val="28"/>
          <w:szCs w:val="28"/>
        </w:rPr>
        <w:t>прогностичність та</w:t>
      </w:r>
      <w:r w:rsidR="00F41EA3" w:rsidRPr="005F2225">
        <w:rPr>
          <w:spacing w:val="2"/>
          <w:sz w:val="28"/>
          <w:szCs w:val="28"/>
        </w:rPr>
        <w:t xml:space="preserve"> </w:t>
      </w:r>
      <w:r w:rsidR="00F41EA3" w:rsidRPr="005F2225">
        <w:rPr>
          <w:sz w:val="28"/>
          <w:szCs w:val="28"/>
        </w:rPr>
        <w:t>аналітичність;</w:t>
      </w:r>
    </w:p>
    <w:p w:rsidR="00F41EA3" w:rsidRPr="00F41EA3" w:rsidRDefault="00F41EA3" w:rsidP="005F2225">
      <w:pPr>
        <w:pStyle w:val="a5"/>
        <w:widowControl w:val="0"/>
        <w:numPr>
          <w:ilvl w:val="0"/>
          <w:numId w:val="5"/>
        </w:numPr>
        <w:tabs>
          <w:tab w:val="left" w:pos="993"/>
        </w:tabs>
        <w:autoSpaceDE w:val="0"/>
        <w:autoSpaceDN w:val="0"/>
        <w:spacing w:line="321" w:lineRule="exact"/>
        <w:ind w:left="709" w:firstLine="0"/>
        <w:contextualSpacing w:val="0"/>
        <w:jc w:val="both"/>
        <w:rPr>
          <w:sz w:val="28"/>
          <w:szCs w:val="28"/>
        </w:rPr>
      </w:pPr>
      <w:r w:rsidRPr="00F41EA3">
        <w:rPr>
          <w:sz w:val="28"/>
          <w:szCs w:val="28"/>
        </w:rPr>
        <w:t>креативність, здатність до інноваційного</w:t>
      </w:r>
      <w:r w:rsidRPr="00F41EA3">
        <w:rPr>
          <w:spacing w:val="-4"/>
          <w:sz w:val="28"/>
          <w:szCs w:val="28"/>
        </w:rPr>
        <w:t xml:space="preserve"> </w:t>
      </w:r>
      <w:r w:rsidRPr="00F41EA3">
        <w:rPr>
          <w:sz w:val="28"/>
          <w:szCs w:val="28"/>
        </w:rPr>
        <w:t>пошуку;</w:t>
      </w:r>
    </w:p>
    <w:p w:rsidR="00F41EA3" w:rsidRPr="005F2225" w:rsidRDefault="00F41EA3" w:rsidP="005F2225">
      <w:pPr>
        <w:pStyle w:val="a5"/>
        <w:widowControl w:val="0"/>
        <w:numPr>
          <w:ilvl w:val="0"/>
          <w:numId w:val="5"/>
        </w:numPr>
        <w:tabs>
          <w:tab w:val="left" w:pos="993"/>
        </w:tabs>
        <w:autoSpaceDE w:val="0"/>
        <w:autoSpaceDN w:val="0"/>
        <w:spacing w:before="2"/>
        <w:ind w:left="709" w:right="426" w:firstLine="0"/>
        <w:contextualSpacing w:val="0"/>
        <w:jc w:val="both"/>
        <w:rPr>
          <w:sz w:val="28"/>
          <w:szCs w:val="28"/>
        </w:rPr>
      </w:pPr>
      <w:r w:rsidRPr="00F41EA3">
        <w:rPr>
          <w:sz w:val="28"/>
          <w:szCs w:val="28"/>
        </w:rPr>
        <w:t>здатність приймати своєчасне рішення та брати на себе відповідальність за результат</w:t>
      </w:r>
      <w:r w:rsidR="00351D99">
        <w:rPr>
          <w:sz w:val="28"/>
          <w:szCs w:val="28"/>
        </w:rPr>
        <w:t>и</w:t>
      </w:r>
      <w:r w:rsidRPr="00F41EA3">
        <w:rPr>
          <w:spacing w:val="2"/>
          <w:sz w:val="28"/>
          <w:szCs w:val="28"/>
        </w:rPr>
        <w:t xml:space="preserve"> </w:t>
      </w:r>
      <w:r w:rsidRPr="00F41EA3">
        <w:rPr>
          <w:sz w:val="28"/>
          <w:szCs w:val="28"/>
        </w:rPr>
        <w:t>діяльності</w:t>
      </w:r>
      <w:r w:rsidR="005F2225">
        <w:rPr>
          <w:sz w:val="28"/>
          <w:szCs w:val="28"/>
        </w:rPr>
        <w:t>.</w:t>
      </w:r>
    </w:p>
    <w:p w:rsidR="00F41EA3" w:rsidRPr="00351D99" w:rsidRDefault="00F41EA3" w:rsidP="00351D99">
      <w:pPr>
        <w:jc w:val="both"/>
        <w:rPr>
          <w:sz w:val="28"/>
          <w:szCs w:val="28"/>
          <w:lang w:val="uk-UA"/>
        </w:rPr>
      </w:pPr>
    </w:p>
    <w:p w:rsidR="000D0897" w:rsidRPr="000D0897" w:rsidRDefault="000D0897" w:rsidP="00A17650">
      <w:pPr>
        <w:pStyle w:val="Heading2"/>
        <w:tabs>
          <w:tab w:val="left" w:pos="2821"/>
        </w:tabs>
        <w:spacing w:before="74"/>
        <w:ind w:left="709" w:right="1081"/>
        <w:jc w:val="center"/>
        <w:rPr>
          <w:lang w:val="ru-RU"/>
        </w:rPr>
      </w:pPr>
      <w:r w:rsidRPr="000D0897">
        <w:rPr>
          <w:lang w:val="ru-RU"/>
        </w:rPr>
        <w:t xml:space="preserve">ЗАБЕЗПЕЧЕННЯ ПУБЛІЧНОСТІ </w:t>
      </w:r>
      <w:r w:rsidR="00A17650">
        <w:rPr>
          <w:lang w:val="ru-RU"/>
        </w:rPr>
        <w:t xml:space="preserve"> </w:t>
      </w:r>
      <w:r w:rsidRPr="000D0897">
        <w:rPr>
          <w:lang w:val="ru-RU"/>
        </w:rPr>
        <w:t>ІНФОРМАЦІЇ ПРО ДІЯЛЬНІСТЬ ЗАКЛАДУ</w:t>
      </w:r>
    </w:p>
    <w:p w:rsidR="000D0897" w:rsidRPr="000D0897" w:rsidRDefault="000D0897" w:rsidP="00A17650">
      <w:pPr>
        <w:pStyle w:val="ae"/>
        <w:spacing w:before="2"/>
        <w:ind w:left="0"/>
        <w:jc w:val="center"/>
        <w:rPr>
          <w:b/>
          <w:sz w:val="27"/>
          <w:lang w:val="ru-RU"/>
        </w:rPr>
      </w:pPr>
    </w:p>
    <w:p w:rsidR="000D0897" w:rsidRPr="000D0897" w:rsidRDefault="000D0897" w:rsidP="000D0897">
      <w:pPr>
        <w:pStyle w:val="ae"/>
        <w:ind w:left="0" w:right="637" w:hanging="935"/>
        <w:jc w:val="both"/>
        <w:rPr>
          <w:sz w:val="28"/>
          <w:szCs w:val="28"/>
          <w:lang w:val="ru-RU"/>
        </w:rPr>
      </w:pPr>
      <w:r w:rsidRPr="000D0897">
        <w:rPr>
          <w:sz w:val="28"/>
          <w:szCs w:val="28"/>
          <w:lang w:val="ru-RU"/>
        </w:rPr>
        <w:t xml:space="preserve"> </w:t>
      </w:r>
      <w:r>
        <w:rPr>
          <w:sz w:val="28"/>
          <w:szCs w:val="28"/>
          <w:lang w:val="ru-RU"/>
        </w:rPr>
        <w:t xml:space="preserve">                      </w:t>
      </w:r>
      <w:r w:rsidRPr="000D0897">
        <w:rPr>
          <w:sz w:val="28"/>
          <w:szCs w:val="28"/>
          <w:lang w:val="ru-RU"/>
        </w:rPr>
        <w:t>Публічність інформації про діяльність школи забезпечується відповідно до вимог статті 30 Закону України « Про</w:t>
      </w:r>
      <w:r w:rsidRPr="000D0897">
        <w:rPr>
          <w:spacing w:val="-13"/>
          <w:sz w:val="28"/>
          <w:szCs w:val="28"/>
          <w:lang w:val="ru-RU"/>
        </w:rPr>
        <w:t xml:space="preserve"> </w:t>
      </w:r>
      <w:r w:rsidRPr="000D0897">
        <w:rPr>
          <w:sz w:val="28"/>
          <w:szCs w:val="28"/>
          <w:lang w:val="ru-RU"/>
        </w:rPr>
        <w:t>освіту».</w:t>
      </w:r>
    </w:p>
    <w:p w:rsidR="000D0897" w:rsidRPr="000D0897" w:rsidRDefault="000D0897" w:rsidP="000D0897">
      <w:pPr>
        <w:widowControl w:val="0"/>
        <w:tabs>
          <w:tab w:val="left" w:pos="1624"/>
        </w:tabs>
        <w:autoSpaceDE w:val="0"/>
        <w:autoSpaceDN w:val="0"/>
        <w:spacing w:before="1"/>
        <w:ind w:right="436" w:firstLine="851"/>
        <w:jc w:val="both"/>
        <w:rPr>
          <w:sz w:val="28"/>
          <w:szCs w:val="28"/>
        </w:rPr>
      </w:pPr>
      <w:r w:rsidRPr="000D0897">
        <w:rPr>
          <w:sz w:val="28"/>
          <w:szCs w:val="28"/>
        </w:rPr>
        <w:t xml:space="preserve">На офіційному сайті школи розміщується інформація, яка </w:t>
      </w:r>
      <w:proofErr w:type="gramStart"/>
      <w:r w:rsidRPr="000D0897">
        <w:rPr>
          <w:sz w:val="28"/>
          <w:szCs w:val="28"/>
        </w:rPr>
        <w:t>п</w:t>
      </w:r>
      <w:proofErr w:type="gramEnd"/>
      <w:r w:rsidRPr="000D0897">
        <w:rPr>
          <w:sz w:val="28"/>
          <w:szCs w:val="28"/>
        </w:rPr>
        <w:t>ідлягає обов’язковому оприлюдненню, а</w:t>
      </w:r>
      <w:r w:rsidRPr="000D0897">
        <w:rPr>
          <w:spacing w:val="4"/>
          <w:sz w:val="28"/>
          <w:szCs w:val="28"/>
        </w:rPr>
        <w:t xml:space="preserve"> </w:t>
      </w:r>
      <w:r w:rsidRPr="000D0897">
        <w:rPr>
          <w:sz w:val="28"/>
          <w:szCs w:val="28"/>
        </w:rPr>
        <w:t>саме:</w:t>
      </w:r>
    </w:p>
    <w:p w:rsidR="000D0897" w:rsidRDefault="000D0897" w:rsidP="0024325C">
      <w:pPr>
        <w:pStyle w:val="a5"/>
        <w:widowControl w:val="0"/>
        <w:numPr>
          <w:ilvl w:val="2"/>
          <w:numId w:val="11"/>
        </w:numPr>
        <w:tabs>
          <w:tab w:val="left" w:pos="2017"/>
        </w:tabs>
        <w:autoSpaceDE w:val="0"/>
        <w:autoSpaceDN w:val="0"/>
        <w:spacing w:line="321" w:lineRule="exact"/>
        <w:ind w:left="851"/>
        <w:contextualSpacing w:val="0"/>
        <w:jc w:val="both"/>
        <w:rPr>
          <w:sz w:val="28"/>
          <w:szCs w:val="28"/>
        </w:rPr>
      </w:pPr>
      <w:r w:rsidRPr="000D0897">
        <w:rPr>
          <w:sz w:val="28"/>
          <w:szCs w:val="28"/>
        </w:rPr>
        <w:t>статут закладу</w:t>
      </w:r>
      <w:r w:rsidRPr="000D0897">
        <w:rPr>
          <w:spacing w:val="-5"/>
          <w:sz w:val="28"/>
          <w:szCs w:val="28"/>
        </w:rPr>
        <w:t xml:space="preserve"> </w:t>
      </w:r>
      <w:r w:rsidRPr="000D0897">
        <w:rPr>
          <w:sz w:val="28"/>
          <w:szCs w:val="28"/>
        </w:rPr>
        <w:t>освіти</w:t>
      </w:r>
      <w:r w:rsidR="00A17650">
        <w:rPr>
          <w:sz w:val="28"/>
          <w:szCs w:val="28"/>
        </w:rPr>
        <w:t>;</w:t>
      </w:r>
    </w:p>
    <w:p w:rsidR="00351D99" w:rsidRPr="00351D99" w:rsidRDefault="00351D99" w:rsidP="00351D99">
      <w:pPr>
        <w:widowControl w:val="0"/>
        <w:tabs>
          <w:tab w:val="left" w:pos="2017"/>
        </w:tabs>
        <w:autoSpaceDE w:val="0"/>
        <w:autoSpaceDN w:val="0"/>
        <w:spacing w:line="321" w:lineRule="exact"/>
        <w:ind w:left="1418"/>
        <w:jc w:val="both"/>
        <w:rPr>
          <w:sz w:val="28"/>
          <w:szCs w:val="28"/>
        </w:rPr>
      </w:pPr>
    </w:p>
    <w:p w:rsidR="000D0897" w:rsidRPr="000D0897" w:rsidRDefault="000D0897" w:rsidP="0024325C">
      <w:pPr>
        <w:pStyle w:val="a5"/>
        <w:widowControl w:val="0"/>
        <w:numPr>
          <w:ilvl w:val="2"/>
          <w:numId w:val="11"/>
        </w:numPr>
        <w:tabs>
          <w:tab w:val="left" w:pos="2017"/>
        </w:tabs>
        <w:autoSpaceDE w:val="0"/>
        <w:autoSpaceDN w:val="0"/>
        <w:spacing w:line="321" w:lineRule="exact"/>
        <w:ind w:left="851"/>
        <w:contextualSpacing w:val="0"/>
        <w:jc w:val="both"/>
        <w:rPr>
          <w:sz w:val="28"/>
          <w:szCs w:val="28"/>
        </w:rPr>
      </w:pPr>
      <w:r w:rsidRPr="000D0897">
        <w:rPr>
          <w:sz w:val="28"/>
          <w:szCs w:val="28"/>
        </w:rPr>
        <w:t xml:space="preserve">ліцензії на </w:t>
      </w:r>
      <w:r w:rsidR="00351D99">
        <w:rPr>
          <w:sz w:val="28"/>
          <w:szCs w:val="28"/>
        </w:rPr>
        <w:t>в</w:t>
      </w:r>
      <w:r w:rsidRPr="000D0897">
        <w:rPr>
          <w:sz w:val="28"/>
          <w:szCs w:val="28"/>
        </w:rPr>
        <w:t>провадження освітньої</w:t>
      </w:r>
      <w:r w:rsidRPr="000D0897">
        <w:rPr>
          <w:spacing w:val="6"/>
          <w:sz w:val="28"/>
          <w:szCs w:val="28"/>
        </w:rPr>
        <w:t xml:space="preserve"> </w:t>
      </w:r>
      <w:r w:rsidRPr="000D0897">
        <w:rPr>
          <w:sz w:val="28"/>
          <w:szCs w:val="28"/>
        </w:rPr>
        <w:t>діяльності</w:t>
      </w:r>
      <w:r w:rsidR="00A17650">
        <w:rPr>
          <w:sz w:val="28"/>
          <w:szCs w:val="28"/>
        </w:rPr>
        <w:t>;</w:t>
      </w:r>
    </w:p>
    <w:p w:rsidR="000D0897" w:rsidRPr="000D0897" w:rsidRDefault="000D0897" w:rsidP="0024325C">
      <w:pPr>
        <w:pStyle w:val="a5"/>
        <w:widowControl w:val="0"/>
        <w:numPr>
          <w:ilvl w:val="2"/>
          <w:numId w:val="11"/>
        </w:numPr>
        <w:tabs>
          <w:tab w:val="left" w:pos="2017"/>
        </w:tabs>
        <w:autoSpaceDE w:val="0"/>
        <w:autoSpaceDN w:val="0"/>
        <w:spacing w:before="2" w:line="321" w:lineRule="exact"/>
        <w:ind w:left="851"/>
        <w:contextualSpacing w:val="0"/>
        <w:jc w:val="both"/>
        <w:rPr>
          <w:sz w:val="28"/>
          <w:szCs w:val="28"/>
        </w:rPr>
      </w:pPr>
      <w:r w:rsidRPr="000D0897">
        <w:rPr>
          <w:sz w:val="28"/>
          <w:szCs w:val="28"/>
        </w:rPr>
        <w:t>структура та органи управління закладом</w:t>
      </w:r>
      <w:r w:rsidRPr="000D0897">
        <w:rPr>
          <w:spacing w:val="3"/>
          <w:sz w:val="28"/>
          <w:szCs w:val="28"/>
        </w:rPr>
        <w:t xml:space="preserve"> </w:t>
      </w:r>
      <w:r w:rsidRPr="000D0897">
        <w:rPr>
          <w:sz w:val="28"/>
          <w:szCs w:val="28"/>
        </w:rPr>
        <w:t>освіти</w:t>
      </w:r>
      <w:r w:rsidR="00A17650">
        <w:rPr>
          <w:sz w:val="28"/>
          <w:szCs w:val="28"/>
        </w:rPr>
        <w:t>;</w:t>
      </w:r>
    </w:p>
    <w:p w:rsidR="000D0897" w:rsidRPr="000D0897" w:rsidRDefault="000D0897" w:rsidP="0024325C">
      <w:pPr>
        <w:pStyle w:val="a5"/>
        <w:widowControl w:val="0"/>
        <w:numPr>
          <w:ilvl w:val="2"/>
          <w:numId w:val="11"/>
        </w:numPr>
        <w:tabs>
          <w:tab w:val="left" w:pos="2017"/>
        </w:tabs>
        <w:autoSpaceDE w:val="0"/>
        <w:autoSpaceDN w:val="0"/>
        <w:spacing w:line="321" w:lineRule="exact"/>
        <w:ind w:left="851"/>
        <w:contextualSpacing w:val="0"/>
        <w:jc w:val="both"/>
        <w:rPr>
          <w:sz w:val="28"/>
          <w:szCs w:val="28"/>
        </w:rPr>
      </w:pPr>
      <w:r w:rsidRPr="000D0897">
        <w:rPr>
          <w:sz w:val="28"/>
          <w:szCs w:val="28"/>
        </w:rPr>
        <w:t>кадровий склад закладу освіти згідно з ліцензійними</w:t>
      </w:r>
      <w:r w:rsidRPr="000D0897">
        <w:rPr>
          <w:spacing w:val="-5"/>
          <w:sz w:val="28"/>
          <w:szCs w:val="28"/>
        </w:rPr>
        <w:t xml:space="preserve"> </w:t>
      </w:r>
      <w:r w:rsidRPr="000D0897">
        <w:rPr>
          <w:sz w:val="28"/>
          <w:szCs w:val="28"/>
        </w:rPr>
        <w:t>умовами</w:t>
      </w:r>
      <w:r w:rsidR="00A17650">
        <w:rPr>
          <w:sz w:val="28"/>
          <w:szCs w:val="28"/>
        </w:rPr>
        <w:t>;</w:t>
      </w:r>
    </w:p>
    <w:p w:rsidR="000D0897" w:rsidRPr="000D0897" w:rsidRDefault="000D0897" w:rsidP="0024325C">
      <w:pPr>
        <w:pStyle w:val="a5"/>
        <w:widowControl w:val="0"/>
        <w:numPr>
          <w:ilvl w:val="2"/>
          <w:numId w:val="11"/>
        </w:numPr>
        <w:tabs>
          <w:tab w:val="left" w:pos="2017"/>
        </w:tabs>
        <w:autoSpaceDE w:val="0"/>
        <w:autoSpaceDN w:val="0"/>
        <w:spacing w:before="2"/>
        <w:ind w:left="851" w:right="442"/>
        <w:contextualSpacing w:val="0"/>
        <w:jc w:val="both"/>
        <w:rPr>
          <w:sz w:val="28"/>
          <w:szCs w:val="28"/>
        </w:rPr>
      </w:pPr>
      <w:r w:rsidRPr="000D0897">
        <w:rPr>
          <w:sz w:val="28"/>
          <w:szCs w:val="28"/>
        </w:rPr>
        <w:t>освітні програми, що реалізуються в закладі освіти та перелік освітніх компонентів, що передбачені відповідною освітньою</w:t>
      </w:r>
      <w:r w:rsidRPr="000D0897">
        <w:rPr>
          <w:spacing w:val="-10"/>
          <w:sz w:val="28"/>
          <w:szCs w:val="28"/>
        </w:rPr>
        <w:t xml:space="preserve"> </w:t>
      </w:r>
      <w:r w:rsidRPr="000D0897">
        <w:rPr>
          <w:sz w:val="28"/>
          <w:szCs w:val="28"/>
        </w:rPr>
        <w:t>програмою</w:t>
      </w:r>
      <w:r w:rsidR="00A17650">
        <w:rPr>
          <w:sz w:val="28"/>
          <w:szCs w:val="28"/>
        </w:rPr>
        <w:t>;</w:t>
      </w:r>
    </w:p>
    <w:p w:rsidR="000D0897" w:rsidRPr="000D0897" w:rsidRDefault="000D0897" w:rsidP="0024325C">
      <w:pPr>
        <w:pStyle w:val="a5"/>
        <w:widowControl w:val="0"/>
        <w:numPr>
          <w:ilvl w:val="2"/>
          <w:numId w:val="11"/>
        </w:numPr>
        <w:tabs>
          <w:tab w:val="left" w:pos="2017"/>
          <w:tab w:val="left" w:pos="3408"/>
          <w:tab w:val="left" w:pos="5622"/>
          <w:tab w:val="left" w:pos="7142"/>
          <w:tab w:val="left" w:pos="7625"/>
          <w:tab w:val="left" w:pos="8969"/>
          <w:tab w:val="left" w:pos="9964"/>
        </w:tabs>
        <w:autoSpaceDE w:val="0"/>
        <w:autoSpaceDN w:val="0"/>
        <w:ind w:left="851" w:right="437"/>
        <w:contextualSpacing w:val="0"/>
        <w:rPr>
          <w:sz w:val="28"/>
          <w:szCs w:val="28"/>
        </w:rPr>
      </w:pPr>
      <w:r w:rsidRPr="000D0897">
        <w:rPr>
          <w:sz w:val="28"/>
          <w:szCs w:val="28"/>
        </w:rPr>
        <w:t>територія</w:t>
      </w:r>
      <w:r w:rsidRPr="000D0897">
        <w:rPr>
          <w:sz w:val="28"/>
          <w:szCs w:val="28"/>
        </w:rPr>
        <w:tab/>
        <w:t>обслуговування,</w:t>
      </w:r>
      <w:r w:rsidR="00A17650">
        <w:rPr>
          <w:sz w:val="28"/>
          <w:szCs w:val="28"/>
        </w:rPr>
        <w:t xml:space="preserve"> </w:t>
      </w:r>
      <w:r w:rsidRPr="000D0897">
        <w:rPr>
          <w:sz w:val="28"/>
          <w:szCs w:val="28"/>
        </w:rPr>
        <w:t>закріплена</w:t>
      </w:r>
      <w:r w:rsidRPr="000D0897">
        <w:rPr>
          <w:sz w:val="28"/>
          <w:szCs w:val="28"/>
        </w:rPr>
        <w:tab/>
        <w:t>за</w:t>
      </w:r>
      <w:r w:rsidR="00A17650">
        <w:rPr>
          <w:sz w:val="28"/>
          <w:szCs w:val="28"/>
        </w:rPr>
        <w:t xml:space="preserve"> </w:t>
      </w:r>
      <w:r w:rsidRPr="000D0897">
        <w:rPr>
          <w:sz w:val="28"/>
          <w:szCs w:val="28"/>
        </w:rPr>
        <w:t>закладом</w:t>
      </w:r>
      <w:r w:rsidRPr="000D0897">
        <w:rPr>
          <w:sz w:val="28"/>
          <w:szCs w:val="28"/>
        </w:rPr>
        <w:tab/>
        <w:t>освіти</w:t>
      </w:r>
      <w:r w:rsidR="00A17650">
        <w:rPr>
          <w:sz w:val="28"/>
          <w:szCs w:val="28"/>
        </w:rPr>
        <w:t xml:space="preserve">  його</w:t>
      </w:r>
      <w:r w:rsidRPr="000D0897">
        <w:rPr>
          <w:sz w:val="28"/>
          <w:szCs w:val="28"/>
        </w:rPr>
        <w:tab/>
      </w:r>
      <w:r w:rsidRPr="000D0897">
        <w:rPr>
          <w:spacing w:val="-6"/>
          <w:sz w:val="28"/>
          <w:szCs w:val="28"/>
        </w:rPr>
        <w:t xml:space="preserve"> </w:t>
      </w:r>
      <w:r w:rsidRPr="000D0897">
        <w:rPr>
          <w:sz w:val="28"/>
          <w:szCs w:val="28"/>
        </w:rPr>
        <w:t>засновником</w:t>
      </w:r>
      <w:r w:rsidR="00A17650">
        <w:rPr>
          <w:sz w:val="28"/>
          <w:szCs w:val="28"/>
        </w:rPr>
        <w:t>;</w:t>
      </w:r>
    </w:p>
    <w:p w:rsidR="000D0897" w:rsidRPr="000D0897" w:rsidRDefault="000D0897" w:rsidP="0024325C">
      <w:pPr>
        <w:pStyle w:val="a5"/>
        <w:widowControl w:val="0"/>
        <w:numPr>
          <w:ilvl w:val="2"/>
          <w:numId w:val="11"/>
        </w:numPr>
        <w:tabs>
          <w:tab w:val="left" w:pos="2017"/>
        </w:tabs>
        <w:autoSpaceDE w:val="0"/>
        <w:autoSpaceDN w:val="0"/>
        <w:spacing w:line="321" w:lineRule="exact"/>
        <w:ind w:left="851"/>
        <w:contextualSpacing w:val="0"/>
        <w:jc w:val="both"/>
        <w:rPr>
          <w:sz w:val="28"/>
          <w:szCs w:val="28"/>
        </w:rPr>
      </w:pPr>
      <w:r w:rsidRPr="000D0897">
        <w:rPr>
          <w:sz w:val="28"/>
          <w:szCs w:val="28"/>
        </w:rPr>
        <w:t>мова освітнього</w:t>
      </w:r>
      <w:r w:rsidRPr="000D0897">
        <w:rPr>
          <w:spacing w:val="1"/>
          <w:sz w:val="28"/>
          <w:szCs w:val="28"/>
        </w:rPr>
        <w:t xml:space="preserve"> </w:t>
      </w:r>
      <w:r w:rsidRPr="000D0897">
        <w:rPr>
          <w:sz w:val="28"/>
          <w:szCs w:val="28"/>
        </w:rPr>
        <w:t>процесу</w:t>
      </w:r>
      <w:r w:rsidR="00A17650">
        <w:rPr>
          <w:sz w:val="28"/>
          <w:szCs w:val="28"/>
        </w:rPr>
        <w:t>;</w:t>
      </w:r>
    </w:p>
    <w:p w:rsidR="000D0897" w:rsidRPr="000D0897" w:rsidRDefault="000D0897" w:rsidP="0024325C">
      <w:pPr>
        <w:pStyle w:val="a5"/>
        <w:widowControl w:val="0"/>
        <w:numPr>
          <w:ilvl w:val="2"/>
          <w:numId w:val="11"/>
        </w:numPr>
        <w:tabs>
          <w:tab w:val="left" w:pos="2017"/>
        </w:tabs>
        <w:autoSpaceDE w:val="0"/>
        <w:autoSpaceDN w:val="0"/>
        <w:spacing w:line="242" w:lineRule="auto"/>
        <w:ind w:left="851" w:right="442"/>
        <w:contextualSpacing w:val="0"/>
        <w:jc w:val="both"/>
        <w:rPr>
          <w:sz w:val="28"/>
          <w:szCs w:val="28"/>
        </w:rPr>
      </w:pPr>
      <w:r w:rsidRPr="000D0897">
        <w:rPr>
          <w:sz w:val="28"/>
          <w:szCs w:val="28"/>
        </w:rPr>
        <w:t>наявність вакантних посад, порядок і умови проведення конкурсу на їх заміщення ( у разі його</w:t>
      </w:r>
      <w:r w:rsidRPr="000D0897">
        <w:rPr>
          <w:spacing w:val="-8"/>
          <w:sz w:val="28"/>
          <w:szCs w:val="28"/>
        </w:rPr>
        <w:t xml:space="preserve"> </w:t>
      </w:r>
      <w:r w:rsidRPr="000D0897">
        <w:rPr>
          <w:sz w:val="28"/>
          <w:szCs w:val="28"/>
        </w:rPr>
        <w:t>проведення)</w:t>
      </w:r>
      <w:r w:rsidR="00A17650">
        <w:rPr>
          <w:sz w:val="28"/>
          <w:szCs w:val="28"/>
        </w:rPr>
        <w:t>;</w:t>
      </w:r>
    </w:p>
    <w:p w:rsidR="000D0897" w:rsidRPr="000D0897" w:rsidRDefault="000D0897" w:rsidP="0024325C">
      <w:pPr>
        <w:pStyle w:val="a5"/>
        <w:widowControl w:val="0"/>
        <w:numPr>
          <w:ilvl w:val="2"/>
          <w:numId w:val="11"/>
        </w:numPr>
        <w:tabs>
          <w:tab w:val="left" w:pos="2017"/>
          <w:tab w:val="left" w:pos="3705"/>
          <w:tab w:val="left" w:pos="4089"/>
          <w:tab w:val="left" w:pos="5356"/>
          <w:tab w:val="left" w:pos="7179"/>
          <w:tab w:val="left" w:pos="8338"/>
          <w:tab w:val="left" w:pos="9325"/>
          <w:tab w:val="left" w:pos="10395"/>
        </w:tabs>
        <w:autoSpaceDE w:val="0"/>
        <w:autoSpaceDN w:val="0"/>
        <w:spacing w:line="242" w:lineRule="auto"/>
        <w:ind w:left="851" w:right="439"/>
        <w:contextualSpacing w:val="0"/>
        <w:jc w:val="both"/>
        <w:rPr>
          <w:sz w:val="28"/>
          <w:szCs w:val="28"/>
        </w:rPr>
      </w:pPr>
      <w:r w:rsidRPr="000D0897">
        <w:rPr>
          <w:sz w:val="28"/>
          <w:szCs w:val="28"/>
        </w:rPr>
        <w:t>матеріально</w:t>
      </w:r>
      <w:r w:rsidR="00A17650">
        <w:rPr>
          <w:sz w:val="28"/>
          <w:szCs w:val="28"/>
        </w:rPr>
        <w:t>-т</w:t>
      </w:r>
      <w:r w:rsidRPr="000D0897">
        <w:rPr>
          <w:sz w:val="28"/>
          <w:szCs w:val="28"/>
        </w:rPr>
        <w:t>ехнічне</w:t>
      </w:r>
      <w:r w:rsidRPr="000D0897">
        <w:rPr>
          <w:sz w:val="28"/>
          <w:szCs w:val="28"/>
        </w:rPr>
        <w:tab/>
        <w:t>забезпечення</w:t>
      </w:r>
      <w:r w:rsidRPr="000D0897">
        <w:rPr>
          <w:sz w:val="28"/>
          <w:szCs w:val="28"/>
        </w:rPr>
        <w:tab/>
        <w:t>закладу</w:t>
      </w:r>
      <w:r w:rsidR="00A17650">
        <w:rPr>
          <w:sz w:val="28"/>
          <w:szCs w:val="28"/>
        </w:rPr>
        <w:t xml:space="preserve"> </w:t>
      </w:r>
      <w:r w:rsidRPr="000D0897">
        <w:rPr>
          <w:sz w:val="28"/>
          <w:szCs w:val="28"/>
        </w:rPr>
        <w:t>освіти</w:t>
      </w:r>
      <w:r w:rsidRPr="000D0897">
        <w:rPr>
          <w:sz w:val="28"/>
          <w:szCs w:val="28"/>
        </w:rPr>
        <w:tab/>
      </w:r>
      <w:r w:rsidR="00A17650">
        <w:rPr>
          <w:sz w:val="28"/>
          <w:szCs w:val="28"/>
        </w:rPr>
        <w:t xml:space="preserve"> </w:t>
      </w:r>
      <w:r w:rsidRPr="000D0897">
        <w:rPr>
          <w:sz w:val="28"/>
          <w:szCs w:val="28"/>
        </w:rPr>
        <w:t>(згідно</w:t>
      </w:r>
      <w:r w:rsidRPr="000D0897">
        <w:rPr>
          <w:sz w:val="28"/>
          <w:szCs w:val="28"/>
        </w:rPr>
        <w:tab/>
      </w:r>
      <w:r w:rsidRPr="000D0897">
        <w:rPr>
          <w:spacing w:val="-17"/>
          <w:sz w:val="28"/>
          <w:szCs w:val="28"/>
        </w:rPr>
        <w:t xml:space="preserve">з </w:t>
      </w:r>
      <w:r w:rsidRPr="000D0897">
        <w:rPr>
          <w:sz w:val="28"/>
          <w:szCs w:val="28"/>
        </w:rPr>
        <w:t>ліцензійними</w:t>
      </w:r>
      <w:r w:rsidRPr="000D0897">
        <w:rPr>
          <w:spacing w:val="2"/>
          <w:sz w:val="28"/>
          <w:szCs w:val="28"/>
        </w:rPr>
        <w:t xml:space="preserve"> </w:t>
      </w:r>
      <w:r w:rsidRPr="000D0897">
        <w:rPr>
          <w:sz w:val="28"/>
          <w:szCs w:val="28"/>
        </w:rPr>
        <w:t>умовами)</w:t>
      </w:r>
      <w:r w:rsidR="00A17650">
        <w:rPr>
          <w:sz w:val="28"/>
          <w:szCs w:val="28"/>
        </w:rPr>
        <w:t>;</w:t>
      </w:r>
    </w:p>
    <w:p w:rsidR="000D0897" w:rsidRPr="000D0897" w:rsidRDefault="000D0897" w:rsidP="0024325C">
      <w:pPr>
        <w:pStyle w:val="a5"/>
        <w:widowControl w:val="0"/>
        <w:numPr>
          <w:ilvl w:val="2"/>
          <w:numId w:val="11"/>
        </w:numPr>
        <w:tabs>
          <w:tab w:val="left" w:pos="2017"/>
        </w:tabs>
        <w:autoSpaceDE w:val="0"/>
        <w:autoSpaceDN w:val="0"/>
        <w:spacing w:line="316" w:lineRule="exact"/>
        <w:ind w:left="851"/>
        <w:contextualSpacing w:val="0"/>
        <w:jc w:val="both"/>
        <w:rPr>
          <w:sz w:val="28"/>
          <w:szCs w:val="28"/>
        </w:rPr>
      </w:pPr>
      <w:r w:rsidRPr="000D0897">
        <w:rPr>
          <w:sz w:val="28"/>
          <w:szCs w:val="28"/>
        </w:rPr>
        <w:t>результати моніторингу якості</w:t>
      </w:r>
      <w:r w:rsidRPr="000D0897">
        <w:rPr>
          <w:spacing w:val="-6"/>
          <w:sz w:val="28"/>
          <w:szCs w:val="28"/>
        </w:rPr>
        <w:t xml:space="preserve"> </w:t>
      </w:r>
      <w:r w:rsidRPr="000D0897">
        <w:rPr>
          <w:sz w:val="28"/>
          <w:szCs w:val="28"/>
        </w:rPr>
        <w:t>освіти</w:t>
      </w:r>
      <w:r w:rsidR="00A17650">
        <w:rPr>
          <w:sz w:val="28"/>
          <w:szCs w:val="28"/>
        </w:rPr>
        <w:t>;</w:t>
      </w:r>
    </w:p>
    <w:p w:rsidR="000D0897" w:rsidRPr="000D0897" w:rsidRDefault="000D0897" w:rsidP="0024325C">
      <w:pPr>
        <w:pStyle w:val="a5"/>
        <w:widowControl w:val="0"/>
        <w:numPr>
          <w:ilvl w:val="2"/>
          <w:numId w:val="11"/>
        </w:numPr>
        <w:tabs>
          <w:tab w:val="left" w:pos="2017"/>
        </w:tabs>
        <w:autoSpaceDE w:val="0"/>
        <w:autoSpaceDN w:val="0"/>
        <w:spacing w:line="321" w:lineRule="exact"/>
        <w:ind w:left="851"/>
        <w:contextualSpacing w:val="0"/>
        <w:jc w:val="both"/>
        <w:rPr>
          <w:sz w:val="28"/>
          <w:szCs w:val="28"/>
        </w:rPr>
      </w:pPr>
      <w:r w:rsidRPr="000D0897">
        <w:rPr>
          <w:sz w:val="28"/>
          <w:szCs w:val="28"/>
        </w:rPr>
        <w:t>річний звіт про діяльність</w:t>
      </w:r>
      <w:r w:rsidRPr="000D0897">
        <w:rPr>
          <w:spacing w:val="-1"/>
          <w:sz w:val="28"/>
          <w:szCs w:val="28"/>
        </w:rPr>
        <w:t xml:space="preserve"> </w:t>
      </w:r>
      <w:r w:rsidRPr="000D0897">
        <w:rPr>
          <w:sz w:val="28"/>
          <w:szCs w:val="28"/>
        </w:rPr>
        <w:t>закладу</w:t>
      </w:r>
      <w:r w:rsidR="00A17650">
        <w:rPr>
          <w:sz w:val="28"/>
          <w:szCs w:val="28"/>
        </w:rPr>
        <w:t>;</w:t>
      </w:r>
    </w:p>
    <w:p w:rsidR="000D0897" w:rsidRPr="000D0897" w:rsidRDefault="000D0897" w:rsidP="0024325C">
      <w:pPr>
        <w:pStyle w:val="a5"/>
        <w:widowControl w:val="0"/>
        <w:numPr>
          <w:ilvl w:val="2"/>
          <w:numId w:val="11"/>
        </w:numPr>
        <w:tabs>
          <w:tab w:val="left" w:pos="2017"/>
        </w:tabs>
        <w:autoSpaceDE w:val="0"/>
        <w:autoSpaceDN w:val="0"/>
        <w:spacing w:line="321" w:lineRule="exact"/>
        <w:ind w:left="851"/>
        <w:contextualSpacing w:val="0"/>
        <w:jc w:val="both"/>
        <w:rPr>
          <w:sz w:val="28"/>
          <w:szCs w:val="28"/>
        </w:rPr>
      </w:pPr>
      <w:r w:rsidRPr="000D0897">
        <w:rPr>
          <w:sz w:val="28"/>
          <w:szCs w:val="28"/>
        </w:rPr>
        <w:t>правила прийому до закладу</w:t>
      </w:r>
      <w:r w:rsidRPr="000D0897">
        <w:rPr>
          <w:spacing w:val="-9"/>
          <w:sz w:val="28"/>
          <w:szCs w:val="28"/>
        </w:rPr>
        <w:t xml:space="preserve"> </w:t>
      </w:r>
      <w:r w:rsidRPr="000D0897">
        <w:rPr>
          <w:sz w:val="28"/>
          <w:szCs w:val="28"/>
        </w:rPr>
        <w:t>освіти</w:t>
      </w:r>
      <w:r w:rsidR="00A17650">
        <w:rPr>
          <w:sz w:val="28"/>
          <w:szCs w:val="28"/>
        </w:rPr>
        <w:t>;</w:t>
      </w:r>
    </w:p>
    <w:p w:rsidR="000D0897" w:rsidRPr="000D0897" w:rsidRDefault="000D0897" w:rsidP="0024325C">
      <w:pPr>
        <w:pStyle w:val="a5"/>
        <w:widowControl w:val="0"/>
        <w:numPr>
          <w:ilvl w:val="2"/>
          <w:numId w:val="11"/>
        </w:numPr>
        <w:tabs>
          <w:tab w:val="left" w:pos="2017"/>
        </w:tabs>
        <w:autoSpaceDE w:val="0"/>
        <w:autoSpaceDN w:val="0"/>
        <w:ind w:left="851" w:right="431"/>
        <w:contextualSpacing w:val="0"/>
        <w:jc w:val="both"/>
        <w:rPr>
          <w:sz w:val="28"/>
          <w:szCs w:val="28"/>
        </w:rPr>
      </w:pPr>
      <w:r w:rsidRPr="000D0897">
        <w:rPr>
          <w:sz w:val="28"/>
          <w:szCs w:val="28"/>
        </w:rPr>
        <w:t>інша інформація, що оприлюднюється за рішенням школи або на вимогу</w:t>
      </w:r>
      <w:r w:rsidRPr="000D0897">
        <w:rPr>
          <w:spacing w:val="-8"/>
          <w:sz w:val="28"/>
          <w:szCs w:val="28"/>
        </w:rPr>
        <w:t xml:space="preserve"> </w:t>
      </w:r>
      <w:r w:rsidRPr="000D0897">
        <w:rPr>
          <w:sz w:val="28"/>
          <w:szCs w:val="28"/>
        </w:rPr>
        <w:t>законодавства</w:t>
      </w:r>
      <w:r w:rsidR="00A17650">
        <w:rPr>
          <w:sz w:val="28"/>
          <w:szCs w:val="28"/>
        </w:rPr>
        <w:t>.</w:t>
      </w:r>
    </w:p>
    <w:p w:rsidR="000D0897" w:rsidRPr="000D0897" w:rsidRDefault="000D0897" w:rsidP="000D0897">
      <w:pPr>
        <w:pStyle w:val="ae"/>
        <w:spacing w:before="1" w:line="242" w:lineRule="auto"/>
        <w:ind w:right="373" w:firstLine="568"/>
        <w:jc w:val="both"/>
        <w:rPr>
          <w:sz w:val="28"/>
          <w:szCs w:val="28"/>
          <w:lang w:val="ru-RU"/>
        </w:rPr>
      </w:pPr>
      <w:r w:rsidRPr="000D0897">
        <w:rPr>
          <w:sz w:val="28"/>
          <w:szCs w:val="28"/>
          <w:lang w:val="ru-RU"/>
        </w:rPr>
        <w:t xml:space="preserve">Крім зазначеного, на сайті розміщуються фінансові звіти про надходження та використання </w:t>
      </w:r>
      <w:proofErr w:type="gramStart"/>
      <w:r w:rsidRPr="000D0897">
        <w:rPr>
          <w:sz w:val="28"/>
          <w:szCs w:val="28"/>
          <w:lang w:val="ru-RU"/>
        </w:rPr>
        <w:t>вс</w:t>
      </w:r>
      <w:proofErr w:type="gramEnd"/>
      <w:r w:rsidRPr="000D0897">
        <w:rPr>
          <w:sz w:val="28"/>
          <w:szCs w:val="28"/>
          <w:lang w:val="ru-RU"/>
        </w:rPr>
        <w:t>іх коштів, отриманих як благодійна допомога.</w:t>
      </w:r>
    </w:p>
    <w:p w:rsidR="000D0897" w:rsidRDefault="000D0897" w:rsidP="005F2225">
      <w:pPr>
        <w:pStyle w:val="ae"/>
        <w:tabs>
          <w:tab w:val="left" w:pos="3287"/>
          <w:tab w:val="left" w:pos="3991"/>
          <w:tab w:val="left" w:pos="5342"/>
          <w:tab w:val="left" w:pos="7545"/>
          <w:tab w:val="left" w:pos="8173"/>
          <w:tab w:val="left" w:pos="9904"/>
        </w:tabs>
        <w:spacing w:line="242" w:lineRule="auto"/>
        <w:ind w:left="0" w:right="375"/>
        <w:jc w:val="both"/>
        <w:rPr>
          <w:sz w:val="28"/>
          <w:szCs w:val="28"/>
          <w:lang w:val="ru-RU"/>
        </w:rPr>
      </w:pPr>
    </w:p>
    <w:p w:rsidR="000D0897" w:rsidRPr="000D0897" w:rsidRDefault="000D0897" w:rsidP="000D0897">
      <w:pPr>
        <w:pStyle w:val="ae"/>
        <w:tabs>
          <w:tab w:val="left" w:pos="3287"/>
          <w:tab w:val="left" w:pos="3991"/>
          <w:tab w:val="left" w:pos="5342"/>
          <w:tab w:val="left" w:pos="7545"/>
          <w:tab w:val="left" w:pos="8173"/>
          <w:tab w:val="left" w:pos="9904"/>
        </w:tabs>
        <w:spacing w:line="242" w:lineRule="auto"/>
        <w:ind w:right="375" w:firstLine="568"/>
        <w:jc w:val="both"/>
        <w:rPr>
          <w:sz w:val="28"/>
          <w:szCs w:val="28"/>
          <w:lang w:val="ru-RU"/>
        </w:rPr>
      </w:pPr>
      <w:r w:rsidRPr="000D0897">
        <w:rPr>
          <w:sz w:val="28"/>
          <w:szCs w:val="28"/>
          <w:lang w:val="ru-RU"/>
        </w:rPr>
        <w:t>Інформація,</w:t>
      </w:r>
      <w:r>
        <w:rPr>
          <w:sz w:val="28"/>
          <w:szCs w:val="28"/>
          <w:lang w:val="ru-RU"/>
        </w:rPr>
        <w:t xml:space="preserve"> </w:t>
      </w:r>
      <w:r w:rsidRPr="000D0897">
        <w:rPr>
          <w:sz w:val="28"/>
          <w:szCs w:val="28"/>
          <w:lang w:val="ru-RU"/>
        </w:rPr>
        <w:t>що</w:t>
      </w:r>
      <w:r>
        <w:rPr>
          <w:sz w:val="28"/>
          <w:szCs w:val="28"/>
          <w:lang w:val="ru-RU"/>
        </w:rPr>
        <w:t xml:space="preserve"> </w:t>
      </w:r>
      <w:proofErr w:type="gramStart"/>
      <w:r w:rsidRPr="000D0897">
        <w:rPr>
          <w:sz w:val="28"/>
          <w:szCs w:val="28"/>
          <w:lang w:val="ru-RU"/>
        </w:rPr>
        <w:t>п</w:t>
      </w:r>
      <w:proofErr w:type="gramEnd"/>
      <w:r w:rsidRPr="000D0897">
        <w:rPr>
          <w:sz w:val="28"/>
          <w:szCs w:val="28"/>
          <w:lang w:val="ru-RU"/>
        </w:rPr>
        <w:t>ідлягає</w:t>
      </w:r>
      <w:r w:rsidRPr="000D0897">
        <w:rPr>
          <w:sz w:val="28"/>
          <w:szCs w:val="28"/>
          <w:lang w:val="ru-RU"/>
        </w:rPr>
        <w:tab/>
      </w:r>
      <w:r>
        <w:rPr>
          <w:sz w:val="28"/>
          <w:szCs w:val="28"/>
          <w:lang w:val="ru-RU"/>
        </w:rPr>
        <w:t>о</w:t>
      </w:r>
      <w:r w:rsidRPr="000D0897">
        <w:rPr>
          <w:sz w:val="28"/>
          <w:szCs w:val="28"/>
          <w:lang w:val="ru-RU"/>
        </w:rPr>
        <w:t>прилюдненню</w:t>
      </w:r>
      <w:r>
        <w:rPr>
          <w:sz w:val="28"/>
          <w:szCs w:val="28"/>
          <w:lang w:val="ru-RU"/>
        </w:rPr>
        <w:t xml:space="preserve"> н</w:t>
      </w:r>
      <w:r w:rsidRPr="000D0897">
        <w:rPr>
          <w:sz w:val="28"/>
          <w:szCs w:val="28"/>
          <w:lang w:val="ru-RU"/>
        </w:rPr>
        <w:t>а</w:t>
      </w:r>
      <w:r>
        <w:rPr>
          <w:sz w:val="28"/>
          <w:szCs w:val="28"/>
          <w:lang w:val="ru-RU"/>
        </w:rPr>
        <w:t xml:space="preserve"> </w:t>
      </w:r>
      <w:r w:rsidRPr="000D0897">
        <w:rPr>
          <w:sz w:val="28"/>
          <w:szCs w:val="28"/>
          <w:lang w:val="ru-RU"/>
        </w:rPr>
        <w:t>офіційному</w:t>
      </w:r>
      <w:r>
        <w:rPr>
          <w:sz w:val="28"/>
          <w:szCs w:val="28"/>
          <w:lang w:val="ru-RU"/>
        </w:rPr>
        <w:t xml:space="preserve"> </w:t>
      </w:r>
      <w:r w:rsidRPr="000D0897">
        <w:rPr>
          <w:spacing w:val="-4"/>
          <w:sz w:val="28"/>
          <w:szCs w:val="28"/>
          <w:lang w:val="ru-RU"/>
        </w:rPr>
        <w:t xml:space="preserve">сайті, </w:t>
      </w:r>
      <w:r w:rsidRPr="000D0897">
        <w:rPr>
          <w:sz w:val="28"/>
          <w:szCs w:val="28"/>
          <w:lang w:val="ru-RU"/>
        </w:rPr>
        <w:t>систематично</w:t>
      </w:r>
      <w:r w:rsidRPr="000D0897">
        <w:rPr>
          <w:spacing w:val="-4"/>
          <w:sz w:val="28"/>
          <w:szCs w:val="28"/>
          <w:lang w:val="ru-RU"/>
        </w:rPr>
        <w:t xml:space="preserve"> </w:t>
      </w:r>
      <w:r w:rsidRPr="000D0897">
        <w:rPr>
          <w:sz w:val="28"/>
          <w:szCs w:val="28"/>
          <w:lang w:val="ru-RU"/>
        </w:rPr>
        <w:t>поновлюється.</w:t>
      </w:r>
    </w:p>
    <w:p w:rsidR="000D0897" w:rsidRPr="000D0897" w:rsidRDefault="000D0897" w:rsidP="000D0897">
      <w:pPr>
        <w:pStyle w:val="ae"/>
        <w:spacing w:line="316" w:lineRule="exact"/>
        <w:ind w:left="142" w:firstLine="567"/>
        <w:jc w:val="both"/>
        <w:rPr>
          <w:sz w:val="28"/>
          <w:szCs w:val="28"/>
          <w:lang w:val="ru-RU"/>
        </w:rPr>
      </w:pPr>
      <w:r w:rsidRPr="000D0897">
        <w:rPr>
          <w:sz w:val="28"/>
          <w:szCs w:val="28"/>
          <w:lang w:val="ru-RU"/>
        </w:rPr>
        <w:t>Показники ефективності реалізації: відповідність вимогам Закону України</w:t>
      </w:r>
      <w:r>
        <w:rPr>
          <w:sz w:val="28"/>
          <w:szCs w:val="28"/>
          <w:lang w:val="ru-RU"/>
        </w:rPr>
        <w:t xml:space="preserve"> </w:t>
      </w:r>
      <w:r w:rsidRPr="000D0897">
        <w:rPr>
          <w:sz w:val="28"/>
          <w:szCs w:val="28"/>
          <w:lang w:val="ru-RU"/>
        </w:rPr>
        <w:t>«Про освіту» щодо прозорості та інформаційної відкритості закладу освіти.</w:t>
      </w:r>
    </w:p>
    <w:p w:rsidR="000D0897" w:rsidRPr="000D0897" w:rsidRDefault="000D0897" w:rsidP="000D0897">
      <w:pPr>
        <w:pStyle w:val="ae"/>
        <w:ind w:left="0"/>
        <w:jc w:val="both"/>
        <w:rPr>
          <w:sz w:val="28"/>
          <w:szCs w:val="28"/>
          <w:lang w:val="ru-RU"/>
        </w:rPr>
      </w:pPr>
    </w:p>
    <w:p w:rsidR="0018301A" w:rsidRPr="000D0897" w:rsidRDefault="0018301A" w:rsidP="000D0897">
      <w:pPr>
        <w:jc w:val="both"/>
        <w:rPr>
          <w:sz w:val="28"/>
          <w:szCs w:val="28"/>
        </w:rPr>
      </w:pPr>
    </w:p>
    <w:sectPr w:rsidR="0018301A" w:rsidRPr="000D0897" w:rsidSect="00D73D09">
      <w:pgSz w:w="11909" w:h="16834"/>
      <w:pgMar w:top="719" w:right="567"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EC7" w:rsidRDefault="005A3EC7" w:rsidP="00044C68">
      <w:r>
        <w:separator/>
      </w:r>
    </w:p>
  </w:endnote>
  <w:endnote w:type="continuationSeparator" w:id="0">
    <w:p w:rsidR="005A3EC7" w:rsidRDefault="005A3EC7" w:rsidP="00044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EC7" w:rsidRDefault="005A3EC7" w:rsidP="00044C68">
      <w:r>
        <w:separator/>
      </w:r>
    </w:p>
  </w:footnote>
  <w:footnote w:type="continuationSeparator" w:id="0">
    <w:p w:rsidR="005A3EC7" w:rsidRDefault="005A3EC7" w:rsidP="00044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45EF"/>
    <w:multiLevelType w:val="multilevel"/>
    <w:tmpl w:val="4864A918"/>
    <w:lvl w:ilvl="0">
      <w:start w:val="31"/>
      <w:numFmt w:val="decimal"/>
      <w:lvlText w:val="%1"/>
      <w:lvlJc w:val="left"/>
      <w:pPr>
        <w:ind w:left="1644" w:hanging="688"/>
      </w:pPr>
      <w:rPr>
        <w:rFonts w:hint="default"/>
        <w:lang w:val="uk-UA" w:eastAsia="uk-UA" w:bidi="uk-UA"/>
      </w:rPr>
    </w:lvl>
    <w:lvl w:ilvl="1">
      <w:start w:val="2"/>
      <w:numFmt w:val="decimal"/>
      <w:lvlText w:val="%1.%2"/>
      <w:lvlJc w:val="left"/>
      <w:pPr>
        <w:ind w:left="1644" w:hanging="688"/>
      </w:pPr>
      <w:rPr>
        <w:rFonts w:ascii="Times New Roman" w:eastAsia="Times New Roman" w:hAnsi="Times New Roman" w:cs="Times New Roman" w:hint="default"/>
        <w:spacing w:val="-17"/>
        <w:w w:val="100"/>
        <w:sz w:val="28"/>
        <w:szCs w:val="28"/>
        <w:lang w:val="uk-UA" w:eastAsia="uk-UA" w:bidi="uk-UA"/>
      </w:rPr>
    </w:lvl>
    <w:lvl w:ilvl="2">
      <w:numFmt w:val="bullet"/>
      <w:lvlText w:val=""/>
      <w:lvlJc w:val="left"/>
      <w:pPr>
        <w:ind w:left="1779" w:hanging="361"/>
      </w:pPr>
      <w:rPr>
        <w:rFonts w:ascii="Wingdings" w:eastAsia="Wingdings" w:hAnsi="Wingdings" w:cs="Wingdings" w:hint="default"/>
        <w:w w:val="100"/>
        <w:sz w:val="28"/>
        <w:szCs w:val="28"/>
        <w:lang w:val="uk-UA" w:eastAsia="uk-UA" w:bidi="uk-UA"/>
      </w:rPr>
    </w:lvl>
    <w:lvl w:ilvl="3">
      <w:numFmt w:val="bullet"/>
      <w:lvlText w:val="•"/>
      <w:lvlJc w:val="left"/>
      <w:pPr>
        <w:ind w:left="4004" w:hanging="361"/>
      </w:pPr>
      <w:rPr>
        <w:rFonts w:hint="default"/>
        <w:lang w:val="uk-UA" w:eastAsia="uk-UA" w:bidi="uk-UA"/>
      </w:rPr>
    </w:lvl>
    <w:lvl w:ilvl="4">
      <w:numFmt w:val="bullet"/>
      <w:lvlText w:val="•"/>
      <w:lvlJc w:val="left"/>
      <w:pPr>
        <w:ind w:left="4996" w:hanging="361"/>
      </w:pPr>
      <w:rPr>
        <w:rFonts w:hint="default"/>
        <w:lang w:val="uk-UA" w:eastAsia="uk-UA" w:bidi="uk-UA"/>
      </w:rPr>
    </w:lvl>
    <w:lvl w:ilvl="5">
      <w:numFmt w:val="bullet"/>
      <w:lvlText w:val="•"/>
      <w:lvlJc w:val="left"/>
      <w:pPr>
        <w:ind w:left="5988" w:hanging="361"/>
      </w:pPr>
      <w:rPr>
        <w:rFonts w:hint="default"/>
        <w:lang w:val="uk-UA" w:eastAsia="uk-UA" w:bidi="uk-UA"/>
      </w:rPr>
    </w:lvl>
    <w:lvl w:ilvl="6">
      <w:numFmt w:val="bullet"/>
      <w:lvlText w:val="•"/>
      <w:lvlJc w:val="left"/>
      <w:pPr>
        <w:ind w:left="6980" w:hanging="361"/>
      </w:pPr>
      <w:rPr>
        <w:rFonts w:hint="default"/>
        <w:lang w:val="uk-UA" w:eastAsia="uk-UA" w:bidi="uk-UA"/>
      </w:rPr>
    </w:lvl>
    <w:lvl w:ilvl="7">
      <w:numFmt w:val="bullet"/>
      <w:lvlText w:val="•"/>
      <w:lvlJc w:val="left"/>
      <w:pPr>
        <w:ind w:left="7972" w:hanging="361"/>
      </w:pPr>
      <w:rPr>
        <w:rFonts w:hint="default"/>
        <w:lang w:val="uk-UA" w:eastAsia="uk-UA" w:bidi="uk-UA"/>
      </w:rPr>
    </w:lvl>
    <w:lvl w:ilvl="8">
      <w:numFmt w:val="bullet"/>
      <w:lvlText w:val="•"/>
      <w:lvlJc w:val="left"/>
      <w:pPr>
        <w:ind w:left="8964" w:hanging="361"/>
      </w:pPr>
      <w:rPr>
        <w:rFonts w:hint="default"/>
        <w:lang w:val="uk-UA" w:eastAsia="uk-UA" w:bidi="uk-UA"/>
      </w:rPr>
    </w:lvl>
  </w:abstractNum>
  <w:abstractNum w:abstractNumId="1">
    <w:nsid w:val="0BC52998"/>
    <w:multiLevelType w:val="hybridMultilevel"/>
    <w:tmpl w:val="A78E8E2A"/>
    <w:lvl w:ilvl="0" w:tplc="87428B16">
      <w:numFmt w:val="bullet"/>
      <w:lvlText w:val=""/>
      <w:lvlJc w:val="left"/>
      <w:pPr>
        <w:ind w:left="1929" w:hanging="361"/>
      </w:pPr>
      <w:rPr>
        <w:rFonts w:ascii="Wingdings" w:eastAsia="Wingdings" w:hAnsi="Wingdings" w:cs="Wingdings" w:hint="default"/>
        <w:w w:val="100"/>
        <w:sz w:val="28"/>
        <w:szCs w:val="28"/>
        <w:lang w:val="uk-UA" w:eastAsia="uk-UA" w:bidi="uk-UA"/>
      </w:rPr>
    </w:lvl>
    <w:lvl w:ilvl="1" w:tplc="7518BDB6">
      <w:numFmt w:val="bullet"/>
      <w:lvlText w:val=""/>
      <w:lvlJc w:val="left"/>
      <w:pPr>
        <w:ind w:left="2225" w:hanging="361"/>
      </w:pPr>
      <w:rPr>
        <w:rFonts w:ascii="Wingdings" w:eastAsia="Wingdings" w:hAnsi="Wingdings" w:cs="Wingdings" w:hint="default"/>
        <w:w w:val="100"/>
        <w:sz w:val="28"/>
        <w:szCs w:val="28"/>
        <w:lang w:val="uk-UA" w:eastAsia="uk-UA" w:bidi="uk-UA"/>
      </w:rPr>
    </w:lvl>
    <w:lvl w:ilvl="2" w:tplc="6D20CC36">
      <w:numFmt w:val="bullet"/>
      <w:lvlText w:val="•"/>
      <w:lvlJc w:val="left"/>
      <w:pPr>
        <w:ind w:left="3189" w:hanging="361"/>
      </w:pPr>
      <w:rPr>
        <w:rFonts w:hint="default"/>
        <w:lang w:val="uk-UA" w:eastAsia="uk-UA" w:bidi="uk-UA"/>
      </w:rPr>
    </w:lvl>
    <w:lvl w:ilvl="3" w:tplc="E1AC3CC6">
      <w:numFmt w:val="bullet"/>
      <w:lvlText w:val="•"/>
      <w:lvlJc w:val="left"/>
      <w:pPr>
        <w:ind w:left="4159" w:hanging="361"/>
      </w:pPr>
      <w:rPr>
        <w:rFonts w:hint="default"/>
        <w:lang w:val="uk-UA" w:eastAsia="uk-UA" w:bidi="uk-UA"/>
      </w:rPr>
    </w:lvl>
    <w:lvl w:ilvl="4" w:tplc="DC6836F6">
      <w:numFmt w:val="bullet"/>
      <w:lvlText w:val="•"/>
      <w:lvlJc w:val="left"/>
      <w:pPr>
        <w:ind w:left="5129" w:hanging="361"/>
      </w:pPr>
      <w:rPr>
        <w:rFonts w:hint="default"/>
        <w:lang w:val="uk-UA" w:eastAsia="uk-UA" w:bidi="uk-UA"/>
      </w:rPr>
    </w:lvl>
    <w:lvl w:ilvl="5" w:tplc="EAB00450">
      <w:numFmt w:val="bullet"/>
      <w:lvlText w:val="•"/>
      <w:lvlJc w:val="left"/>
      <w:pPr>
        <w:ind w:left="6099" w:hanging="361"/>
      </w:pPr>
      <w:rPr>
        <w:rFonts w:hint="default"/>
        <w:lang w:val="uk-UA" w:eastAsia="uk-UA" w:bidi="uk-UA"/>
      </w:rPr>
    </w:lvl>
    <w:lvl w:ilvl="6" w:tplc="F2EA7B28">
      <w:numFmt w:val="bullet"/>
      <w:lvlText w:val="•"/>
      <w:lvlJc w:val="left"/>
      <w:pPr>
        <w:ind w:left="7068" w:hanging="361"/>
      </w:pPr>
      <w:rPr>
        <w:rFonts w:hint="default"/>
        <w:lang w:val="uk-UA" w:eastAsia="uk-UA" w:bidi="uk-UA"/>
      </w:rPr>
    </w:lvl>
    <w:lvl w:ilvl="7" w:tplc="3F6C8422">
      <w:numFmt w:val="bullet"/>
      <w:lvlText w:val="•"/>
      <w:lvlJc w:val="left"/>
      <w:pPr>
        <w:ind w:left="8038" w:hanging="361"/>
      </w:pPr>
      <w:rPr>
        <w:rFonts w:hint="default"/>
        <w:lang w:val="uk-UA" w:eastAsia="uk-UA" w:bidi="uk-UA"/>
      </w:rPr>
    </w:lvl>
    <w:lvl w:ilvl="8" w:tplc="A614CE6E">
      <w:numFmt w:val="bullet"/>
      <w:lvlText w:val="•"/>
      <w:lvlJc w:val="left"/>
      <w:pPr>
        <w:ind w:left="9008" w:hanging="361"/>
      </w:pPr>
      <w:rPr>
        <w:rFonts w:hint="default"/>
        <w:lang w:val="uk-UA" w:eastAsia="uk-UA" w:bidi="uk-UA"/>
      </w:rPr>
    </w:lvl>
  </w:abstractNum>
  <w:abstractNum w:abstractNumId="2">
    <w:nsid w:val="0CFA7FFB"/>
    <w:multiLevelType w:val="hybridMultilevel"/>
    <w:tmpl w:val="1806270E"/>
    <w:lvl w:ilvl="0" w:tplc="B3880A18">
      <w:start w:val="1"/>
      <w:numFmt w:val="decimal"/>
      <w:lvlText w:val="%1)"/>
      <w:lvlJc w:val="left"/>
      <w:pPr>
        <w:ind w:left="1808" w:hanging="304"/>
      </w:pPr>
      <w:rPr>
        <w:rFonts w:ascii="Times New Roman" w:eastAsia="Times New Roman" w:hAnsi="Times New Roman" w:cs="Times New Roman" w:hint="default"/>
        <w:spacing w:val="-5"/>
        <w:w w:val="100"/>
        <w:sz w:val="28"/>
        <w:szCs w:val="28"/>
        <w:lang w:val="uk-UA" w:eastAsia="uk-UA" w:bidi="uk-UA"/>
      </w:rPr>
    </w:lvl>
    <w:lvl w:ilvl="1" w:tplc="BE74E5F6">
      <w:numFmt w:val="bullet"/>
      <w:lvlText w:val="•"/>
      <w:lvlJc w:val="left"/>
      <w:pPr>
        <w:ind w:left="2714" w:hanging="304"/>
      </w:pPr>
      <w:rPr>
        <w:rFonts w:hint="default"/>
        <w:lang w:val="uk-UA" w:eastAsia="uk-UA" w:bidi="uk-UA"/>
      </w:rPr>
    </w:lvl>
    <w:lvl w:ilvl="2" w:tplc="9D601332">
      <w:numFmt w:val="bullet"/>
      <w:lvlText w:val="•"/>
      <w:lvlJc w:val="left"/>
      <w:pPr>
        <w:ind w:left="3629" w:hanging="304"/>
      </w:pPr>
      <w:rPr>
        <w:rFonts w:hint="default"/>
        <w:lang w:val="uk-UA" w:eastAsia="uk-UA" w:bidi="uk-UA"/>
      </w:rPr>
    </w:lvl>
    <w:lvl w:ilvl="3" w:tplc="B7408A42">
      <w:numFmt w:val="bullet"/>
      <w:lvlText w:val="•"/>
      <w:lvlJc w:val="left"/>
      <w:pPr>
        <w:ind w:left="4544" w:hanging="304"/>
      </w:pPr>
      <w:rPr>
        <w:rFonts w:hint="default"/>
        <w:lang w:val="uk-UA" w:eastAsia="uk-UA" w:bidi="uk-UA"/>
      </w:rPr>
    </w:lvl>
    <w:lvl w:ilvl="4" w:tplc="9B3487B8">
      <w:numFmt w:val="bullet"/>
      <w:lvlText w:val="•"/>
      <w:lvlJc w:val="left"/>
      <w:pPr>
        <w:ind w:left="5459" w:hanging="304"/>
      </w:pPr>
      <w:rPr>
        <w:rFonts w:hint="default"/>
        <w:lang w:val="uk-UA" w:eastAsia="uk-UA" w:bidi="uk-UA"/>
      </w:rPr>
    </w:lvl>
    <w:lvl w:ilvl="5" w:tplc="21D43844">
      <w:numFmt w:val="bullet"/>
      <w:lvlText w:val="•"/>
      <w:lvlJc w:val="left"/>
      <w:pPr>
        <w:ind w:left="6374" w:hanging="304"/>
      </w:pPr>
      <w:rPr>
        <w:rFonts w:hint="default"/>
        <w:lang w:val="uk-UA" w:eastAsia="uk-UA" w:bidi="uk-UA"/>
      </w:rPr>
    </w:lvl>
    <w:lvl w:ilvl="6" w:tplc="FFD064C6">
      <w:numFmt w:val="bullet"/>
      <w:lvlText w:val="•"/>
      <w:lvlJc w:val="left"/>
      <w:pPr>
        <w:ind w:left="7288" w:hanging="304"/>
      </w:pPr>
      <w:rPr>
        <w:rFonts w:hint="default"/>
        <w:lang w:val="uk-UA" w:eastAsia="uk-UA" w:bidi="uk-UA"/>
      </w:rPr>
    </w:lvl>
    <w:lvl w:ilvl="7" w:tplc="9B325AF2">
      <w:numFmt w:val="bullet"/>
      <w:lvlText w:val="•"/>
      <w:lvlJc w:val="left"/>
      <w:pPr>
        <w:ind w:left="8203" w:hanging="304"/>
      </w:pPr>
      <w:rPr>
        <w:rFonts w:hint="default"/>
        <w:lang w:val="uk-UA" w:eastAsia="uk-UA" w:bidi="uk-UA"/>
      </w:rPr>
    </w:lvl>
    <w:lvl w:ilvl="8" w:tplc="8A264558">
      <w:numFmt w:val="bullet"/>
      <w:lvlText w:val="•"/>
      <w:lvlJc w:val="left"/>
      <w:pPr>
        <w:ind w:left="9118" w:hanging="304"/>
      </w:pPr>
      <w:rPr>
        <w:rFonts w:hint="default"/>
        <w:lang w:val="uk-UA" w:eastAsia="uk-UA" w:bidi="uk-UA"/>
      </w:rPr>
    </w:lvl>
  </w:abstractNum>
  <w:abstractNum w:abstractNumId="3">
    <w:nsid w:val="2C236729"/>
    <w:multiLevelType w:val="multilevel"/>
    <w:tmpl w:val="36F009BE"/>
    <w:lvl w:ilvl="0">
      <w:start w:val="4"/>
      <w:numFmt w:val="decimal"/>
      <w:lvlText w:val="%1"/>
      <w:lvlJc w:val="left"/>
      <w:pPr>
        <w:ind w:left="1384" w:hanging="520"/>
      </w:pPr>
      <w:rPr>
        <w:rFonts w:hint="default"/>
        <w:lang w:val="uk-UA" w:eastAsia="uk-UA" w:bidi="uk-UA"/>
      </w:rPr>
    </w:lvl>
    <w:lvl w:ilvl="1">
      <w:start w:val="1"/>
      <w:numFmt w:val="decimal"/>
      <w:lvlText w:val="%1.%2."/>
      <w:lvlJc w:val="left"/>
      <w:pPr>
        <w:ind w:left="1384" w:hanging="520"/>
      </w:pPr>
      <w:rPr>
        <w:rFonts w:ascii="Times New Roman" w:eastAsia="Times New Roman" w:hAnsi="Times New Roman" w:cs="Times New Roman" w:hint="default"/>
        <w:w w:val="100"/>
        <w:sz w:val="28"/>
        <w:szCs w:val="28"/>
        <w:lang w:val="uk-UA" w:eastAsia="uk-UA" w:bidi="uk-UA"/>
      </w:rPr>
    </w:lvl>
    <w:lvl w:ilvl="2">
      <w:numFmt w:val="bullet"/>
      <w:lvlText w:val=""/>
      <w:lvlJc w:val="left"/>
      <w:pPr>
        <w:ind w:left="1656" w:hanging="360"/>
      </w:pPr>
      <w:rPr>
        <w:rFonts w:hint="default"/>
        <w:w w:val="100"/>
        <w:lang w:val="uk-UA" w:eastAsia="uk-UA" w:bidi="uk-UA"/>
      </w:rPr>
    </w:lvl>
    <w:lvl w:ilvl="3">
      <w:numFmt w:val="bullet"/>
      <w:lvlText w:val=""/>
      <w:lvlJc w:val="left"/>
      <w:pPr>
        <w:ind w:left="936" w:hanging="152"/>
      </w:pPr>
      <w:rPr>
        <w:rFonts w:ascii="Symbol" w:eastAsia="Symbol" w:hAnsi="Symbol" w:cs="Symbol" w:hint="default"/>
        <w:w w:val="100"/>
        <w:sz w:val="20"/>
        <w:szCs w:val="20"/>
        <w:lang w:val="uk-UA" w:eastAsia="uk-UA" w:bidi="uk-UA"/>
      </w:rPr>
    </w:lvl>
    <w:lvl w:ilvl="4">
      <w:numFmt w:val="bullet"/>
      <w:lvlText w:val="•"/>
      <w:lvlJc w:val="left"/>
      <w:pPr>
        <w:ind w:left="3364" w:hanging="152"/>
      </w:pPr>
      <w:rPr>
        <w:rFonts w:hint="default"/>
        <w:lang w:val="uk-UA" w:eastAsia="uk-UA" w:bidi="uk-UA"/>
      </w:rPr>
    </w:lvl>
    <w:lvl w:ilvl="5">
      <w:numFmt w:val="bullet"/>
      <w:lvlText w:val="•"/>
      <w:lvlJc w:val="left"/>
      <w:pPr>
        <w:ind w:left="4628" w:hanging="152"/>
      </w:pPr>
      <w:rPr>
        <w:rFonts w:hint="default"/>
        <w:lang w:val="uk-UA" w:eastAsia="uk-UA" w:bidi="uk-UA"/>
      </w:rPr>
    </w:lvl>
    <w:lvl w:ilvl="6">
      <w:numFmt w:val="bullet"/>
      <w:lvlText w:val="•"/>
      <w:lvlJc w:val="left"/>
      <w:pPr>
        <w:ind w:left="5892" w:hanging="152"/>
      </w:pPr>
      <w:rPr>
        <w:rFonts w:hint="default"/>
        <w:lang w:val="uk-UA" w:eastAsia="uk-UA" w:bidi="uk-UA"/>
      </w:rPr>
    </w:lvl>
    <w:lvl w:ilvl="7">
      <w:numFmt w:val="bullet"/>
      <w:lvlText w:val="•"/>
      <w:lvlJc w:val="left"/>
      <w:pPr>
        <w:ind w:left="7156" w:hanging="152"/>
      </w:pPr>
      <w:rPr>
        <w:rFonts w:hint="default"/>
        <w:lang w:val="uk-UA" w:eastAsia="uk-UA" w:bidi="uk-UA"/>
      </w:rPr>
    </w:lvl>
    <w:lvl w:ilvl="8">
      <w:numFmt w:val="bullet"/>
      <w:lvlText w:val="•"/>
      <w:lvlJc w:val="left"/>
      <w:pPr>
        <w:ind w:left="8420" w:hanging="152"/>
      </w:pPr>
      <w:rPr>
        <w:rFonts w:hint="default"/>
        <w:lang w:val="uk-UA" w:eastAsia="uk-UA" w:bidi="uk-UA"/>
      </w:rPr>
    </w:lvl>
  </w:abstractNum>
  <w:abstractNum w:abstractNumId="4">
    <w:nsid w:val="38BB181F"/>
    <w:multiLevelType w:val="multilevel"/>
    <w:tmpl w:val="8E363F2A"/>
    <w:lvl w:ilvl="0">
      <w:start w:val="4"/>
      <w:numFmt w:val="decimal"/>
      <w:lvlText w:val="%1"/>
      <w:lvlJc w:val="left"/>
      <w:pPr>
        <w:ind w:left="1384" w:hanging="520"/>
      </w:pPr>
      <w:rPr>
        <w:rFonts w:hint="default"/>
        <w:lang w:val="uk-UA" w:eastAsia="uk-UA" w:bidi="uk-UA"/>
      </w:rPr>
    </w:lvl>
    <w:lvl w:ilvl="1">
      <w:start w:val="1"/>
      <w:numFmt w:val="decimal"/>
      <w:lvlText w:val="%1.%2."/>
      <w:lvlJc w:val="left"/>
      <w:pPr>
        <w:ind w:left="1371" w:hanging="520"/>
      </w:pPr>
      <w:rPr>
        <w:rFonts w:ascii="Times New Roman" w:eastAsia="Times New Roman" w:hAnsi="Times New Roman" w:cs="Times New Roman" w:hint="default"/>
        <w:w w:val="100"/>
        <w:sz w:val="28"/>
        <w:szCs w:val="28"/>
        <w:lang w:val="uk-UA" w:eastAsia="uk-UA" w:bidi="uk-UA"/>
      </w:rPr>
    </w:lvl>
    <w:lvl w:ilvl="2">
      <w:numFmt w:val="bullet"/>
      <w:lvlText w:val=""/>
      <w:lvlJc w:val="left"/>
      <w:pPr>
        <w:ind w:left="1656" w:hanging="360"/>
      </w:pPr>
      <w:rPr>
        <w:rFonts w:hint="default"/>
        <w:w w:val="100"/>
        <w:lang w:val="uk-UA" w:eastAsia="uk-UA" w:bidi="uk-UA"/>
      </w:rPr>
    </w:lvl>
    <w:lvl w:ilvl="3">
      <w:numFmt w:val="bullet"/>
      <w:lvlText w:val=""/>
      <w:lvlJc w:val="left"/>
      <w:pPr>
        <w:ind w:left="936" w:hanging="152"/>
      </w:pPr>
      <w:rPr>
        <w:rFonts w:ascii="Symbol" w:eastAsia="Symbol" w:hAnsi="Symbol" w:cs="Symbol" w:hint="default"/>
        <w:w w:val="100"/>
        <w:sz w:val="20"/>
        <w:szCs w:val="20"/>
        <w:lang w:val="ru-RU" w:eastAsia="uk-UA" w:bidi="uk-UA"/>
      </w:rPr>
    </w:lvl>
    <w:lvl w:ilvl="4">
      <w:numFmt w:val="bullet"/>
      <w:lvlText w:val="•"/>
      <w:lvlJc w:val="left"/>
      <w:pPr>
        <w:ind w:left="3364" w:hanging="152"/>
      </w:pPr>
      <w:rPr>
        <w:rFonts w:hint="default"/>
        <w:lang w:val="uk-UA" w:eastAsia="uk-UA" w:bidi="uk-UA"/>
      </w:rPr>
    </w:lvl>
    <w:lvl w:ilvl="5">
      <w:numFmt w:val="bullet"/>
      <w:lvlText w:val="•"/>
      <w:lvlJc w:val="left"/>
      <w:pPr>
        <w:ind w:left="4628" w:hanging="152"/>
      </w:pPr>
      <w:rPr>
        <w:rFonts w:hint="default"/>
        <w:lang w:val="uk-UA" w:eastAsia="uk-UA" w:bidi="uk-UA"/>
      </w:rPr>
    </w:lvl>
    <w:lvl w:ilvl="6">
      <w:numFmt w:val="bullet"/>
      <w:lvlText w:val="•"/>
      <w:lvlJc w:val="left"/>
      <w:pPr>
        <w:ind w:left="5892" w:hanging="152"/>
      </w:pPr>
      <w:rPr>
        <w:rFonts w:hint="default"/>
        <w:lang w:val="uk-UA" w:eastAsia="uk-UA" w:bidi="uk-UA"/>
      </w:rPr>
    </w:lvl>
    <w:lvl w:ilvl="7">
      <w:numFmt w:val="bullet"/>
      <w:lvlText w:val="•"/>
      <w:lvlJc w:val="left"/>
      <w:pPr>
        <w:ind w:left="7156" w:hanging="152"/>
      </w:pPr>
      <w:rPr>
        <w:rFonts w:hint="default"/>
        <w:lang w:val="uk-UA" w:eastAsia="uk-UA" w:bidi="uk-UA"/>
      </w:rPr>
    </w:lvl>
    <w:lvl w:ilvl="8">
      <w:numFmt w:val="bullet"/>
      <w:lvlText w:val="•"/>
      <w:lvlJc w:val="left"/>
      <w:pPr>
        <w:ind w:left="8420" w:hanging="152"/>
      </w:pPr>
      <w:rPr>
        <w:rFonts w:hint="default"/>
        <w:lang w:val="uk-UA" w:eastAsia="uk-UA" w:bidi="uk-UA"/>
      </w:rPr>
    </w:lvl>
  </w:abstractNum>
  <w:abstractNum w:abstractNumId="5">
    <w:nsid w:val="3BCB1B1E"/>
    <w:multiLevelType w:val="hybridMultilevel"/>
    <w:tmpl w:val="53AAFDF0"/>
    <w:lvl w:ilvl="0" w:tplc="D5D01050">
      <w:start w:val="7"/>
      <w:numFmt w:val="decimal"/>
      <w:lvlText w:val="%1)"/>
      <w:lvlJc w:val="left"/>
      <w:pPr>
        <w:ind w:left="991" w:hanging="360"/>
      </w:pPr>
      <w:rPr>
        <w:rFonts w:hint="default"/>
        <w:i/>
      </w:rPr>
    </w:lvl>
    <w:lvl w:ilvl="1" w:tplc="04220019" w:tentative="1">
      <w:start w:val="1"/>
      <w:numFmt w:val="lowerLetter"/>
      <w:lvlText w:val="%2."/>
      <w:lvlJc w:val="left"/>
      <w:pPr>
        <w:ind w:left="1711" w:hanging="360"/>
      </w:pPr>
    </w:lvl>
    <w:lvl w:ilvl="2" w:tplc="0422001B" w:tentative="1">
      <w:start w:val="1"/>
      <w:numFmt w:val="lowerRoman"/>
      <w:lvlText w:val="%3."/>
      <w:lvlJc w:val="right"/>
      <w:pPr>
        <w:ind w:left="2431" w:hanging="180"/>
      </w:pPr>
    </w:lvl>
    <w:lvl w:ilvl="3" w:tplc="0422000F" w:tentative="1">
      <w:start w:val="1"/>
      <w:numFmt w:val="decimal"/>
      <w:lvlText w:val="%4."/>
      <w:lvlJc w:val="left"/>
      <w:pPr>
        <w:ind w:left="3151" w:hanging="360"/>
      </w:pPr>
    </w:lvl>
    <w:lvl w:ilvl="4" w:tplc="04220019" w:tentative="1">
      <w:start w:val="1"/>
      <w:numFmt w:val="lowerLetter"/>
      <w:lvlText w:val="%5."/>
      <w:lvlJc w:val="left"/>
      <w:pPr>
        <w:ind w:left="3871" w:hanging="360"/>
      </w:pPr>
    </w:lvl>
    <w:lvl w:ilvl="5" w:tplc="0422001B" w:tentative="1">
      <w:start w:val="1"/>
      <w:numFmt w:val="lowerRoman"/>
      <w:lvlText w:val="%6."/>
      <w:lvlJc w:val="right"/>
      <w:pPr>
        <w:ind w:left="4591" w:hanging="180"/>
      </w:pPr>
    </w:lvl>
    <w:lvl w:ilvl="6" w:tplc="0422000F" w:tentative="1">
      <w:start w:val="1"/>
      <w:numFmt w:val="decimal"/>
      <w:lvlText w:val="%7."/>
      <w:lvlJc w:val="left"/>
      <w:pPr>
        <w:ind w:left="5311" w:hanging="360"/>
      </w:pPr>
    </w:lvl>
    <w:lvl w:ilvl="7" w:tplc="04220019" w:tentative="1">
      <w:start w:val="1"/>
      <w:numFmt w:val="lowerLetter"/>
      <w:lvlText w:val="%8."/>
      <w:lvlJc w:val="left"/>
      <w:pPr>
        <w:ind w:left="6031" w:hanging="360"/>
      </w:pPr>
    </w:lvl>
    <w:lvl w:ilvl="8" w:tplc="0422001B" w:tentative="1">
      <w:start w:val="1"/>
      <w:numFmt w:val="lowerRoman"/>
      <w:lvlText w:val="%9."/>
      <w:lvlJc w:val="right"/>
      <w:pPr>
        <w:ind w:left="6751" w:hanging="180"/>
      </w:pPr>
    </w:lvl>
  </w:abstractNum>
  <w:abstractNum w:abstractNumId="6">
    <w:nsid w:val="4D4045EC"/>
    <w:multiLevelType w:val="multilevel"/>
    <w:tmpl w:val="8D823706"/>
    <w:lvl w:ilvl="0">
      <w:start w:val="1"/>
      <w:numFmt w:val="decimal"/>
      <w:lvlText w:val="%1."/>
      <w:lvlJc w:val="left"/>
      <w:pPr>
        <w:ind w:left="2124" w:hanging="72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3576" w:hanging="720"/>
      </w:pPr>
      <w:rPr>
        <w:rFonts w:hint="default"/>
      </w:rPr>
    </w:lvl>
    <w:lvl w:ilvl="3">
      <w:start w:val="1"/>
      <w:numFmt w:val="decimal"/>
      <w:isLgl/>
      <w:lvlText w:val="%1.%2.%3.%4."/>
      <w:lvlJc w:val="left"/>
      <w:pPr>
        <w:ind w:left="4662" w:hanging="1080"/>
      </w:pPr>
      <w:rPr>
        <w:rFonts w:hint="default"/>
      </w:rPr>
    </w:lvl>
    <w:lvl w:ilvl="4">
      <w:start w:val="1"/>
      <w:numFmt w:val="decimal"/>
      <w:isLgl/>
      <w:lvlText w:val="%1.%2.%3.%4.%5."/>
      <w:lvlJc w:val="left"/>
      <w:pPr>
        <w:ind w:left="5388" w:hanging="1080"/>
      </w:pPr>
      <w:rPr>
        <w:rFonts w:hint="default"/>
      </w:rPr>
    </w:lvl>
    <w:lvl w:ilvl="5">
      <w:start w:val="1"/>
      <w:numFmt w:val="decimal"/>
      <w:isLgl/>
      <w:lvlText w:val="%1.%2.%3.%4.%5.%6."/>
      <w:lvlJc w:val="left"/>
      <w:pPr>
        <w:ind w:left="6474" w:hanging="1440"/>
      </w:pPr>
      <w:rPr>
        <w:rFonts w:hint="default"/>
      </w:rPr>
    </w:lvl>
    <w:lvl w:ilvl="6">
      <w:start w:val="1"/>
      <w:numFmt w:val="decimal"/>
      <w:isLgl/>
      <w:lvlText w:val="%1.%2.%3.%4.%5.%6.%7."/>
      <w:lvlJc w:val="left"/>
      <w:pPr>
        <w:ind w:left="7560" w:hanging="1800"/>
      </w:pPr>
      <w:rPr>
        <w:rFonts w:hint="default"/>
      </w:rPr>
    </w:lvl>
    <w:lvl w:ilvl="7">
      <w:start w:val="1"/>
      <w:numFmt w:val="decimal"/>
      <w:isLgl/>
      <w:lvlText w:val="%1.%2.%3.%4.%5.%6.%7.%8."/>
      <w:lvlJc w:val="left"/>
      <w:pPr>
        <w:ind w:left="8286" w:hanging="1800"/>
      </w:pPr>
      <w:rPr>
        <w:rFonts w:hint="default"/>
      </w:rPr>
    </w:lvl>
    <w:lvl w:ilvl="8">
      <w:start w:val="1"/>
      <w:numFmt w:val="decimal"/>
      <w:isLgl/>
      <w:lvlText w:val="%1.%2.%3.%4.%5.%6.%7.%8.%9."/>
      <w:lvlJc w:val="left"/>
      <w:pPr>
        <w:ind w:left="9372" w:hanging="2160"/>
      </w:pPr>
      <w:rPr>
        <w:rFonts w:hint="default"/>
      </w:rPr>
    </w:lvl>
  </w:abstractNum>
  <w:abstractNum w:abstractNumId="7">
    <w:nsid w:val="4D504077"/>
    <w:multiLevelType w:val="hybridMultilevel"/>
    <w:tmpl w:val="9A1EF7C4"/>
    <w:lvl w:ilvl="0" w:tplc="B13A8804">
      <w:start w:val="1"/>
      <w:numFmt w:val="decimal"/>
      <w:lvlText w:val="%1)"/>
      <w:lvlJc w:val="left"/>
      <w:pPr>
        <w:ind w:left="1808" w:hanging="304"/>
      </w:pPr>
      <w:rPr>
        <w:rFonts w:ascii="Times New Roman" w:eastAsia="Times New Roman" w:hAnsi="Times New Roman" w:cs="Times New Roman" w:hint="default"/>
        <w:spacing w:val="-4"/>
        <w:w w:val="100"/>
        <w:sz w:val="28"/>
        <w:szCs w:val="28"/>
        <w:lang w:val="uk-UA" w:eastAsia="uk-UA" w:bidi="uk-UA"/>
      </w:rPr>
    </w:lvl>
    <w:lvl w:ilvl="1" w:tplc="69C29BBC">
      <w:numFmt w:val="bullet"/>
      <w:lvlText w:val="•"/>
      <w:lvlJc w:val="left"/>
      <w:pPr>
        <w:ind w:left="2714" w:hanging="304"/>
      </w:pPr>
      <w:rPr>
        <w:rFonts w:hint="default"/>
        <w:lang w:val="uk-UA" w:eastAsia="uk-UA" w:bidi="uk-UA"/>
      </w:rPr>
    </w:lvl>
    <w:lvl w:ilvl="2" w:tplc="20EAF472">
      <w:numFmt w:val="bullet"/>
      <w:lvlText w:val="•"/>
      <w:lvlJc w:val="left"/>
      <w:pPr>
        <w:ind w:left="3629" w:hanging="304"/>
      </w:pPr>
      <w:rPr>
        <w:rFonts w:hint="default"/>
        <w:lang w:val="uk-UA" w:eastAsia="uk-UA" w:bidi="uk-UA"/>
      </w:rPr>
    </w:lvl>
    <w:lvl w:ilvl="3" w:tplc="55982E4C">
      <w:numFmt w:val="bullet"/>
      <w:lvlText w:val="•"/>
      <w:lvlJc w:val="left"/>
      <w:pPr>
        <w:ind w:left="4544" w:hanging="304"/>
      </w:pPr>
      <w:rPr>
        <w:rFonts w:hint="default"/>
        <w:lang w:val="uk-UA" w:eastAsia="uk-UA" w:bidi="uk-UA"/>
      </w:rPr>
    </w:lvl>
    <w:lvl w:ilvl="4" w:tplc="7C8C9096">
      <w:numFmt w:val="bullet"/>
      <w:lvlText w:val="•"/>
      <w:lvlJc w:val="left"/>
      <w:pPr>
        <w:ind w:left="5459" w:hanging="304"/>
      </w:pPr>
      <w:rPr>
        <w:rFonts w:hint="default"/>
        <w:lang w:val="uk-UA" w:eastAsia="uk-UA" w:bidi="uk-UA"/>
      </w:rPr>
    </w:lvl>
    <w:lvl w:ilvl="5" w:tplc="69A8AA4E">
      <w:numFmt w:val="bullet"/>
      <w:lvlText w:val="•"/>
      <w:lvlJc w:val="left"/>
      <w:pPr>
        <w:ind w:left="6374" w:hanging="304"/>
      </w:pPr>
      <w:rPr>
        <w:rFonts w:hint="default"/>
        <w:lang w:val="uk-UA" w:eastAsia="uk-UA" w:bidi="uk-UA"/>
      </w:rPr>
    </w:lvl>
    <w:lvl w:ilvl="6" w:tplc="1E200B2A">
      <w:numFmt w:val="bullet"/>
      <w:lvlText w:val="•"/>
      <w:lvlJc w:val="left"/>
      <w:pPr>
        <w:ind w:left="7288" w:hanging="304"/>
      </w:pPr>
      <w:rPr>
        <w:rFonts w:hint="default"/>
        <w:lang w:val="uk-UA" w:eastAsia="uk-UA" w:bidi="uk-UA"/>
      </w:rPr>
    </w:lvl>
    <w:lvl w:ilvl="7" w:tplc="83FA9D6C">
      <w:numFmt w:val="bullet"/>
      <w:lvlText w:val="•"/>
      <w:lvlJc w:val="left"/>
      <w:pPr>
        <w:ind w:left="8203" w:hanging="304"/>
      </w:pPr>
      <w:rPr>
        <w:rFonts w:hint="default"/>
        <w:lang w:val="uk-UA" w:eastAsia="uk-UA" w:bidi="uk-UA"/>
      </w:rPr>
    </w:lvl>
    <w:lvl w:ilvl="8" w:tplc="AEAA6576">
      <w:numFmt w:val="bullet"/>
      <w:lvlText w:val="•"/>
      <w:lvlJc w:val="left"/>
      <w:pPr>
        <w:ind w:left="9118" w:hanging="304"/>
      </w:pPr>
      <w:rPr>
        <w:rFonts w:hint="default"/>
        <w:lang w:val="uk-UA" w:eastAsia="uk-UA" w:bidi="uk-UA"/>
      </w:rPr>
    </w:lvl>
  </w:abstractNum>
  <w:abstractNum w:abstractNumId="8">
    <w:nsid w:val="520D7D23"/>
    <w:multiLevelType w:val="hybridMultilevel"/>
    <w:tmpl w:val="53AAFDF0"/>
    <w:lvl w:ilvl="0" w:tplc="D5D01050">
      <w:start w:val="7"/>
      <w:numFmt w:val="decimal"/>
      <w:lvlText w:val="%1)"/>
      <w:lvlJc w:val="left"/>
      <w:pPr>
        <w:ind w:left="991" w:hanging="360"/>
      </w:pPr>
      <w:rPr>
        <w:rFonts w:hint="default"/>
        <w:i/>
      </w:rPr>
    </w:lvl>
    <w:lvl w:ilvl="1" w:tplc="04220019" w:tentative="1">
      <w:start w:val="1"/>
      <w:numFmt w:val="lowerLetter"/>
      <w:lvlText w:val="%2."/>
      <w:lvlJc w:val="left"/>
      <w:pPr>
        <w:ind w:left="1711" w:hanging="360"/>
      </w:pPr>
    </w:lvl>
    <w:lvl w:ilvl="2" w:tplc="0422001B" w:tentative="1">
      <w:start w:val="1"/>
      <w:numFmt w:val="lowerRoman"/>
      <w:lvlText w:val="%3."/>
      <w:lvlJc w:val="right"/>
      <w:pPr>
        <w:ind w:left="2431" w:hanging="180"/>
      </w:pPr>
    </w:lvl>
    <w:lvl w:ilvl="3" w:tplc="0422000F" w:tentative="1">
      <w:start w:val="1"/>
      <w:numFmt w:val="decimal"/>
      <w:lvlText w:val="%4."/>
      <w:lvlJc w:val="left"/>
      <w:pPr>
        <w:ind w:left="3151" w:hanging="360"/>
      </w:pPr>
    </w:lvl>
    <w:lvl w:ilvl="4" w:tplc="04220019" w:tentative="1">
      <w:start w:val="1"/>
      <w:numFmt w:val="lowerLetter"/>
      <w:lvlText w:val="%5."/>
      <w:lvlJc w:val="left"/>
      <w:pPr>
        <w:ind w:left="3871" w:hanging="360"/>
      </w:pPr>
    </w:lvl>
    <w:lvl w:ilvl="5" w:tplc="0422001B" w:tentative="1">
      <w:start w:val="1"/>
      <w:numFmt w:val="lowerRoman"/>
      <w:lvlText w:val="%6."/>
      <w:lvlJc w:val="right"/>
      <w:pPr>
        <w:ind w:left="4591" w:hanging="180"/>
      </w:pPr>
    </w:lvl>
    <w:lvl w:ilvl="6" w:tplc="0422000F" w:tentative="1">
      <w:start w:val="1"/>
      <w:numFmt w:val="decimal"/>
      <w:lvlText w:val="%7."/>
      <w:lvlJc w:val="left"/>
      <w:pPr>
        <w:ind w:left="5311" w:hanging="360"/>
      </w:pPr>
    </w:lvl>
    <w:lvl w:ilvl="7" w:tplc="04220019" w:tentative="1">
      <w:start w:val="1"/>
      <w:numFmt w:val="lowerLetter"/>
      <w:lvlText w:val="%8."/>
      <w:lvlJc w:val="left"/>
      <w:pPr>
        <w:ind w:left="6031" w:hanging="360"/>
      </w:pPr>
    </w:lvl>
    <w:lvl w:ilvl="8" w:tplc="0422001B" w:tentative="1">
      <w:start w:val="1"/>
      <w:numFmt w:val="lowerRoman"/>
      <w:lvlText w:val="%9."/>
      <w:lvlJc w:val="right"/>
      <w:pPr>
        <w:ind w:left="6751" w:hanging="180"/>
      </w:pPr>
    </w:lvl>
  </w:abstractNum>
  <w:abstractNum w:abstractNumId="9">
    <w:nsid w:val="603B7E05"/>
    <w:multiLevelType w:val="hybridMultilevel"/>
    <w:tmpl w:val="AB7E97FC"/>
    <w:lvl w:ilvl="0" w:tplc="4814A1FA">
      <w:numFmt w:val="bullet"/>
      <w:lvlText w:val=""/>
      <w:lvlJc w:val="left"/>
      <w:pPr>
        <w:ind w:left="1656" w:hanging="360"/>
      </w:pPr>
      <w:rPr>
        <w:rFonts w:ascii="Wingdings" w:eastAsia="Wingdings" w:hAnsi="Wingdings" w:cs="Wingdings" w:hint="default"/>
        <w:w w:val="100"/>
        <w:sz w:val="28"/>
        <w:szCs w:val="28"/>
        <w:lang w:val="uk-UA" w:eastAsia="uk-UA" w:bidi="uk-UA"/>
      </w:rPr>
    </w:lvl>
    <w:lvl w:ilvl="1" w:tplc="7F5A0F58">
      <w:numFmt w:val="bullet"/>
      <w:lvlText w:val=""/>
      <w:lvlJc w:val="left"/>
      <w:pPr>
        <w:ind w:left="2069" w:hanging="361"/>
      </w:pPr>
      <w:rPr>
        <w:rFonts w:ascii="Wingdings" w:eastAsia="Wingdings" w:hAnsi="Wingdings" w:cs="Wingdings" w:hint="default"/>
        <w:w w:val="100"/>
        <w:sz w:val="28"/>
        <w:szCs w:val="28"/>
        <w:lang w:val="uk-UA" w:eastAsia="uk-UA" w:bidi="uk-UA"/>
      </w:rPr>
    </w:lvl>
    <w:lvl w:ilvl="2" w:tplc="20C22762">
      <w:numFmt w:val="bullet"/>
      <w:lvlText w:val=""/>
      <w:lvlJc w:val="left"/>
      <w:pPr>
        <w:ind w:left="2365" w:hanging="360"/>
      </w:pPr>
      <w:rPr>
        <w:rFonts w:ascii="Wingdings" w:eastAsia="Wingdings" w:hAnsi="Wingdings" w:cs="Wingdings" w:hint="default"/>
        <w:w w:val="100"/>
        <w:sz w:val="28"/>
        <w:szCs w:val="28"/>
        <w:lang w:val="uk-UA" w:eastAsia="uk-UA" w:bidi="uk-UA"/>
      </w:rPr>
    </w:lvl>
    <w:lvl w:ilvl="3" w:tplc="3E1E6654">
      <w:numFmt w:val="bullet"/>
      <w:lvlText w:val="•"/>
      <w:lvlJc w:val="left"/>
      <w:pPr>
        <w:ind w:left="3433" w:hanging="360"/>
      </w:pPr>
      <w:rPr>
        <w:rFonts w:hint="default"/>
        <w:lang w:val="uk-UA" w:eastAsia="uk-UA" w:bidi="uk-UA"/>
      </w:rPr>
    </w:lvl>
    <w:lvl w:ilvl="4" w:tplc="3E861D24">
      <w:numFmt w:val="bullet"/>
      <w:lvlText w:val="•"/>
      <w:lvlJc w:val="left"/>
      <w:pPr>
        <w:ind w:left="4507" w:hanging="360"/>
      </w:pPr>
      <w:rPr>
        <w:rFonts w:hint="default"/>
        <w:lang w:val="uk-UA" w:eastAsia="uk-UA" w:bidi="uk-UA"/>
      </w:rPr>
    </w:lvl>
    <w:lvl w:ilvl="5" w:tplc="49EC4998">
      <w:numFmt w:val="bullet"/>
      <w:lvlText w:val="•"/>
      <w:lvlJc w:val="left"/>
      <w:pPr>
        <w:ind w:left="5580" w:hanging="360"/>
      </w:pPr>
      <w:rPr>
        <w:rFonts w:hint="default"/>
        <w:lang w:val="uk-UA" w:eastAsia="uk-UA" w:bidi="uk-UA"/>
      </w:rPr>
    </w:lvl>
    <w:lvl w:ilvl="6" w:tplc="B0EE2710">
      <w:numFmt w:val="bullet"/>
      <w:lvlText w:val="•"/>
      <w:lvlJc w:val="left"/>
      <w:pPr>
        <w:ind w:left="6654" w:hanging="360"/>
      </w:pPr>
      <w:rPr>
        <w:rFonts w:hint="default"/>
        <w:lang w:val="uk-UA" w:eastAsia="uk-UA" w:bidi="uk-UA"/>
      </w:rPr>
    </w:lvl>
    <w:lvl w:ilvl="7" w:tplc="ED906B72">
      <w:numFmt w:val="bullet"/>
      <w:lvlText w:val="•"/>
      <w:lvlJc w:val="left"/>
      <w:pPr>
        <w:ind w:left="7727" w:hanging="360"/>
      </w:pPr>
      <w:rPr>
        <w:rFonts w:hint="default"/>
        <w:lang w:val="uk-UA" w:eastAsia="uk-UA" w:bidi="uk-UA"/>
      </w:rPr>
    </w:lvl>
    <w:lvl w:ilvl="8" w:tplc="71C63A30">
      <w:numFmt w:val="bullet"/>
      <w:lvlText w:val="•"/>
      <w:lvlJc w:val="left"/>
      <w:pPr>
        <w:ind w:left="8801" w:hanging="360"/>
      </w:pPr>
      <w:rPr>
        <w:rFonts w:hint="default"/>
        <w:lang w:val="uk-UA" w:eastAsia="uk-UA" w:bidi="uk-UA"/>
      </w:rPr>
    </w:lvl>
  </w:abstractNum>
  <w:abstractNum w:abstractNumId="10">
    <w:nsid w:val="623434B6"/>
    <w:multiLevelType w:val="multilevel"/>
    <w:tmpl w:val="849E08D0"/>
    <w:lvl w:ilvl="0">
      <w:start w:val="7"/>
      <w:numFmt w:val="decimal"/>
      <w:lvlText w:val="%1"/>
      <w:lvlJc w:val="left"/>
      <w:pPr>
        <w:ind w:left="1504" w:hanging="544"/>
      </w:pPr>
      <w:rPr>
        <w:rFonts w:hint="default"/>
        <w:lang w:val="uk-UA" w:eastAsia="uk-UA" w:bidi="uk-UA"/>
      </w:rPr>
    </w:lvl>
    <w:lvl w:ilvl="1">
      <w:start w:val="1"/>
      <w:numFmt w:val="decimal"/>
      <w:lvlText w:val="%1.%2"/>
      <w:lvlJc w:val="left"/>
      <w:pPr>
        <w:ind w:left="1504" w:hanging="544"/>
      </w:pPr>
      <w:rPr>
        <w:rFonts w:ascii="Times New Roman" w:eastAsia="Times New Roman" w:hAnsi="Times New Roman" w:cs="Times New Roman" w:hint="default"/>
        <w:spacing w:val="-19"/>
        <w:w w:val="100"/>
        <w:sz w:val="28"/>
        <w:szCs w:val="28"/>
        <w:lang w:val="uk-UA" w:eastAsia="uk-UA" w:bidi="uk-UA"/>
      </w:rPr>
    </w:lvl>
    <w:lvl w:ilvl="2">
      <w:start w:val="1"/>
      <w:numFmt w:val="decimal"/>
      <w:lvlText w:val="%3)"/>
      <w:lvlJc w:val="left"/>
      <w:pPr>
        <w:ind w:left="936" w:hanging="368"/>
      </w:pPr>
      <w:rPr>
        <w:rFonts w:ascii="Times New Roman" w:eastAsia="Times New Roman" w:hAnsi="Times New Roman" w:cs="Times New Roman" w:hint="default"/>
        <w:spacing w:val="-9"/>
        <w:w w:val="100"/>
        <w:sz w:val="28"/>
        <w:szCs w:val="28"/>
        <w:lang w:val="uk-UA" w:eastAsia="uk-UA" w:bidi="uk-UA"/>
      </w:rPr>
    </w:lvl>
    <w:lvl w:ilvl="3">
      <w:numFmt w:val="bullet"/>
      <w:lvlText w:val="•"/>
      <w:lvlJc w:val="left"/>
      <w:pPr>
        <w:ind w:left="3599" w:hanging="368"/>
      </w:pPr>
      <w:rPr>
        <w:rFonts w:hint="default"/>
        <w:lang w:val="uk-UA" w:eastAsia="uk-UA" w:bidi="uk-UA"/>
      </w:rPr>
    </w:lvl>
    <w:lvl w:ilvl="4">
      <w:numFmt w:val="bullet"/>
      <w:lvlText w:val="•"/>
      <w:lvlJc w:val="left"/>
      <w:pPr>
        <w:ind w:left="4649" w:hanging="368"/>
      </w:pPr>
      <w:rPr>
        <w:rFonts w:hint="default"/>
        <w:lang w:val="uk-UA" w:eastAsia="uk-UA" w:bidi="uk-UA"/>
      </w:rPr>
    </w:lvl>
    <w:lvl w:ilvl="5">
      <w:numFmt w:val="bullet"/>
      <w:lvlText w:val="•"/>
      <w:lvlJc w:val="left"/>
      <w:pPr>
        <w:ind w:left="5699" w:hanging="368"/>
      </w:pPr>
      <w:rPr>
        <w:rFonts w:hint="default"/>
        <w:lang w:val="uk-UA" w:eastAsia="uk-UA" w:bidi="uk-UA"/>
      </w:rPr>
    </w:lvl>
    <w:lvl w:ilvl="6">
      <w:numFmt w:val="bullet"/>
      <w:lvlText w:val="•"/>
      <w:lvlJc w:val="left"/>
      <w:pPr>
        <w:ind w:left="6748" w:hanging="368"/>
      </w:pPr>
      <w:rPr>
        <w:rFonts w:hint="default"/>
        <w:lang w:val="uk-UA" w:eastAsia="uk-UA" w:bidi="uk-UA"/>
      </w:rPr>
    </w:lvl>
    <w:lvl w:ilvl="7">
      <w:numFmt w:val="bullet"/>
      <w:lvlText w:val="•"/>
      <w:lvlJc w:val="left"/>
      <w:pPr>
        <w:ind w:left="7798" w:hanging="368"/>
      </w:pPr>
      <w:rPr>
        <w:rFonts w:hint="default"/>
        <w:lang w:val="uk-UA" w:eastAsia="uk-UA" w:bidi="uk-UA"/>
      </w:rPr>
    </w:lvl>
    <w:lvl w:ilvl="8">
      <w:numFmt w:val="bullet"/>
      <w:lvlText w:val="•"/>
      <w:lvlJc w:val="left"/>
      <w:pPr>
        <w:ind w:left="8848" w:hanging="368"/>
      </w:pPr>
      <w:rPr>
        <w:rFonts w:hint="default"/>
        <w:lang w:val="uk-UA" w:eastAsia="uk-UA" w:bidi="uk-UA"/>
      </w:rPr>
    </w:lvl>
  </w:abstractNum>
  <w:abstractNum w:abstractNumId="11">
    <w:nsid w:val="6D9708EA"/>
    <w:multiLevelType w:val="hybridMultilevel"/>
    <w:tmpl w:val="E758A41E"/>
    <w:lvl w:ilvl="0" w:tplc="9164419A">
      <w:start w:val="1"/>
      <w:numFmt w:val="decimal"/>
      <w:lvlText w:val="%1)"/>
      <w:lvlJc w:val="left"/>
      <w:pPr>
        <w:ind w:left="1808" w:hanging="305"/>
      </w:pPr>
      <w:rPr>
        <w:rFonts w:ascii="Times New Roman" w:eastAsia="Times New Roman" w:hAnsi="Times New Roman" w:cs="Times New Roman" w:hint="default"/>
        <w:spacing w:val="-4"/>
        <w:w w:val="99"/>
        <w:sz w:val="28"/>
        <w:szCs w:val="28"/>
        <w:lang w:val="uk-UA" w:eastAsia="uk-UA" w:bidi="uk-UA"/>
      </w:rPr>
    </w:lvl>
    <w:lvl w:ilvl="1" w:tplc="26DC1E2E">
      <w:numFmt w:val="bullet"/>
      <w:lvlText w:val="•"/>
      <w:lvlJc w:val="left"/>
      <w:pPr>
        <w:ind w:left="2714" w:hanging="305"/>
      </w:pPr>
      <w:rPr>
        <w:rFonts w:hint="default"/>
        <w:lang w:val="uk-UA" w:eastAsia="uk-UA" w:bidi="uk-UA"/>
      </w:rPr>
    </w:lvl>
    <w:lvl w:ilvl="2" w:tplc="0D745CE6">
      <w:numFmt w:val="bullet"/>
      <w:lvlText w:val="•"/>
      <w:lvlJc w:val="left"/>
      <w:pPr>
        <w:ind w:left="3629" w:hanging="305"/>
      </w:pPr>
      <w:rPr>
        <w:rFonts w:hint="default"/>
        <w:lang w:val="uk-UA" w:eastAsia="uk-UA" w:bidi="uk-UA"/>
      </w:rPr>
    </w:lvl>
    <w:lvl w:ilvl="3" w:tplc="4E9AE226">
      <w:numFmt w:val="bullet"/>
      <w:lvlText w:val="•"/>
      <w:lvlJc w:val="left"/>
      <w:pPr>
        <w:ind w:left="4544" w:hanging="305"/>
      </w:pPr>
      <w:rPr>
        <w:rFonts w:hint="default"/>
        <w:lang w:val="uk-UA" w:eastAsia="uk-UA" w:bidi="uk-UA"/>
      </w:rPr>
    </w:lvl>
    <w:lvl w:ilvl="4" w:tplc="8C6A52A2">
      <w:numFmt w:val="bullet"/>
      <w:lvlText w:val="•"/>
      <w:lvlJc w:val="left"/>
      <w:pPr>
        <w:ind w:left="5459" w:hanging="305"/>
      </w:pPr>
      <w:rPr>
        <w:rFonts w:hint="default"/>
        <w:lang w:val="uk-UA" w:eastAsia="uk-UA" w:bidi="uk-UA"/>
      </w:rPr>
    </w:lvl>
    <w:lvl w:ilvl="5" w:tplc="86666CFA">
      <w:numFmt w:val="bullet"/>
      <w:lvlText w:val="•"/>
      <w:lvlJc w:val="left"/>
      <w:pPr>
        <w:ind w:left="6374" w:hanging="305"/>
      </w:pPr>
      <w:rPr>
        <w:rFonts w:hint="default"/>
        <w:lang w:val="uk-UA" w:eastAsia="uk-UA" w:bidi="uk-UA"/>
      </w:rPr>
    </w:lvl>
    <w:lvl w:ilvl="6" w:tplc="3530F498">
      <w:numFmt w:val="bullet"/>
      <w:lvlText w:val="•"/>
      <w:lvlJc w:val="left"/>
      <w:pPr>
        <w:ind w:left="7288" w:hanging="305"/>
      </w:pPr>
      <w:rPr>
        <w:rFonts w:hint="default"/>
        <w:lang w:val="uk-UA" w:eastAsia="uk-UA" w:bidi="uk-UA"/>
      </w:rPr>
    </w:lvl>
    <w:lvl w:ilvl="7" w:tplc="F684D93E">
      <w:numFmt w:val="bullet"/>
      <w:lvlText w:val="•"/>
      <w:lvlJc w:val="left"/>
      <w:pPr>
        <w:ind w:left="8203" w:hanging="305"/>
      </w:pPr>
      <w:rPr>
        <w:rFonts w:hint="default"/>
        <w:lang w:val="uk-UA" w:eastAsia="uk-UA" w:bidi="uk-UA"/>
      </w:rPr>
    </w:lvl>
    <w:lvl w:ilvl="8" w:tplc="9DFE802E">
      <w:numFmt w:val="bullet"/>
      <w:lvlText w:val="•"/>
      <w:lvlJc w:val="left"/>
      <w:pPr>
        <w:ind w:left="9118" w:hanging="305"/>
      </w:pPr>
      <w:rPr>
        <w:rFonts w:hint="default"/>
        <w:lang w:val="uk-UA" w:eastAsia="uk-UA" w:bidi="uk-UA"/>
      </w:rPr>
    </w:lvl>
  </w:abstractNum>
  <w:abstractNum w:abstractNumId="12">
    <w:nsid w:val="722E2026"/>
    <w:multiLevelType w:val="hybridMultilevel"/>
    <w:tmpl w:val="F8B03E88"/>
    <w:lvl w:ilvl="0" w:tplc="33D4CB38">
      <w:start w:val="1"/>
      <w:numFmt w:val="decimal"/>
      <w:lvlText w:val="%1."/>
      <w:lvlJc w:val="left"/>
      <w:pPr>
        <w:ind w:left="1794" w:hanging="376"/>
      </w:pPr>
      <w:rPr>
        <w:rFonts w:ascii="Times New Roman" w:eastAsia="Times New Roman" w:hAnsi="Times New Roman" w:cs="Times New Roman" w:hint="default"/>
        <w:b/>
        <w:bCs/>
        <w:spacing w:val="-3"/>
        <w:w w:val="100"/>
        <w:sz w:val="28"/>
        <w:szCs w:val="28"/>
        <w:lang w:val="uk-UA" w:eastAsia="uk-UA" w:bidi="uk-UA"/>
      </w:rPr>
    </w:lvl>
    <w:lvl w:ilvl="1" w:tplc="96CC7D68">
      <w:numFmt w:val="bullet"/>
      <w:lvlText w:val="•"/>
      <w:lvlJc w:val="left"/>
      <w:pPr>
        <w:ind w:left="1940" w:hanging="376"/>
      </w:pPr>
      <w:rPr>
        <w:rFonts w:hint="default"/>
        <w:lang w:val="uk-UA" w:eastAsia="uk-UA" w:bidi="uk-UA"/>
      </w:rPr>
    </w:lvl>
    <w:lvl w:ilvl="2" w:tplc="7862E262">
      <w:numFmt w:val="bullet"/>
      <w:lvlText w:val="•"/>
      <w:lvlJc w:val="left"/>
      <w:pPr>
        <w:ind w:left="2941" w:hanging="376"/>
      </w:pPr>
      <w:rPr>
        <w:rFonts w:hint="default"/>
        <w:lang w:val="uk-UA" w:eastAsia="uk-UA" w:bidi="uk-UA"/>
      </w:rPr>
    </w:lvl>
    <w:lvl w:ilvl="3" w:tplc="5F7A35B8">
      <w:numFmt w:val="bullet"/>
      <w:lvlText w:val="•"/>
      <w:lvlJc w:val="left"/>
      <w:pPr>
        <w:ind w:left="3942" w:hanging="376"/>
      </w:pPr>
      <w:rPr>
        <w:rFonts w:hint="default"/>
        <w:lang w:val="uk-UA" w:eastAsia="uk-UA" w:bidi="uk-UA"/>
      </w:rPr>
    </w:lvl>
    <w:lvl w:ilvl="4" w:tplc="406CBE3E">
      <w:numFmt w:val="bullet"/>
      <w:lvlText w:val="•"/>
      <w:lvlJc w:val="left"/>
      <w:pPr>
        <w:ind w:left="4943" w:hanging="376"/>
      </w:pPr>
      <w:rPr>
        <w:rFonts w:hint="default"/>
        <w:lang w:val="uk-UA" w:eastAsia="uk-UA" w:bidi="uk-UA"/>
      </w:rPr>
    </w:lvl>
    <w:lvl w:ilvl="5" w:tplc="D81A1E2A">
      <w:numFmt w:val="bullet"/>
      <w:lvlText w:val="•"/>
      <w:lvlJc w:val="left"/>
      <w:pPr>
        <w:ind w:left="5944" w:hanging="376"/>
      </w:pPr>
      <w:rPr>
        <w:rFonts w:hint="default"/>
        <w:lang w:val="uk-UA" w:eastAsia="uk-UA" w:bidi="uk-UA"/>
      </w:rPr>
    </w:lvl>
    <w:lvl w:ilvl="6" w:tplc="77CEA8CA">
      <w:numFmt w:val="bullet"/>
      <w:lvlText w:val="•"/>
      <w:lvlJc w:val="left"/>
      <w:pPr>
        <w:ind w:left="6944" w:hanging="376"/>
      </w:pPr>
      <w:rPr>
        <w:rFonts w:hint="default"/>
        <w:lang w:val="uk-UA" w:eastAsia="uk-UA" w:bidi="uk-UA"/>
      </w:rPr>
    </w:lvl>
    <w:lvl w:ilvl="7" w:tplc="DB3C2442">
      <w:numFmt w:val="bullet"/>
      <w:lvlText w:val="•"/>
      <w:lvlJc w:val="left"/>
      <w:pPr>
        <w:ind w:left="7945" w:hanging="376"/>
      </w:pPr>
      <w:rPr>
        <w:rFonts w:hint="default"/>
        <w:lang w:val="uk-UA" w:eastAsia="uk-UA" w:bidi="uk-UA"/>
      </w:rPr>
    </w:lvl>
    <w:lvl w:ilvl="8" w:tplc="57C205E2">
      <w:numFmt w:val="bullet"/>
      <w:lvlText w:val="•"/>
      <w:lvlJc w:val="left"/>
      <w:pPr>
        <w:ind w:left="8946" w:hanging="376"/>
      </w:pPr>
      <w:rPr>
        <w:rFonts w:hint="default"/>
        <w:lang w:val="uk-UA" w:eastAsia="uk-UA" w:bidi="uk-UA"/>
      </w:rPr>
    </w:lvl>
  </w:abstractNum>
  <w:abstractNum w:abstractNumId="13">
    <w:nsid w:val="7ECA68D6"/>
    <w:multiLevelType w:val="hybridMultilevel"/>
    <w:tmpl w:val="591CF976"/>
    <w:lvl w:ilvl="0" w:tplc="DA84921C">
      <w:start w:val="1"/>
      <w:numFmt w:val="decimal"/>
      <w:lvlText w:val="%1)"/>
      <w:lvlJc w:val="left"/>
      <w:pPr>
        <w:ind w:left="936" w:hanging="305"/>
      </w:pPr>
      <w:rPr>
        <w:rFonts w:ascii="Times New Roman" w:eastAsia="Times New Roman" w:hAnsi="Times New Roman" w:cs="Times New Roman" w:hint="default"/>
        <w:spacing w:val="-29"/>
        <w:w w:val="99"/>
        <w:sz w:val="28"/>
        <w:szCs w:val="28"/>
        <w:lang w:val="uk-UA" w:eastAsia="uk-UA" w:bidi="uk-UA"/>
      </w:rPr>
    </w:lvl>
    <w:lvl w:ilvl="1" w:tplc="A2A294F0">
      <w:numFmt w:val="bullet"/>
      <w:lvlText w:val="•"/>
      <w:lvlJc w:val="left"/>
      <w:pPr>
        <w:ind w:left="1940" w:hanging="305"/>
      </w:pPr>
      <w:rPr>
        <w:rFonts w:hint="default"/>
        <w:lang w:val="uk-UA" w:eastAsia="uk-UA" w:bidi="uk-UA"/>
      </w:rPr>
    </w:lvl>
    <w:lvl w:ilvl="2" w:tplc="42681B84">
      <w:numFmt w:val="bullet"/>
      <w:lvlText w:val="•"/>
      <w:lvlJc w:val="left"/>
      <w:pPr>
        <w:ind w:left="2941" w:hanging="305"/>
      </w:pPr>
      <w:rPr>
        <w:rFonts w:hint="default"/>
        <w:lang w:val="uk-UA" w:eastAsia="uk-UA" w:bidi="uk-UA"/>
      </w:rPr>
    </w:lvl>
    <w:lvl w:ilvl="3" w:tplc="DAA238DC">
      <w:numFmt w:val="bullet"/>
      <w:lvlText w:val="•"/>
      <w:lvlJc w:val="left"/>
      <w:pPr>
        <w:ind w:left="3942" w:hanging="305"/>
      </w:pPr>
      <w:rPr>
        <w:rFonts w:hint="default"/>
        <w:lang w:val="uk-UA" w:eastAsia="uk-UA" w:bidi="uk-UA"/>
      </w:rPr>
    </w:lvl>
    <w:lvl w:ilvl="4" w:tplc="D1402F70">
      <w:numFmt w:val="bullet"/>
      <w:lvlText w:val="•"/>
      <w:lvlJc w:val="left"/>
      <w:pPr>
        <w:ind w:left="4943" w:hanging="305"/>
      </w:pPr>
      <w:rPr>
        <w:rFonts w:hint="default"/>
        <w:lang w:val="uk-UA" w:eastAsia="uk-UA" w:bidi="uk-UA"/>
      </w:rPr>
    </w:lvl>
    <w:lvl w:ilvl="5" w:tplc="2E2CD90C">
      <w:numFmt w:val="bullet"/>
      <w:lvlText w:val="•"/>
      <w:lvlJc w:val="left"/>
      <w:pPr>
        <w:ind w:left="5944" w:hanging="305"/>
      </w:pPr>
      <w:rPr>
        <w:rFonts w:hint="default"/>
        <w:lang w:val="uk-UA" w:eastAsia="uk-UA" w:bidi="uk-UA"/>
      </w:rPr>
    </w:lvl>
    <w:lvl w:ilvl="6" w:tplc="1D52198E">
      <w:numFmt w:val="bullet"/>
      <w:lvlText w:val="•"/>
      <w:lvlJc w:val="left"/>
      <w:pPr>
        <w:ind w:left="6944" w:hanging="305"/>
      </w:pPr>
      <w:rPr>
        <w:rFonts w:hint="default"/>
        <w:lang w:val="uk-UA" w:eastAsia="uk-UA" w:bidi="uk-UA"/>
      </w:rPr>
    </w:lvl>
    <w:lvl w:ilvl="7" w:tplc="D6D09536">
      <w:numFmt w:val="bullet"/>
      <w:lvlText w:val="•"/>
      <w:lvlJc w:val="left"/>
      <w:pPr>
        <w:ind w:left="7945" w:hanging="305"/>
      </w:pPr>
      <w:rPr>
        <w:rFonts w:hint="default"/>
        <w:lang w:val="uk-UA" w:eastAsia="uk-UA" w:bidi="uk-UA"/>
      </w:rPr>
    </w:lvl>
    <w:lvl w:ilvl="8" w:tplc="B4DC0202">
      <w:numFmt w:val="bullet"/>
      <w:lvlText w:val="•"/>
      <w:lvlJc w:val="left"/>
      <w:pPr>
        <w:ind w:left="8946" w:hanging="305"/>
      </w:pPr>
      <w:rPr>
        <w:rFonts w:hint="default"/>
        <w:lang w:val="uk-UA" w:eastAsia="uk-UA" w:bidi="uk-UA"/>
      </w:rPr>
    </w:lvl>
  </w:abstractNum>
  <w:num w:numId="1">
    <w:abstractNumId w:val="6"/>
  </w:num>
  <w:num w:numId="2">
    <w:abstractNumId w:val="7"/>
  </w:num>
  <w:num w:numId="3">
    <w:abstractNumId w:val="12"/>
  </w:num>
  <w:num w:numId="4">
    <w:abstractNumId w:val="1"/>
  </w:num>
  <w:num w:numId="5">
    <w:abstractNumId w:val="13"/>
  </w:num>
  <w:num w:numId="6">
    <w:abstractNumId w:val="3"/>
  </w:num>
  <w:num w:numId="7">
    <w:abstractNumId w:val="4"/>
  </w:num>
  <w:num w:numId="8">
    <w:abstractNumId w:val="9"/>
  </w:num>
  <w:num w:numId="9">
    <w:abstractNumId w:val="11"/>
  </w:num>
  <w:num w:numId="10">
    <w:abstractNumId w:val="8"/>
  </w:num>
  <w:num w:numId="11">
    <w:abstractNumId w:val="0"/>
  </w:num>
  <w:num w:numId="12">
    <w:abstractNumId w:val="2"/>
  </w:num>
  <w:num w:numId="13">
    <w:abstractNumId w:val="10"/>
  </w:num>
  <w:num w:numId="14">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27132"/>
    <w:rsid w:val="00005BCA"/>
    <w:rsid w:val="000147CB"/>
    <w:rsid w:val="00015006"/>
    <w:rsid w:val="00021E2F"/>
    <w:rsid w:val="0002788A"/>
    <w:rsid w:val="000410EC"/>
    <w:rsid w:val="00044144"/>
    <w:rsid w:val="00044C68"/>
    <w:rsid w:val="00045171"/>
    <w:rsid w:val="00067F7F"/>
    <w:rsid w:val="000736E9"/>
    <w:rsid w:val="000B3F59"/>
    <w:rsid w:val="000B637F"/>
    <w:rsid w:val="000D0897"/>
    <w:rsid w:val="000D1905"/>
    <w:rsid w:val="000D67F5"/>
    <w:rsid w:val="000E218E"/>
    <w:rsid w:val="000F6711"/>
    <w:rsid w:val="000F6B55"/>
    <w:rsid w:val="001202FA"/>
    <w:rsid w:val="001208F7"/>
    <w:rsid w:val="00120B3F"/>
    <w:rsid w:val="00126E16"/>
    <w:rsid w:val="00162241"/>
    <w:rsid w:val="001632B9"/>
    <w:rsid w:val="00163EC1"/>
    <w:rsid w:val="0018301A"/>
    <w:rsid w:val="001847C2"/>
    <w:rsid w:val="001C7F99"/>
    <w:rsid w:val="001D3606"/>
    <w:rsid w:val="001F0AF6"/>
    <w:rsid w:val="001F48C5"/>
    <w:rsid w:val="00224C45"/>
    <w:rsid w:val="00227132"/>
    <w:rsid w:val="00227D8E"/>
    <w:rsid w:val="00234605"/>
    <w:rsid w:val="00234F2B"/>
    <w:rsid w:val="0024325C"/>
    <w:rsid w:val="002647C9"/>
    <w:rsid w:val="00273D42"/>
    <w:rsid w:val="002752BC"/>
    <w:rsid w:val="002800AB"/>
    <w:rsid w:val="00287E81"/>
    <w:rsid w:val="00292CD5"/>
    <w:rsid w:val="002A0C42"/>
    <w:rsid w:val="002A41AC"/>
    <w:rsid w:val="002E2540"/>
    <w:rsid w:val="002E31B2"/>
    <w:rsid w:val="00303ADF"/>
    <w:rsid w:val="00314028"/>
    <w:rsid w:val="00314329"/>
    <w:rsid w:val="00343DC7"/>
    <w:rsid w:val="003468FF"/>
    <w:rsid w:val="00350AEA"/>
    <w:rsid w:val="00351AE7"/>
    <w:rsid w:val="00351D99"/>
    <w:rsid w:val="00352E6A"/>
    <w:rsid w:val="00354B2A"/>
    <w:rsid w:val="00371F9C"/>
    <w:rsid w:val="00384C96"/>
    <w:rsid w:val="00390334"/>
    <w:rsid w:val="00390E88"/>
    <w:rsid w:val="003A39B3"/>
    <w:rsid w:val="003D3712"/>
    <w:rsid w:val="003D4A6F"/>
    <w:rsid w:val="003E4374"/>
    <w:rsid w:val="003E6427"/>
    <w:rsid w:val="003E6DE8"/>
    <w:rsid w:val="00402CE0"/>
    <w:rsid w:val="00406FB3"/>
    <w:rsid w:val="004176BC"/>
    <w:rsid w:val="004312C3"/>
    <w:rsid w:val="00442088"/>
    <w:rsid w:val="0045124D"/>
    <w:rsid w:val="004562A9"/>
    <w:rsid w:val="004A7120"/>
    <w:rsid w:val="004B0EC8"/>
    <w:rsid w:val="004B2C21"/>
    <w:rsid w:val="004C167F"/>
    <w:rsid w:val="004D4B81"/>
    <w:rsid w:val="004E36AD"/>
    <w:rsid w:val="00537F6C"/>
    <w:rsid w:val="00547305"/>
    <w:rsid w:val="00555A34"/>
    <w:rsid w:val="00583018"/>
    <w:rsid w:val="005909FA"/>
    <w:rsid w:val="0059374C"/>
    <w:rsid w:val="005A3EC7"/>
    <w:rsid w:val="005C1A88"/>
    <w:rsid w:val="005C28A0"/>
    <w:rsid w:val="005C3C20"/>
    <w:rsid w:val="005D6A56"/>
    <w:rsid w:val="005F2225"/>
    <w:rsid w:val="00606E26"/>
    <w:rsid w:val="00611651"/>
    <w:rsid w:val="0062101A"/>
    <w:rsid w:val="006256F3"/>
    <w:rsid w:val="00633531"/>
    <w:rsid w:val="00640299"/>
    <w:rsid w:val="0064150E"/>
    <w:rsid w:val="006474A2"/>
    <w:rsid w:val="0065057E"/>
    <w:rsid w:val="00656BE7"/>
    <w:rsid w:val="00671BB6"/>
    <w:rsid w:val="006805C1"/>
    <w:rsid w:val="006877C9"/>
    <w:rsid w:val="006A681A"/>
    <w:rsid w:val="006B37C2"/>
    <w:rsid w:val="006C18DE"/>
    <w:rsid w:val="006D0ECA"/>
    <w:rsid w:val="006E4A12"/>
    <w:rsid w:val="00707152"/>
    <w:rsid w:val="007121A1"/>
    <w:rsid w:val="00733F6C"/>
    <w:rsid w:val="00734A9B"/>
    <w:rsid w:val="007508A3"/>
    <w:rsid w:val="00751B5C"/>
    <w:rsid w:val="00752FDA"/>
    <w:rsid w:val="007620E7"/>
    <w:rsid w:val="0076534F"/>
    <w:rsid w:val="0077741D"/>
    <w:rsid w:val="007C3008"/>
    <w:rsid w:val="007C7F2D"/>
    <w:rsid w:val="007F45D6"/>
    <w:rsid w:val="00805413"/>
    <w:rsid w:val="00810554"/>
    <w:rsid w:val="00817AA0"/>
    <w:rsid w:val="008273A7"/>
    <w:rsid w:val="008277BF"/>
    <w:rsid w:val="00836E60"/>
    <w:rsid w:val="008452A8"/>
    <w:rsid w:val="00865D77"/>
    <w:rsid w:val="00880F22"/>
    <w:rsid w:val="00887E21"/>
    <w:rsid w:val="008B2224"/>
    <w:rsid w:val="008B4BBB"/>
    <w:rsid w:val="008C128E"/>
    <w:rsid w:val="008E0736"/>
    <w:rsid w:val="008E1461"/>
    <w:rsid w:val="008F0332"/>
    <w:rsid w:val="008F1336"/>
    <w:rsid w:val="008F4718"/>
    <w:rsid w:val="00907E7A"/>
    <w:rsid w:val="009256F2"/>
    <w:rsid w:val="009415B4"/>
    <w:rsid w:val="00954581"/>
    <w:rsid w:val="00962675"/>
    <w:rsid w:val="009745A3"/>
    <w:rsid w:val="0098294C"/>
    <w:rsid w:val="00994183"/>
    <w:rsid w:val="009B010C"/>
    <w:rsid w:val="009B0DCA"/>
    <w:rsid w:val="009B165D"/>
    <w:rsid w:val="009B56F9"/>
    <w:rsid w:val="009B5A30"/>
    <w:rsid w:val="009B609F"/>
    <w:rsid w:val="009B7D8C"/>
    <w:rsid w:val="009C120D"/>
    <w:rsid w:val="009C1266"/>
    <w:rsid w:val="009C4AE5"/>
    <w:rsid w:val="009E5459"/>
    <w:rsid w:val="009F154C"/>
    <w:rsid w:val="009F357F"/>
    <w:rsid w:val="00A12B23"/>
    <w:rsid w:val="00A14926"/>
    <w:rsid w:val="00A17650"/>
    <w:rsid w:val="00A23D50"/>
    <w:rsid w:val="00A5497A"/>
    <w:rsid w:val="00A54AD3"/>
    <w:rsid w:val="00A82AB4"/>
    <w:rsid w:val="00A8378F"/>
    <w:rsid w:val="00A86DA6"/>
    <w:rsid w:val="00A970CB"/>
    <w:rsid w:val="00AA1DCD"/>
    <w:rsid w:val="00AA7256"/>
    <w:rsid w:val="00AC4A94"/>
    <w:rsid w:val="00AD32C2"/>
    <w:rsid w:val="00B0504E"/>
    <w:rsid w:val="00B05E03"/>
    <w:rsid w:val="00B10471"/>
    <w:rsid w:val="00B12E6C"/>
    <w:rsid w:val="00B16601"/>
    <w:rsid w:val="00B35A08"/>
    <w:rsid w:val="00B36819"/>
    <w:rsid w:val="00B36D00"/>
    <w:rsid w:val="00B450EE"/>
    <w:rsid w:val="00B477EA"/>
    <w:rsid w:val="00B500A0"/>
    <w:rsid w:val="00B52A0B"/>
    <w:rsid w:val="00B7163D"/>
    <w:rsid w:val="00B96FBF"/>
    <w:rsid w:val="00BA0719"/>
    <w:rsid w:val="00BA1B0E"/>
    <w:rsid w:val="00BA6427"/>
    <w:rsid w:val="00BB6EA9"/>
    <w:rsid w:val="00BE1FF1"/>
    <w:rsid w:val="00BE288A"/>
    <w:rsid w:val="00BE63B3"/>
    <w:rsid w:val="00BE6C2C"/>
    <w:rsid w:val="00C00B4D"/>
    <w:rsid w:val="00C31FED"/>
    <w:rsid w:val="00C425F5"/>
    <w:rsid w:val="00C53D41"/>
    <w:rsid w:val="00C543A7"/>
    <w:rsid w:val="00C55672"/>
    <w:rsid w:val="00C61811"/>
    <w:rsid w:val="00C62239"/>
    <w:rsid w:val="00C72570"/>
    <w:rsid w:val="00C80F32"/>
    <w:rsid w:val="00C923CD"/>
    <w:rsid w:val="00CA5924"/>
    <w:rsid w:val="00CE21C4"/>
    <w:rsid w:val="00CE5EEB"/>
    <w:rsid w:val="00CF3188"/>
    <w:rsid w:val="00CF6513"/>
    <w:rsid w:val="00D00A5C"/>
    <w:rsid w:val="00D037E8"/>
    <w:rsid w:val="00D064A3"/>
    <w:rsid w:val="00D149B0"/>
    <w:rsid w:val="00D244B7"/>
    <w:rsid w:val="00D319FB"/>
    <w:rsid w:val="00D358D6"/>
    <w:rsid w:val="00D44AB4"/>
    <w:rsid w:val="00D724A8"/>
    <w:rsid w:val="00D7346B"/>
    <w:rsid w:val="00D73D09"/>
    <w:rsid w:val="00D75CFB"/>
    <w:rsid w:val="00DB6229"/>
    <w:rsid w:val="00DC3D21"/>
    <w:rsid w:val="00DC56A4"/>
    <w:rsid w:val="00DE07D6"/>
    <w:rsid w:val="00DE081D"/>
    <w:rsid w:val="00DF1F45"/>
    <w:rsid w:val="00E40F57"/>
    <w:rsid w:val="00E418BB"/>
    <w:rsid w:val="00E44676"/>
    <w:rsid w:val="00E62D5C"/>
    <w:rsid w:val="00E92C1E"/>
    <w:rsid w:val="00EA6260"/>
    <w:rsid w:val="00EC1207"/>
    <w:rsid w:val="00ED0426"/>
    <w:rsid w:val="00EE0E3D"/>
    <w:rsid w:val="00EE222C"/>
    <w:rsid w:val="00F02386"/>
    <w:rsid w:val="00F03FE5"/>
    <w:rsid w:val="00F31394"/>
    <w:rsid w:val="00F411D8"/>
    <w:rsid w:val="00F41EA3"/>
    <w:rsid w:val="00F43983"/>
    <w:rsid w:val="00F537DB"/>
    <w:rsid w:val="00F5527B"/>
    <w:rsid w:val="00F6193D"/>
    <w:rsid w:val="00F77773"/>
    <w:rsid w:val="00F9426F"/>
    <w:rsid w:val="00FA30B9"/>
    <w:rsid w:val="00FA4201"/>
    <w:rsid w:val="00FA48CA"/>
    <w:rsid w:val="00FA4AC4"/>
    <w:rsid w:val="00FA5C1E"/>
    <w:rsid w:val="00FA6A22"/>
    <w:rsid w:val="00FB4881"/>
    <w:rsid w:val="00FC0AF5"/>
    <w:rsid w:val="00FC0B79"/>
    <w:rsid w:val="00FC0EC3"/>
    <w:rsid w:val="00FD7E45"/>
    <w:rsid w:val="00FF49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1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1811"/>
    <w:pPr>
      <w:keepNext/>
      <w:ind w:firstLine="851"/>
      <w:jc w:val="both"/>
      <w:outlineLvl w:val="0"/>
    </w:pPr>
    <w:rPr>
      <w:sz w:val="32"/>
      <w:szCs w:val="20"/>
      <w:lang w:val="uk-UA"/>
    </w:rPr>
  </w:style>
  <w:style w:type="paragraph" w:styleId="2">
    <w:name w:val="heading 2"/>
    <w:basedOn w:val="a"/>
    <w:next w:val="a"/>
    <w:link w:val="20"/>
    <w:uiPriority w:val="9"/>
    <w:semiHidden/>
    <w:unhideWhenUsed/>
    <w:qFormat/>
    <w:rsid w:val="0065057E"/>
    <w:pPr>
      <w:keepNext/>
      <w:keepLines/>
      <w:spacing w:before="20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27132"/>
    <w:pPr>
      <w:widowControl w:val="0"/>
      <w:snapToGrid w:val="0"/>
      <w:spacing w:after="0" w:line="240" w:lineRule="auto"/>
      <w:ind w:firstLine="540"/>
      <w:jc w:val="both"/>
    </w:pPr>
    <w:rPr>
      <w:rFonts w:ascii="Arial" w:eastAsia="Times New Roman" w:hAnsi="Arial" w:cs="Times New Roman"/>
      <w:sz w:val="16"/>
      <w:szCs w:val="20"/>
      <w:lang w:val="uk-UA" w:eastAsia="ru-RU"/>
    </w:rPr>
  </w:style>
  <w:style w:type="paragraph" w:styleId="a3">
    <w:name w:val="Balloon Text"/>
    <w:basedOn w:val="a"/>
    <w:link w:val="a4"/>
    <w:uiPriority w:val="99"/>
    <w:semiHidden/>
    <w:unhideWhenUsed/>
    <w:rsid w:val="00227132"/>
    <w:rPr>
      <w:rFonts w:ascii="Tahoma" w:hAnsi="Tahoma" w:cs="Tahoma"/>
      <w:sz w:val="16"/>
      <w:szCs w:val="16"/>
    </w:rPr>
  </w:style>
  <w:style w:type="character" w:customStyle="1" w:styleId="a4">
    <w:name w:val="Текст выноски Знак"/>
    <w:basedOn w:val="a0"/>
    <w:link w:val="a3"/>
    <w:uiPriority w:val="99"/>
    <w:semiHidden/>
    <w:rsid w:val="00227132"/>
    <w:rPr>
      <w:rFonts w:ascii="Tahoma" w:eastAsia="Times New Roman" w:hAnsi="Tahoma" w:cs="Tahoma"/>
      <w:sz w:val="16"/>
      <w:szCs w:val="16"/>
      <w:lang w:eastAsia="ru-RU"/>
    </w:rPr>
  </w:style>
  <w:style w:type="character" w:customStyle="1" w:styleId="10">
    <w:name w:val="Заголовок 1 Знак"/>
    <w:basedOn w:val="a0"/>
    <w:link w:val="1"/>
    <w:rsid w:val="00C61811"/>
    <w:rPr>
      <w:rFonts w:ascii="Times New Roman" w:eastAsia="Times New Roman" w:hAnsi="Times New Roman" w:cs="Times New Roman"/>
      <w:sz w:val="32"/>
      <w:szCs w:val="20"/>
      <w:lang w:val="uk-UA" w:eastAsia="ru-RU"/>
    </w:rPr>
  </w:style>
  <w:style w:type="paragraph" w:styleId="a5">
    <w:name w:val="List Paragraph"/>
    <w:basedOn w:val="a"/>
    <w:uiPriority w:val="1"/>
    <w:qFormat/>
    <w:rsid w:val="00C61811"/>
    <w:pPr>
      <w:ind w:left="720"/>
      <w:contextualSpacing/>
    </w:pPr>
    <w:rPr>
      <w:sz w:val="20"/>
      <w:szCs w:val="20"/>
      <w:lang w:val="uk-UA"/>
    </w:rPr>
  </w:style>
  <w:style w:type="paragraph" w:customStyle="1" w:styleId="21">
    <w:name w:val="Обычный2"/>
    <w:rsid w:val="00C61811"/>
    <w:pPr>
      <w:widowControl w:val="0"/>
      <w:snapToGrid w:val="0"/>
      <w:spacing w:after="0" w:line="240" w:lineRule="auto"/>
      <w:ind w:firstLine="540"/>
      <w:jc w:val="both"/>
    </w:pPr>
    <w:rPr>
      <w:rFonts w:ascii="Arial" w:eastAsia="Times New Roman" w:hAnsi="Arial" w:cs="Times New Roman"/>
      <w:sz w:val="16"/>
      <w:szCs w:val="20"/>
      <w:lang w:val="uk-UA" w:eastAsia="ru-RU"/>
    </w:rPr>
  </w:style>
  <w:style w:type="table" w:styleId="a6">
    <w:name w:val="Table Grid"/>
    <w:basedOn w:val="a1"/>
    <w:uiPriority w:val="59"/>
    <w:rsid w:val="002E3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1202FA"/>
    <w:pPr>
      <w:spacing w:before="100" w:beforeAutospacing="1" w:after="100" w:afterAutospacing="1"/>
    </w:pPr>
    <w:rPr>
      <w:lang w:val="uk-UA" w:eastAsia="uk-UA"/>
    </w:rPr>
  </w:style>
  <w:style w:type="paragraph" w:customStyle="1" w:styleId="12">
    <w:name w:val="Абзац списка1"/>
    <w:basedOn w:val="a"/>
    <w:rsid w:val="00A5497A"/>
    <w:pPr>
      <w:spacing w:after="160" w:line="256" w:lineRule="auto"/>
      <w:ind w:left="720"/>
    </w:pPr>
    <w:rPr>
      <w:rFonts w:ascii="Calibri" w:eastAsia="Calibri" w:hAnsi="Calibri"/>
      <w:sz w:val="22"/>
      <w:szCs w:val="22"/>
      <w:lang w:eastAsia="en-US"/>
    </w:rPr>
  </w:style>
  <w:style w:type="paragraph" w:styleId="a8">
    <w:name w:val="No Spacing"/>
    <w:uiPriority w:val="1"/>
    <w:qFormat/>
    <w:rsid w:val="002E2540"/>
    <w:pPr>
      <w:spacing w:after="0" w:line="240" w:lineRule="auto"/>
    </w:pPr>
    <w:rPr>
      <w:rFonts w:ascii="Calibri" w:eastAsia="Calibri" w:hAnsi="Calibri" w:cs="Times New Roman"/>
    </w:rPr>
  </w:style>
  <w:style w:type="paragraph" w:styleId="a9">
    <w:name w:val="header"/>
    <w:basedOn w:val="a"/>
    <w:link w:val="aa"/>
    <w:uiPriority w:val="99"/>
    <w:semiHidden/>
    <w:unhideWhenUsed/>
    <w:rsid w:val="00044C68"/>
    <w:pPr>
      <w:tabs>
        <w:tab w:val="center" w:pos="4819"/>
        <w:tab w:val="right" w:pos="9639"/>
      </w:tabs>
    </w:pPr>
  </w:style>
  <w:style w:type="character" w:customStyle="1" w:styleId="aa">
    <w:name w:val="Верхний колонтитул Знак"/>
    <w:basedOn w:val="a0"/>
    <w:link w:val="a9"/>
    <w:uiPriority w:val="99"/>
    <w:semiHidden/>
    <w:rsid w:val="00044C68"/>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44C68"/>
    <w:pPr>
      <w:tabs>
        <w:tab w:val="center" w:pos="4819"/>
        <w:tab w:val="right" w:pos="9639"/>
      </w:tabs>
    </w:pPr>
  </w:style>
  <w:style w:type="character" w:customStyle="1" w:styleId="ac">
    <w:name w:val="Нижний колонтитул Знак"/>
    <w:basedOn w:val="a0"/>
    <w:link w:val="ab"/>
    <w:uiPriority w:val="99"/>
    <w:semiHidden/>
    <w:rsid w:val="00044C68"/>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D7346B"/>
    <w:rPr>
      <w:color w:val="0000FF"/>
      <w:u w:val="single"/>
    </w:rPr>
  </w:style>
  <w:style w:type="character" w:customStyle="1" w:styleId="20">
    <w:name w:val="Заголовок 2 Знак"/>
    <w:basedOn w:val="a0"/>
    <w:link w:val="2"/>
    <w:uiPriority w:val="9"/>
    <w:semiHidden/>
    <w:rsid w:val="0065057E"/>
    <w:rPr>
      <w:rFonts w:asciiTheme="majorHAnsi" w:eastAsiaTheme="majorEastAsia" w:hAnsiTheme="majorHAnsi" w:cstheme="majorBidi"/>
      <w:b/>
      <w:bCs/>
      <w:color w:val="4F81BD" w:themeColor="accent1"/>
      <w:sz w:val="26"/>
      <w:szCs w:val="26"/>
      <w:lang w:val="uk-UA" w:eastAsia="uk-UA"/>
    </w:rPr>
  </w:style>
  <w:style w:type="paragraph" w:styleId="ae">
    <w:name w:val="Body Text"/>
    <w:basedOn w:val="a"/>
    <w:link w:val="af"/>
    <w:uiPriority w:val="1"/>
    <w:unhideWhenUsed/>
    <w:qFormat/>
    <w:rsid w:val="0065057E"/>
    <w:pPr>
      <w:widowControl w:val="0"/>
      <w:autoSpaceDE w:val="0"/>
      <w:autoSpaceDN w:val="0"/>
      <w:ind w:left="192"/>
    </w:pPr>
    <w:rPr>
      <w:lang w:val="en-US" w:eastAsia="en-US"/>
    </w:rPr>
  </w:style>
  <w:style w:type="character" w:customStyle="1" w:styleId="af">
    <w:name w:val="Основной текст Знак"/>
    <w:basedOn w:val="a0"/>
    <w:link w:val="ae"/>
    <w:uiPriority w:val="1"/>
    <w:rsid w:val="0065057E"/>
    <w:rPr>
      <w:rFonts w:ascii="Times New Roman" w:eastAsia="Times New Roman" w:hAnsi="Times New Roman" w:cs="Times New Roman"/>
      <w:sz w:val="24"/>
      <w:szCs w:val="24"/>
      <w:lang w:val="en-US"/>
    </w:rPr>
  </w:style>
  <w:style w:type="paragraph" w:customStyle="1" w:styleId="msolistparagraph0">
    <w:name w:val="msolistparagraph"/>
    <w:basedOn w:val="a"/>
    <w:rsid w:val="0065057E"/>
    <w:pPr>
      <w:spacing w:before="100" w:beforeAutospacing="1" w:after="100" w:afterAutospacing="1"/>
    </w:pPr>
  </w:style>
  <w:style w:type="character" w:customStyle="1" w:styleId="af0">
    <w:name w:val="Основний текст_"/>
    <w:basedOn w:val="a0"/>
    <w:link w:val="13"/>
    <w:locked/>
    <w:rsid w:val="0065057E"/>
    <w:rPr>
      <w:rFonts w:ascii="Times New Roman" w:eastAsia="Times New Roman" w:hAnsi="Times New Roman" w:cs="Times New Roman"/>
      <w:sz w:val="27"/>
      <w:szCs w:val="27"/>
      <w:shd w:val="clear" w:color="auto" w:fill="FFFFFF"/>
    </w:rPr>
  </w:style>
  <w:style w:type="paragraph" w:customStyle="1" w:styleId="13">
    <w:name w:val="Основний текст1"/>
    <w:basedOn w:val="a"/>
    <w:link w:val="af0"/>
    <w:rsid w:val="0065057E"/>
    <w:pPr>
      <w:widowControl w:val="0"/>
      <w:shd w:val="clear" w:color="auto" w:fill="FFFFFF"/>
      <w:spacing w:line="322" w:lineRule="exact"/>
      <w:ind w:hanging="480"/>
    </w:pPr>
    <w:rPr>
      <w:sz w:val="27"/>
      <w:szCs w:val="27"/>
      <w:lang w:eastAsia="en-US"/>
    </w:rPr>
  </w:style>
  <w:style w:type="paragraph" w:customStyle="1" w:styleId="Heading2">
    <w:name w:val="Heading 2"/>
    <w:basedOn w:val="a"/>
    <w:uiPriority w:val="1"/>
    <w:qFormat/>
    <w:rsid w:val="0065057E"/>
    <w:pPr>
      <w:widowControl w:val="0"/>
      <w:autoSpaceDE w:val="0"/>
      <w:autoSpaceDN w:val="0"/>
      <w:spacing w:before="69"/>
      <w:ind w:left="2438"/>
      <w:outlineLvl w:val="2"/>
    </w:pPr>
    <w:rPr>
      <w:b/>
      <w:bCs/>
      <w:i/>
      <w:sz w:val="28"/>
      <w:szCs w:val="28"/>
      <w:lang w:val="en-US" w:eastAsia="en-US"/>
    </w:rPr>
  </w:style>
  <w:style w:type="paragraph" w:customStyle="1" w:styleId="TableParagraph">
    <w:name w:val="Table Paragraph"/>
    <w:basedOn w:val="a"/>
    <w:uiPriority w:val="1"/>
    <w:qFormat/>
    <w:rsid w:val="0065057E"/>
    <w:pPr>
      <w:widowControl w:val="0"/>
      <w:autoSpaceDE w:val="0"/>
      <w:autoSpaceDN w:val="0"/>
    </w:pPr>
    <w:rPr>
      <w:sz w:val="22"/>
      <w:szCs w:val="22"/>
      <w:lang w:val="en-US" w:eastAsia="en-US"/>
    </w:rPr>
  </w:style>
  <w:style w:type="paragraph" w:customStyle="1" w:styleId="Heading3">
    <w:name w:val="Heading 3"/>
    <w:basedOn w:val="a"/>
    <w:uiPriority w:val="1"/>
    <w:qFormat/>
    <w:rsid w:val="0065057E"/>
    <w:pPr>
      <w:widowControl w:val="0"/>
      <w:autoSpaceDE w:val="0"/>
      <w:autoSpaceDN w:val="0"/>
      <w:ind w:left="3802"/>
      <w:outlineLvl w:val="3"/>
    </w:pPr>
    <w:rPr>
      <w:b/>
      <w:bCs/>
      <w:lang w:val="en-US" w:eastAsia="en-US"/>
    </w:rPr>
  </w:style>
  <w:style w:type="character" w:customStyle="1" w:styleId="af1">
    <w:name w:val="Підпис до таблиці"/>
    <w:basedOn w:val="a0"/>
    <w:rsid w:val="0065057E"/>
    <w:rPr>
      <w:rFonts w:ascii="Times New Roman" w:eastAsia="Times New Roman" w:hAnsi="Times New Roman" w:cs="Times New Roman" w:hint="default"/>
      <w:b/>
      <w:bCs/>
      <w:i w:val="0"/>
      <w:iCs w:val="0"/>
      <w:smallCaps w:val="0"/>
      <w:color w:val="000000"/>
      <w:spacing w:val="0"/>
      <w:w w:val="100"/>
      <w:position w:val="0"/>
      <w:sz w:val="27"/>
      <w:szCs w:val="27"/>
      <w:u w:val="single"/>
      <w:lang w:val="uk-UA"/>
    </w:rPr>
  </w:style>
  <w:style w:type="character" w:customStyle="1" w:styleId="af2">
    <w:name w:val="Основний текст + Напівжирний"/>
    <w:basedOn w:val="af0"/>
    <w:rsid w:val="0065057E"/>
    <w:rPr>
      <w:b/>
      <w:bCs/>
      <w:color w:val="000000"/>
      <w:spacing w:val="0"/>
      <w:w w:val="100"/>
      <w:position w:val="0"/>
      <w:lang w:val="uk-UA"/>
    </w:rPr>
  </w:style>
  <w:style w:type="character" w:customStyle="1" w:styleId="4">
    <w:name w:val="Основний текст (4)"/>
    <w:basedOn w:val="a0"/>
    <w:rsid w:val="0065057E"/>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uk-UA"/>
    </w:rPr>
  </w:style>
  <w:style w:type="character" w:customStyle="1" w:styleId="40">
    <w:name w:val="Основний текст4"/>
    <w:basedOn w:val="af0"/>
    <w:rsid w:val="0065057E"/>
    <w:rPr>
      <w:color w:val="000000"/>
      <w:spacing w:val="0"/>
      <w:w w:val="100"/>
      <w:position w:val="0"/>
      <w:lang w:val="uk-UA"/>
    </w:rPr>
  </w:style>
  <w:style w:type="character" w:customStyle="1" w:styleId="9">
    <w:name w:val="Підпис до таблиці (9)"/>
    <w:basedOn w:val="a0"/>
    <w:rsid w:val="0065057E"/>
    <w:rPr>
      <w:rFonts w:ascii="Times New Roman" w:eastAsia="Times New Roman" w:hAnsi="Times New Roman" w:cs="Times New Roman" w:hint="default"/>
      <w:b/>
      <w:bCs/>
      <w:i/>
      <w:iCs/>
      <w:smallCaps w:val="0"/>
      <w:strike w:val="0"/>
      <w:dstrike w:val="0"/>
      <w:color w:val="000000"/>
      <w:spacing w:val="0"/>
      <w:w w:val="100"/>
      <w:position w:val="0"/>
      <w:sz w:val="27"/>
      <w:szCs w:val="27"/>
      <w:u w:val="none"/>
      <w:effect w:val="none"/>
      <w:lang w:val="uk-UA"/>
    </w:rPr>
  </w:style>
  <w:style w:type="table" w:customStyle="1" w:styleId="TableNormal">
    <w:name w:val="Table Normal"/>
    <w:uiPriority w:val="2"/>
    <w:semiHidden/>
    <w:qFormat/>
    <w:rsid w:val="0065057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3">
    <w:name w:val="Strong"/>
    <w:basedOn w:val="a0"/>
    <w:uiPriority w:val="22"/>
    <w:qFormat/>
    <w:rsid w:val="0065057E"/>
    <w:rPr>
      <w:b/>
      <w:bCs/>
    </w:rPr>
  </w:style>
  <w:style w:type="character" w:styleId="af4">
    <w:name w:val="Emphasis"/>
    <w:basedOn w:val="a0"/>
    <w:qFormat/>
    <w:rsid w:val="0065057E"/>
    <w:rPr>
      <w:i/>
      <w:iCs/>
    </w:rPr>
  </w:style>
  <w:style w:type="character" w:customStyle="1" w:styleId="apple-tab-span">
    <w:name w:val="apple-tab-span"/>
    <w:basedOn w:val="a0"/>
    <w:rsid w:val="00D064A3"/>
  </w:style>
</w:styles>
</file>

<file path=word/webSettings.xml><?xml version="1.0" encoding="utf-8"?>
<w:webSettings xmlns:r="http://schemas.openxmlformats.org/officeDocument/2006/relationships" xmlns:w="http://schemas.openxmlformats.org/wordprocessingml/2006/main">
  <w:divs>
    <w:div w:id="281032864">
      <w:bodyDiv w:val="1"/>
      <w:marLeft w:val="0"/>
      <w:marRight w:val="0"/>
      <w:marTop w:val="0"/>
      <w:marBottom w:val="0"/>
      <w:divBdr>
        <w:top w:val="none" w:sz="0" w:space="0" w:color="auto"/>
        <w:left w:val="none" w:sz="0" w:space="0" w:color="auto"/>
        <w:bottom w:val="none" w:sz="0" w:space="0" w:color="auto"/>
        <w:right w:val="none" w:sz="0" w:space="0" w:color="auto"/>
      </w:divBdr>
    </w:div>
    <w:div w:id="350303487">
      <w:bodyDiv w:val="1"/>
      <w:marLeft w:val="0"/>
      <w:marRight w:val="0"/>
      <w:marTop w:val="0"/>
      <w:marBottom w:val="0"/>
      <w:divBdr>
        <w:top w:val="none" w:sz="0" w:space="0" w:color="auto"/>
        <w:left w:val="none" w:sz="0" w:space="0" w:color="auto"/>
        <w:bottom w:val="none" w:sz="0" w:space="0" w:color="auto"/>
        <w:right w:val="none" w:sz="0" w:space="0" w:color="auto"/>
      </w:divBdr>
    </w:div>
    <w:div w:id="419641616">
      <w:bodyDiv w:val="1"/>
      <w:marLeft w:val="0"/>
      <w:marRight w:val="0"/>
      <w:marTop w:val="0"/>
      <w:marBottom w:val="0"/>
      <w:divBdr>
        <w:top w:val="none" w:sz="0" w:space="0" w:color="auto"/>
        <w:left w:val="none" w:sz="0" w:space="0" w:color="auto"/>
        <w:bottom w:val="none" w:sz="0" w:space="0" w:color="auto"/>
        <w:right w:val="none" w:sz="0" w:space="0" w:color="auto"/>
      </w:divBdr>
    </w:div>
    <w:div w:id="469518449">
      <w:bodyDiv w:val="1"/>
      <w:marLeft w:val="0"/>
      <w:marRight w:val="0"/>
      <w:marTop w:val="0"/>
      <w:marBottom w:val="0"/>
      <w:divBdr>
        <w:top w:val="none" w:sz="0" w:space="0" w:color="auto"/>
        <w:left w:val="none" w:sz="0" w:space="0" w:color="auto"/>
        <w:bottom w:val="none" w:sz="0" w:space="0" w:color="auto"/>
        <w:right w:val="none" w:sz="0" w:space="0" w:color="auto"/>
      </w:divBdr>
    </w:div>
    <w:div w:id="633751420">
      <w:bodyDiv w:val="1"/>
      <w:marLeft w:val="0"/>
      <w:marRight w:val="0"/>
      <w:marTop w:val="0"/>
      <w:marBottom w:val="0"/>
      <w:divBdr>
        <w:top w:val="none" w:sz="0" w:space="0" w:color="auto"/>
        <w:left w:val="none" w:sz="0" w:space="0" w:color="auto"/>
        <w:bottom w:val="none" w:sz="0" w:space="0" w:color="auto"/>
        <w:right w:val="none" w:sz="0" w:space="0" w:color="auto"/>
      </w:divBdr>
    </w:div>
    <w:div w:id="837041589">
      <w:bodyDiv w:val="1"/>
      <w:marLeft w:val="0"/>
      <w:marRight w:val="0"/>
      <w:marTop w:val="0"/>
      <w:marBottom w:val="0"/>
      <w:divBdr>
        <w:top w:val="none" w:sz="0" w:space="0" w:color="auto"/>
        <w:left w:val="none" w:sz="0" w:space="0" w:color="auto"/>
        <w:bottom w:val="none" w:sz="0" w:space="0" w:color="auto"/>
        <w:right w:val="none" w:sz="0" w:space="0" w:color="auto"/>
      </w:divBdr>
    </w:div>
    <w:div w:id="837159031">
      <w:bodyDiv w:val="1"/>
      <w:marLeft w:val="0"/>
      <w:marRight w:val="0"/>
      <w:marTop w:val="0"/>
      <w:marBottom w:val="0"/>
      <w:divBdr>
        <w:top w:val="none" w:sz="0" w:space="0" w:color="auto"/>
        <w:left w:val="none" w:sz="0" w:space="0" w:color="auto"/>
        <w:bottom w:val="none" w:sz="0" w:space="0" w:color="auto"/>
        <w:right w:val="none" w:sz="0" w:space="0" w:color="auto"/>
      </w:divBdr>
    </w:div>
    <w:div w:id="845940009">
      <w:bodyDiv w:val="1"/>
      <w:marLeft w:val="0"/>
      <w:marRight w:val="0"/>
      <w:marTop w:val="0"/>
      <w:marBottom w:val="0"/>
      <w:divBdr>
        <w:top w:val="none" w:sz="0" w:space="0" w:color="auto"/>
        <w:left w:val="none" w:sz="0" w:space="0" w:color="auto"/>
        <w:bottom w:val="none" w:sz="0" w:space="0" w:color="auto"/>
        <w:right w:val="none" w:sz="0" w:space="0" w:color="auto"/>
      </w:divBdr>
    </w:div>
    <w:div w:id="971248485">
      <w:bodyDiv w:val="1"/>
      <w:marLeft w:val="0"/>
      <w:marRight w:val="0"/>
      <w:marTop w:val="0"/>
      <w:marBottom w:val="0"/>
      <w:divBdr>
        <w:top w:val="none" w:sz="0" w:space="0" w:color="auto"/>
        <w:left w:val="none" w:sz="0" w:space="0" w:color="auto"/>
        <w:bottom w:val="none" w:sz="0" w:space="0" w:color="auto"/>
        <w:right w:val="none" w:sz="0" w:space="0" w:color="auto"/>
      </w:divBdr>
    </w:div>
    <w:div w:id="1041978311">
      <w:bodyDiv w:val="1"/>
      <w:marLeft w:val="0"/>
      <w:marRight w:val="0"/>
      <w:marTop w:val="0"/>
      <w:marBottom w:val="0"/>
      <w:divBdr>
        <w:top w:val="none" w:sz="0" w:space="0" w:color="auto"/>
        <w:left w:val="none" w:sz="0" w:space="0" w:color="auto"/>
        <w:bottom w:val="none" w:sz="0" w:space="0" w:color="auto"/>
        <w:right w:val="none" w:sz="0" w:space="0" w:color="auto"/>
      </w:divBdr>
    </w:div>
    <w:div w:id="1315135626">
      <w:bodyDiv w:val="1"/>
      <w:marLeft w:val="0"/>
      <w:marRight w:val="0"/>
      <w:marTop w:val="0"/>
      <w:marBottom w:val="0"/>
      <w:divBdr>
        <w:top w:val="none" w:sz="0" w:space="0" w:color="auto"/>
        <w:left w:val="none" w:sz="0" w:space="0" w:color="auto"/>
        <w:bottom w:val="none" w:sz="0" w:space="0" w:color="auto"/>
        <w:right w:val="none" w:sz="0" w:space="0" w:color="auto"/>
      </w:divBdr>
    </w:div>
    <w:div w:id="1387725003">
      <w:bodyDiv w:val="1"/>
      <w:marLeft w:val="0"/>
      <w:marRight w:val="0"/>
      <w:marTop w:val="0"/>
      <w:marBottom w:val="0"/>
      <w:divBdr>
        <w:top w:val="none" w:sz="0" w:space="0" w:color="auto"/>
        <w:left w:val="none" w:sz="0" w:space="0" w:color="auto"/>
        <w:bottom w:val="none" w:sz="0" w:space="0" w:color="auto"/>
        <w:right w:val="none" w:sz="0" w:space="0" w:color="auto"/>
      </w:divBdr>
    </w:div>
    <w:div w:id="1502962523">
      <w:bodyDiv w:val="1"/>
      <w:marLeft w:val="0"/>
      <w:marRight w:val="0"/>
      <w:marTop w:val="0"/>
      <w:marBottom w:val="0"/>
      <w:divBdr>
        <w:top w:val="none" w:sz="0" w:space="0" w:color="auto"/>
        <w:left w:val="none" w:sz="0" w:space="0" w:color="auto"/>
        <w:bottom w:val="none" w:sz="0" w:space="0" w:color="auto"/>
        <w:right w:val="none" w:sz="0" w:space="0" w:color="auto"/>
      </w:divBdr>
    </w:div>
    <w:div w:id="1628773596">
      <w:bodyDiv w:val="1"/>
      <w:marLeft w:val="0"/>
      <w:marRight w:val="0"/>
      <w:marTop w:val="0"/>
      <w:marBottom w:val="0"/>
      <w:divBdr>
        <w:top w:val="none" w:sz="0" w:space="0" w:color="auto"/>
        <w:left w:val="none" w:sz="0" w:space="0" w:color="auto"/>
        <w:bottom w:val="none" w:sz="0" w:space="0" w:color="auto"/>
        <w:right w:val="none" w:sz="0" w:space="0" w:color="auto"/>
      </w:divBdr>
    </w:div>
    <w:div w:id="1740782688">
      <w:bodyDiv w:val="1"/>
      <w:marLeft w:val="0"/>
      <w:marRight w:val="0"/>
      <w:marTop w:val="0"/>
      <w:marBottom w:val="0"/>
      <w:divBdr>
        <w:top w:val="none" w:sz="0" w:space="0" w:color="auto"/>
        <w:left w:val="none" w:sz="0" w:space="0" w:color="auto"/>
        <w:bottom w:val="none" w:sz="0" w:space="0" w:color="auto"/>
        <w:right w:val="none" w:sz="0" w:space="0" w:color="auto"/>
      </w:divBdr>
    </w:div>
    <w:div w:id="1817530361">
      <w:bodyDiv w:val="1"/>
      <w:marLeft w:val="0"/>
      <w:marRight w:val="0"/>
      <w:marTop w:val="0"/>
      <w:marBottom w:val="0"/>
      <w:divBdr>
        <w:top w:val="none" w:sz="0" w:space="0" w:color="auto"/>
        <w:left w:val="none" w:sz="0" w:space="0" w:color="auto"/>
        <w:bottom w:val="none" w:sz="0" w:space="0" w:color="auto"/>
        <w:right w:val="none" w:sz="0" w:space="0" w:color="auto"/>
      </w:divBdr>
    </w:div>
    <w:div w:id="2029332857">
      <w:bodyDiv w:val="1"/>
      <w:marLeft w:val="0"/>
      <w:marRight w:val="0"/>
      <w:marTop w:val="0"/>
      <w:marBottom w:val="0"/>
      <w:divBdr>
        <w:top w:val="none" w:sz="0" w:space="0" w:color="auto"/>
        <w:left w:val="none" w:sz="0" w:space="0" w:color="auto"/>
        <w:bottom w:val="none" w:sz="0" w:space="0" w:color="auto"/>
        <w:right w:val="none" w:sz="0" w:space="0" w:color="auto"/>
      </w:divBdr>
      <w:divsChild>
        <w:div w:id="201676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7B66F-DFF8-4F74-89F1-803CB441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57505</Words>
  <Characters>32779</Characters>
  <Application>Microsoft Office Word</Application>
  <DocSecurity>0</DocSecurity>
  <Lines>273</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cp:lastPrinted>2020-11-25T14:04:00Z</cp:lastPrinted>
  <dcterms:created xsi:type="dcterms:W3CDTF">2020-11-18T10:02:00Z</dcterms:created>
  <dcterms:modified xsi:type="dcterms:W3CDTF">2020-12-15T09:02:00Z</dcterms:modified>
</cp:coreProperties>
</file>