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82C" w:rsidRDefault="0069482C" w:rsidP="00504A9C">
      <w:pPr>
        <w:ind w:left="4536"/>
        <w:rPr>
          <w:rFonts w:ascii="Times New Roman" w:hAnsi="Times New Roman" w:cs="Times New Roman"/>
          <w:color w:val="auto"/>
          <w:sz w:val="28"/>
          <w:szCs w:val="28"/>
        </w:rPr>
      </w:pPr>
      <w:r>
        <w:rPr>
          <w:rFonts w:ascii="Times New Roman" w:hAnsi="Times New Roman" w:cs="Times New Roman"/>
          <w:color w:val="auto"/>
          <w:sz w:val="28"/>
          <w:szCs w:val="28"/>
        </w:rPr>
        <w:t>ЗАТВЕРДЖЕНО</w:t>
      </w:r>
    </w:p>
    <w:p w:rsidR="006D6B1A" w:rsidRDefault="006D6B1A" w:rsidP="00504A9C">
      <w:pPr>
        <w:ind w:left="4536"/>
        <w:rPr>
          <w:rFonts w:ascii="Times New Roman" w:hAnsi="Times New Roman" w:cs="Times New Roman"/>
          <w:color w:val="auto"/>
          <w:sz w:val="28"/>
          <w:szCs w:val="28"/>
        </w:rPr>
      </w:pPr>
    </w:p>
    <w:p w:rsidR="005E098C" w:rsidRPr="00C43228" w:rsidRDefault="0069482C" w:rsidP="00504A9C">
      <w:pPr>
        <w:ind w:left="4536"/>
        <w:rPr>
          <w:rFonts w:ascii="Times New Roman" w:hAnsi="Times New Roman" w:cs="Times New Roman"/>
          <w:color w:val="auto"/>
          <w:sz w:val="28"/>
          <w:szCs w:val="28"/>
        </w:rPr>
      </w:pPr>
      <w:r>
        <w:rPr>
          <w:rFonts w:ascii="Times New Roman" w:hAnsi="Times New Roman" w:cs="Times New Roman"/>
          <w:color w:val="auto"/>
          <w:sz w:val="28"/>
          <w:szCs w:val="28"/>
        </w:rPr>
        <w:t>Р</w:t>
      </w:r>
      <w:r w:rsidR="005E098C" w:rsidRPr="00C43228">
        <w:rPr>
          <w:rFonts w:ascii="Times New Roman" w:hAnsi="Times New Roman" w:cs="Times New Roman"/>
          <w:color w:val="auto"/>
          <w:sz w:val="28"/>
          <w:szCs w:val="28"/>
        </w:rPr>
        <w:t>ішення</w:t>
      </w:r>
      <w:r w:rsidR="0088241D">
        <w:rPr>
          <w:rFonts w:ascii="Times New Roman" w:hAnsi="Times New Roman" w:cs="Times New Roman"/>
          <w:color w:val="auto"/>
          <w:sz w:val="28"/>
          <w:szCs w:val="28"/>
        </w:rPr>
        <w:t xml:space="preserve"> </w:t>
      </w:r>
      <w:r w:rsidR="005E098C" w:rsidRPr="00C43228">
        <w:rPr>
          <w:rFonts w:ascii="Times New Roman" w:hAnsi="Times New Roman" w:cs="Times New Roman"/>
          <w:color w:val="auto"/>
          <w:sz w:val="28"/>
          <w:szCs w:val="28"/>
        </w:rPr>
        <w:t xml:space="preserve">Баришівської селищної ради </w:t>
      </w:r>
    </w:p>
    <w:p w:rsidR="005E098C" w:rsidRDefault="00E34503" w:rsidP="00504A9C">
      <w:pPr>
        <w:ind w:left="4536"/>
        <w:rPr>
          <w:rFonts w:ascii="Times New Roman" w:hAnsi="Times New Roman" w:cs="Times New Roman"/>
          <w:color w:val="auto"/>
          <w:sz w:val="28"/>
          <w:szCs w:val="28"/>
        </w:rPr>
      </w:pPr>
      <w:r>
        <w:rPr>
          <w:rFonts w:ascii="Times New Roman" w:hAnsi="Times New Roman" w:cs="Times New Roman"/>
          <w:color w:val="auto"/>
          <w:sz w:val="28"/>
          <w:szCs w:val="28"/>
        </w:rPr>
        <w:t>в</w:t>
      </w:r>
      <w:r w:rsidR="005E098C">
        <w:rPr>
          <w:rFonts w:ascii="Times New Roman" w:hAnsi="Times New Roman" w:cs="Times New Roman"/>
          <w:color w:val="auto"/>
          <w:sz w:val="28"/>
          <w:szCs w:val="28"/>
        </w:rPr>
        <w:t>ід</w:t>
      </w:r>
      <w:r>
        <w:rPr>
          <w:rFonts w:ascii="Times New Roman" w:hAnsi="Times New Roman" w:cs="Times New Roman"/>
          <w:color w:val="auto"/>
          <w:sz w:val="28"/>
          <w:szCs w:val="28"/>
        </w:rPr>
        <w:t xml:space="preserve"> </w:t>
      </w:r>
      <w:r w:rsidR="00AF1AD5">
        <w:rPr>
          <w:rFonts w:ascii="Times New Roman" w:hAnsi="Times New Roman" w:cs="Times New Roman"/>
          <w:color w:val="auto"/>
          <w:sz w:val="28"/>
          <w:szCs w:val="28"/>
        </w:rPr>
        <w:t>17.04.2026</w:t>
      </w:r>
      <w:r w:rsidR="00777C7C">
        <w:rPr>
          <w:rFonts w:ascii="Times New Roman" w:hAnsi="Times New Roman" w:cs="Times New Roman"/>
          <w:color w:val="auto"/>
          <w:sz w:val="28"/>
          <w:szCs w:val="28"/>
        </w:rPr>
        <w:t xml:space="preserve"> № </w:t>
      </w:r>
      <w:r w:rsidR="00066E97">
        <w:rPr>
          <w:rFonts w:ascii="Times New Roman" w:hAnsi="Times New Roman" w:cs="Times New Roman"/>
          <w:color w:val="auto"/>
          <w:sz w:val="28"/>
          <w:szCs w:val="28"/>
        </w:rPr>
        <w:t>4379-89-08</w:t>
      </w:r>
    </w:p>
    <w:p w:rsidR="00AF1AD5" w:rsidRDefault="00AF1AD5" w:rsidP="00504A9C">
      <w:pPr>
        <w:ind w:left="4536"/>
        <w:rPr>
          <w:rFonts w:ascii="Times New Roman" w:hAnsi="Times New Roman" w:cs="Times New Roman"/>
          <w:color w:val="auto"/>
          <w:sz w:val="28"/>
          <w:szCs w:val="28"/>
        </w:rPr>
      </w:pPr>
    </w:p>
    <w:p w:rsidR="00AF1AD5" w:rsidRDefault="00AF1AD5" w:rsidP="00504A9C">
      <w:pPr>
        <w:ind w:left="4536"/>
        <w:rPr>
          <w:rFonts w:ascii="Times New Roman" w:hAnsi="Times New Roman" w:cs="Times New Roman"/>
          <w:color w:val="auto"/>
          <w:sz w:val="28"/>
          <w:szCs w:val="28"/>
        </w:rPr>
      </w:pPr>
    </w:p>
    <w:p w:rsidR="00AF1AD5" w:rsidRPr="00AF1AD5" w:rsidRDefault="00AF1AD5" w:rsidP="00AF1AD5">
      <w:pPr>
        <w:ind w:firstLine="567"/>
        <w:jc w:val="center"/>
        <w:outlineLvl w:val="0"/>
        <w:rPr>
          <w:rFonts w:ascii="Times New Roman" w:eastAsia="Times New Roman" w:hAnsi="Times New Roman" w:cs="Times New Roman"/>
          <w:bCs/>
          <w:color w:val="1F1F1F"/>
          <w:kern w:val="36"/>
          <w:sz w:val="28"/>
          <w:szCs w:val="28"/>
        </w:rPr>
      </w:pPr>
      <w:r w:rsidRPr="00AF1AD5">
        <w:rPr>
          <w:rFonts w:ascii="Times New Roman" w:eastAsia="Times New Roman" w:hAnsi="Times New Roman" w:cs="Times New Roman"/>
          <w:bCs/>
          <w:color w:val="1F1F1F"/>
          <w:kern w:val="36"/>
          <w:sz w:val="28"/>
          <w:szCs w:val="28"/>
        </w:rPr>
        <w:t>ПОЛОЖЕННЯ</w:t>
      </w:r>
    </w:p>
    <w:p w:rsidR="00AF1AD5" w:rsidRPr="00AF1AD5" w:rsidRDefault="00AF1AD5" w:rsidP="00AF1AD5">
      <w:pPr>
        <w:jc w:val="center"/>
        <w:outlineLvl w:val="0"/>
        <w:rPr>
          <w:rFonts w:ascii="Times New Roman" w:eastAsia="Times New Roman" w:hAnsi="Times New Roman" w:cs="Times New Roman"/>
          <w:bCs/>
          <w:color w:val="1F1F1F"/>
          <w:kern w:val="36"/>
          <w:sz w:val="28"/>
          <w:szCs w:val="28"/>
        </w:rPr>
      </w:pPr>
      <w:r w:rsidRPr="00AF1AD5">
        <w:rPr>
          <w:rFonts w:ascii="Times New Roman" w:eastAsia="Times New Roman" w:hAnsi="Times New Roman" w:cs="Times New Roman"/>
          <w:bCs/>
          <w:color w:val="1F1F1F"/>
          <w:kern w:val="36"/>
          <w:sz w:val="28"/>
          <w:szCs w:val="28"/>
        </w:rPr>
        <w:t xml:space="preserve">про щорічну «Премію для інтелектуально обдарованих дітей </w:t>
      </w:r>
    </w:p>
    <w:p w:rsidR="00AF1AD5" w:rsidRPr="00AF1AD5" w:rsidRDefault="00AF1AD5" w:rsidP="00AF1AD5">
      <w:pPr>
        <w:jc w:val="center"/>
        <w:outlineLvl w:val="0"/>
        <w:rPr>
          <w:rFonts w:ascii="Times New Roman" w:eastAsia="Times New Roman" w:hAnsi="Times New Roman" w:cs="Times New Roman"/>
          <w:bCs/>
          <w:color w:val="1F1F1F"/>
          <w:kern w:val="36"/>
          <w:sz w:val="28"/>
          <w:szCs w:val="28"/>
        </w:rPr>
      </w:pPr>
      <w:r w:rsidRPr="00AF1AD5">
        <w:rPr>
          <w:rFonts w:ascii="Times New Roman" w:eastAsia="Times New Roman" w:hAnsi="Times New Roman" w:cs="Times New Roman"/>
          <w:bCs/>
          <w:color w:val="1F1F1F"/>
          <w:kern w:val="36"/>
          <w:sz w:val="28"/>
          <w:szCs w:val="28"/>
        </w:rPr>
        <w:t>імені Владислава Коваленка»</w:t>
      </w:r>
    </w:p>
    <w:p w:rsidR="00AF1AD5" w:rsidRPr="00EE4DFA" w:rsidRDefault="00AF1AD5" w:rsidP="00AF1AD5">
      <w:pPr>
        <w:outlineLvl w:val="0"/>
        <w:rPr>
          <w:rFonts w:ascii="Times New Roman" w:eastAsia="Times New Roman" w:hAnsi="Times New Roman" w:cs="Times New Roman"/>
          <w:b/>
          <w:bCs/>
          <w:color w:val="1F1F1F"/>
          <w:kern w:val="36"/>
          <w:sz w:val="28"/>
          <w:szCs w:val="28"/>
        </w:rPr>
      </w:pPr>
    </w:p>
    <w:p w:rsidR="00AF1AD5" w:rsidRPr="00AF1AD5" w:rsidRDefault="00AF1AD5" w:rsidP="00AF1AD5">
      <w:pPr>
        <w:ind w:firstLine="567"/>
        <w:jc w:val="center"/>
        <w:outlineLvl w:val="2"/>
        <w:rPr>
          <w:rFonts w:ascii="Times New Roman" w:eastAsia="Times New Roman" w:hAnsi="Times New Roman" w:cs="Times New Roman"/>
          <w:bCs/>
          <w:color w:val="1F1F1F"/>
          <w:sz w:val="28"/>
          <w:szCs w:val="28"/>
        </w:rPr>
      </w:pPr>
      <w:r w:rsidRPr="00AF1AD5">
        <w:rPr>
          <w:rFonts w:ascii="Times New Roman" w:eastAsia="Times New Roman" w:hAnsi="Times New Roman" w:cs="Times New Roman"/>
          <w:bCs/>
          <w:color w:val="1F1F1F"/>
          <w:sz w:val="28"/>
          <w:szCs w:val="28"/>
        </w:rPr>
        <w:t>1. ЗАГАЛЬНІ ПОЛОЖЕННЯ</w:t>
      </w:r>
    </w:p>
    <w:p w:rsidR="00AF1AD5" w:rsidRDefault="00AF1AD5" w:rsidP="00AF1AD5">
      <w:pPr>
        <w:ind w:firstLine="567"/>
        <w:jc w:val="both"/>
        <w:rPr>
          <w:rFonts w:ascii="Times New Roman" w:eastAsia="Times New Roman" w:hAnsi="Times New Roman" w:cs="Times New Roman"/>
          <w:color w:val="1F1F1F"/>
          <w:sz w:val="28"/>
          <w:szCs w:val="28"/>
          <w:bdr w:val="none" w:sz="0" w:space="0" w:color="auto" w:frame="1"/>
        </w:rPr>
      </w:pPr>
      <w:r w:rsidRPr="00EE4DFA">
        <w:rPr>
          <w:rFonts w:ascii="Times New Roman" w:eastAsia="Times New Roman" w:hAnsi="Times New Roman" w:cs="Times New Roman"/>
          <w:color w:val="1F1F1F"/>
          <w:sz w:val="28"/>
          <w:szCs w:val="28"/>
          <w:bdr w:val="none" w:sz="0" w:space="0" w:color="auto" w:frame="1"/>
        </w:rPr>
        <w:t xml:space="preserve">1.1. «Премія для інтелектуально обдарованих </w:t>
      </w:r>
      <w:r>
        <w:rPr>
          <w:rFonts w:ascii="Times New Roman" w:eastAsia="Times New Roman" w:hAnsi="Times New Roman" w:cs="Times New Roman"/>
          <w:color w:val="1F1F1F"/>
          <w:sz w:val="28"/>
          <w:szCs w:val="28"/>
          <w:bdr w:val="none" w:sz="0" w:space="0" w:color="auto" w:frame="1"/>
        </w:rPr>
        <w:t>дітей</w:t>
      </w:r>
      <w:r w:rsidRPr="00EE4DFA">
        <w:rPr>
          <w:rFonts w:ascii="Times New Roman" w:eastAsia="Times New Roman" w:hAnsi="Times New Roman" w:cs="Times New Roman"/>
          <w:color w:val="1F1F1F"/>
          <w:sz w:val="28"/>
          <w:szCs w:val="28"/>
          <w:bdr w:val="none" w:sz="0" w:space="0" w:color="auto" w:frame="1"/>
        </w:rPr>
        <w:t xml:space="preserve"> імені Владислава Коваленка» (далі – Премія) є найбільш престижною в Баришівській територіальній громаді відзнакою за унікальні інтелектуальні здібності, високий рівень розвитку та вагомий внесок у розвиток освіти</w:t>
      </w:r>
      <w:r>
        <w:rPr>
          <w:rFonts w:ascii="Times New Roman" w:eastAsia="Times New Roman" w:hAnsi="Times New Roman" w:cs="Times New Roman"/>
          <w:color w:val="1F1F1F"/>
          <w:sz w:val="28"/>
          <w:szCs w:val="28"/>
          <w:bdr w:val="none" w:sz="0" w:space="0" w:color="auto" w:frame="1"/>
        </w:rPr>
        <w:t xml:space="preserve"> громади</w:t>
      </w:r>
      <w:r w:rsidRPr="00EE4DFA">
        <w:rPr>
          <w:rFonts w:ascii="Times New Roman" w:eastAsia="Times New Roman" w:hAnsi="Times New Roman" w:cs="Times New Roman"/>
          <w:color w:val="1F1F1F"/>
          <w:sz w:val="28"/>
          <w:szCs w:val="28"/>
          <w:bdr w:val="none" w:sz="0" w:space="0" w:color="auto" w:frame="1"/>
        </w:rPr>
        <w:t xml:space="preserve">. </w:t>
      </w:r>
    </w:p>
    <w:p w:rsidR="00AF1AD5" w:rsidRDefault="00AF1AD5" w:rsidP="00AF1AD5">
      <w:pPr>
        <w:ind w:firstLine="567"/>
        <w:jc w:val="both"/>
        <w:rPr>
          <w:rFonts w:ascii="Times New Roman" w:eastAsia="Times New Roman" w:hAnsi="Times New Roman" w:cs="Times New Roman"/>
          <w:color w:val="1F1F1F"/>
          <w:sz w:val="28"/>
          <w:szCs w:val="28"/>
          <w:bdr w:val="none" w:sz="0" w:space="0" w:color="auto" w:frame="1"/>
        </w:rPr>
      </w:pPr>
      <w:r w:rsidRPr="002138EB">
        <w:rPr>
          <w:rFonts w:ascii="Times New Roman" w:eastAsia="Times New Roman" w:hAnsi="Times New Roman" w:cs="Times New Roman"/>
          <w:color w:val="1F1F1F"/>
          <w:sz w:val="28"/>
          <w:szCs w:val="28"/>
          <w:bdr w:val="none" w:sz="0" w:space="0" w:color="auto" w:frame="1"/>
        </w:rPr>
        <w:t>1.2. Премія заснована Баришівською селищною радою для відзначення кращих учнів закладів загальної середньої освіти, які стали переможцями та призерами олімпіад, наукових, творчих заходів.</w:t>
      </w:r>
    </w:p>
    <w:p w:rsidR="00AF1AD5" w:rsidRPr="002138EB" w:rsidRDefault="00AF1AD5" w:rsidP="00AF1AD5">
      <w:pPr>
        <w:ind w:firstLine="567"/>
        <w:jc w:val="both"/>
        <w:rPr>
          <w:rFonts w:ascii="Times New Roman" w:eastAsia="Times New Roman" w:hAnsi="Times New Roman" w:cs="Times New Roman"/>
          <w:color w:val="1F1F1F"/>
          <w:sz w:val="28"/>
          <w:szCs w:val="28"/>
          <w:bdr w:val="none" w:sz="0" w:space="0" w:color="auto" w:frame="1"/>
        </w:rPr>
      </w:pPr>
      <w:r w:rsidRPr="00EE4DFA">
        <w:rPr>
          <w:rFonts w:ascii="Times New Roman" w:eastAsia="Times New Roman" w:hAnsi="Times New Roman" w:cs="Times New Roman"/>
          <w:color w:val="1F1F1F"/>
          <w:sz w:val="28"/>
          <w:szCs w:val="28"/>
          <w:bdr w:val="none" w:sz="0" w:space="0" w:color="auto" w:frame="1"/>
        </w:rPr>
        <w:t xml:space="preserve">1.3. Призначення Премії спрямоване на реалізацію прав дитини на участь у науковому й творчому житті, виховання патріотизму та стимулювання </w:t>
      </w:r>
      <w:r w:rsidRPr="002138EB">
        <w:rPr>
          <w:rFonts w:ascii="Times New Roman" w:eastAsia="Times New Roman" w:hAnsi="Times New Roman" w:cs="Times New Roman"/>
          <w:color w:val="1F1F1F"/>
          <w:sz w:val="28"/>
          <w:szCs w:val="28"/>
          <w:bdr w:val="none" w:sz="0" w:space="0" w:color="auto" w:frame="1"/>
        </w:rPr>
        <w:t xml:space="preserve">обдарованої молоді до подальшого розвитку. </w:t>
      </w:r>
    </w:p>
    <w:p w:rsidR="00AF1AD5" w:rsidRDefault="00AF1AD5" w:rsidP="00AF1AD5">
      <w:pPr>
        <w:ind w:firstLine="567"/>
        <w:jc w:val="both"/>
      </w:pPr>
      <w:r w:rsidRPr="002138EB">
        <w:rPr>
          <w:rFonts w:ascii="Times New Roman" w:eastAsia="Times New Roman" w:hAnsi="Times New Roman" w:cs="Times New Roman"/>
          <w:color w:val="1F1F1F"/>
          <w:sz w:val="28"/>
          <w:szCs w:val="28"/>
          <w:bdr w:val="none" w:sz="0" w:space="0" w:color="auto" w:frame="1"/>
        </w:rPr>
        <w:t>1.4. Щорічно одному й тому ж номінанту може бути призначена премія у кожній</w:t>
      </w:r>
      <w:r w:rsidRPr="00BE461E">
        <w:rPr>
          <w:rFonts w:ascii="Times New Roman" w:eastAsia="Times New Roman" w:hAnsi="Times New Roman" w:cs="Times New Roman"/>
          <w:color w:val="1F1F1F"/>
          <w:sz w:val="28"/>
          <w:szCs w:val="28"/>
          <w:bdr w:val="none" w:sz="0" w:space="0" w:color="auto" w:frame="1"/>
        </w:rPr>
        <w:t xml:space="preserve"> номінації лише один раз.</w:t>
      </w:r>
    </w:p>
    <w:p w:rsidR="00AF1AD5" w:rsidRPr="00BE461E"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1.5. </w:t>
      </w:r>
      <w:r w:rsidRPr="00BE461E">
        <w:rPr>
          <w:rFonts w:ascii="Times New Roman" w:eastAsia="Times New Roman" w:hAnsi="Times New Roman" w:cs="Times New Roman"/>
          <w:color w:val="1F1F1F"/>
          <w:sz w:val="28"/>
          <w:szCs w:val="28"/>
          <w:bdr w:val="none" w:sz="0" w:space="0" w:color="auto" w:frame="1"/>
        </w:rPr>
        <w:t>Премія присуджується:</w:t>
      </w:r>
    </w:p>
    <w:p w:rsidR="00AF1AD5" w:rsidRPr="00BE461E"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1.5.1.</w:t>
      </w:r>
      <w:r w:rsidRPr="00BE461E">
        <w:rPr>
          <w:rFonts w:ascii="Times New Roman" w:eastAsia="Times New Roman" w:hAnsi="Times New Roman" w:cs="Times New Roman"/>
          <w:color w:val="1F1F1F"/>
          <w:sz w:val="28"/>
          <w:szCs w:val="28"/>
          <w:bdr w:val="none" w:sz="0" w:space="0" w:color="auto" w:frame="1"/>
        </w:rPr>
        <w:t xml:space="preserve"> переможцям та призерам ІІ (обласного) та ІІІ (Всеукраїнського)  етапів Всеукраїнських учнівських олімпіад з базових дисциплін, Міжнародних олімпіад;</w:t>
      </w:r>
    </w:p>
    <w:p w:rsidR="00AF1AD5" w:rsidRPr="00BE461E"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1.5.2.</w:t>
      </w:r>
      <w:r w:rsidRPr="00BE461E">
        <w:rPr>
          <w:rFonts w:ascii="Times New Roman" w:eastAsia="Times New Roman" w:hAnsi="Times New Roman" w:cs="Times New Roman"/>
          <w:color w:val="1F1F1F"/>
          <w:sz w:val="28"/>
          <w:szCs w:val="28"/>
          <w:bdr w:val="none" w:sz="0" w:space="0" w:color="auto" w:frame="1"/>
        </w:rPr>
        <w:t xml:space="preserve"> переможцям та призерам ІІ (обласного) та ІІІ (Всеукраїнського) етапів конкурсу – захисту науково-дослідницьких робіт учнів - членів Малої академії наук України;</w:t>
      </w:r>
    </w:p>
    <w:p w:rsidR="00AF1AD5"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1.5.3.</w:t>
      </w:r>
      <w:r w:rsidRPr="00BE461E">
        <w:rPr>
          <w:rFonts w:ascii="Times New Roman" w:eastAsia="Times New Roman" w:hAnsi="Times New Roman" w:cs="Times New Roman"/>
          <w:color w:val="1F1F1F"/>
          <w:sz w:val="28"/>
          <w:szCs w:val="28"/>
          <w:bdr w:val="none" w:sz="0" w:space="0" w:color="auto" w:frame="1"/>
        </w:rPr>
        <w:t xml:space="preserve"> переможцям та призерам</w:t>
      </w:r>
      <w:r>
        <w:rPr>
          <w:rFonts w:ascii="Times New Roman" w:eastAsia="Times New Roman" w:hAnsi="Times New Roman" w:cs="Times New Roman"/>
          <w:color w:val="1F1F1F"/>
          <w:sz w:val="28"/>
          <w:szCs w:val="28"/>
          <w:bdr w:val="none" w:sz="0" w:space="0" w:color="auto" w:frame="1"/>
        </w:rPr>
        <w:t xml:space="preserve"> обласних, </w:t>
      </w:r>
      <w:r w:rsidRPr="00BE461E">
        <w:rPr>
          <w:rFonts w:ascii="Times New Roman" w:eastAsia="Times New Roman" w:hAnsi="Times New Roman" w:cs="Times New Roman"/>
          <w:color w:val="1F1F1F"/>
          <w:sz w:val="28"/>
          <w:szCs w:val="28"/>
          <w:bdr w:val="none" w:sz="0" w:space="0" w:color="auto" w:frame="1"/>
        </w:rPr>
        <w:t>Всеукраїнських, Міжнародних етапів конкурсів і змагань, які проводяться за сприяння Міністерства освіти і науки України</w:t>
      </w:r>
      <w:r>
        <w:rPr>
          <w:rFonts w:ascii="Times New Roman" w:eastAsia="Times New Roman" w:hAnsi="Times New Roman" w:cs="Times New Roman"/>
          <w:color w:val="1F1F1F"/>
          <w:sz w:val="28"/>
          <w:szCs w:val="28"/>
          <w:bdr w:val="none" w:sz="0" w:space="0" w:color="auto" w:frame="1"/>
        </w:rPr>
        <w:t>.</w:t>
      </w:r>
    </w:p>
    <w:p w:rsidR="00AF1AD5" w:rsidRPr="00BE461E" w:rsidRDefault="00AF1AD5" w:rsidP="00AF1AD5">
      <w:pPr>
        <w:ind w:firstLine="567"/>
        <w:jc w:val="both"/>
        <w:rPr>
          <w:rFonts w:ascii="Times New Roman" w:eastAsia="Times New Roman" w:hAnsi="Times New Roman" w:cs="Times New Roman"/>
          <w:color w:val="FF0000"/>
          <w:sz w:val="28"/>
          <w:szCs w:val="28"/>
          <w:bdr w:val="none" w:sz="0" w:space="0" w:color="auto" w:frame="1"/>
        </w:rPr>
      </w:pPr>
    </w:p>
    <w:p w:rsidR="00AF1AD5" w:rsidRPr="00AF1AD5" w:rsidRDefault="00AF1AD5" w:rsidP="00AF1AD5">
      <w:pPr>
        <w:ind w:firstLine="567"/>
        <w:jc w:val="center"/>
        <w:outlineLvl w:val="2"/>
        <w:rPr>
          <w:rFonts w:ascii="Times New Roman" w:eastAsia="Times New Roman" w:hAnsi="Times New Roman" w:cs="Times New Roman"/>
          <w:bCs/>
          <w:color w:val="1F1F1F"/>
          <w:sz w:val="28"/>
          <w:szCs w:val="28"/>
        </w:rPr>
      </w:pPr>
      <w:r w:rsidRPr="00AF1AD5">
        <w:rPr>
          <w:rFonts w:ascii="Times New Roman" w:eastAsia="Times New Roman" w:hAnsi="Times New Roman" w:cs="Times New Roman"/>
          <w:bCs/>
          <w:color w:val="1F1F1F"/>
          <w:sz w:val="28"/>
          <w:szCs w:val="28"/>
        </w:rPr>
        <w:t>2. НОМІНАЦІЇ ПРЕМІЇ</w:t>
      </w:r>
    </w:p>
    <w:p w:rsidR="00AF1AD5" w:rsidRDefault="00AF1AD5" w:rsidP="00AF1AD5">
      <w:pPr>
        <w:ind w:firstLine="567"/>
        <w:jc w:val="both"/>
        <w:rPr>
          <w:rFonts w:ascii="Times New Roman" w:eastAsia="Times New Roman" w:hAnsi="Times New Roman" w:cs="Times New Roman"/>
          <w:color w:val="1F1F1F"/>
          <w:sz w:val="28"/>
          <w:szCs w:val="28"/>
        </w:rPr>
      </w:pPr>
      <w:r w:rsidRPr="00EE4DFA">
        <w:rPr>
          <w:rFonts w:ascii="Times New Roman" w:eastAsia="Times New Roman" w:hAnsi="Times New Roman" w:cs="Times New Roman"/>
          <w:color w:val="1F1F1F"/>
          <w:sz w:val="28"/>
          <w:szCs w:val="28"/>
        </w:rPr>
        <w:t>2.1. Премія встановлюється у таких номінаціях:</w:t>
      </w:r>
    </w:p>
    <w:p w:rsidR="00AF1AD5" w:rsidRPr="00CD592E" w:rsidRDefault="00AF1AD5" w:rsidP="00AF1AD5">
      <w:pPr>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1F1F1F"/>
          <w:sz w:val="28"/>
          <w:szCs w:val="28"/>
        </w:rPr>
        <w:t xml:space="preserve">2.1.1. </w:t>
      </w:r>
      <w:r w:rsidRPr="00EE4DFA">
        <w:rPr>
          <w:rFonts w:ascii="Times New Roman" w:eastAsia="Times New Roman" w:hAnsi="Times New Roman" w:cs="Times New Roman"/>
          <w:b/>
          <w:bCs/>
          <w:color w:val="1F1F1F"/>
          <w:sz w:val="28"/>
          <w:szCs w:val="28"/>
          <w:bdr w:val="none" w:sz="0" w:space="0" w:color="auto" w:frame="1"/>
        </w:rPr>
        <w:t>«Лідер олімпіадного руху»</w:t>
      </w:r>
      <w:r w:rsidRPr="00EE4DFA">
        <w:rPr>
          <w:rFonts w:ascii="Times New Roman" w:eastAsia="Times New Roman" w:hAnsi="Times New Roman" w:cs="Times New Roman"/>
          <w:color w:val="1F1F1F"/>
          <w:sz w:val="28"/>
          <w:szCs w:val="28"/>
          <w:bdr w:val="none" w:sz="0" w:space="0" w:color="auto" w:frame="1"/>
        </w:rPr>
        <w:t>: для переможців та призерів ІІ (обласного) та ІІІ (Всеукраїнського) етапів Всеукраїнських учнівських олімпіад з базових дисциплін, а також Міжнародних олімпіад.</w:t>
      </w:r>
    </w:p>
    <w:p w:rsidR="00AF1AD5" w:rsidRPr="00CD592E" w:rsidRDefault="00AF1AD5" w:rsidP="00AF1AD5">
      <w:pPr>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1F1F1F"/>
          <w:sz w:val="28"/>
          <w:szCs w:val="28"/>
        </w:rPr>
        <w:t xml:space="preserve">2.1.2. </w:t>
      </w:r>
      <w:r w:rsidRPr="00EE4DFA">
        <w:rPr>
          <w:rFonts w:ascii="Times New Roman" w:eastAsia="Times New Roman" w:hAnsi="Times New Roman" w:cs="Times New Roman"/>
          <w:b/>
          <w:bCs/>
          <w:color w:val="1F1F1F"/>
          <w:sz w:val="28"/>
          <w:szCs w:val="28"/>
          <w:bdr w:val="none" w:sz="0" w:space="0" w:color="auto" w:frame="1"/>
        </w:rPr>
        <w:t>«Зірка наукового пошуку»</w:t>
      </w:r>
      <w:r w:rsidRPr="00EE4DFA">
        <w:rPr>
          <w:rFonts w:ascii="Times New Roman" w:eastAsia="Times New Roman" w:hAnsi="Times New Roman" w:cs="Times New Roman"/>
          <w:color w:val="1F1F1F"/>
          <w:sz w:val="28"/>
          <w:szCs w:val="28"/>
          <w:bdr w:val="none" w:sz="0" w:space="0" w:color="auto" w:frame="1"/>
        </w:rPr>
        <w:t xml:space="preserve">: для переможців та призерів ІІ (обласного) та ІІІ (Всеукраїнського) етапів конкурсу-захисту науково-дослідницьких робіт МАН; для переможців обласних, Всеукраїнських та Міжнародних етапів конкурсів і змагань, що проводяться за сприяння МОН </w:t>
      </w:r>
      <w:r w:rsidRPr="00EE4DFA">
        <w:rPr>
          <w:rFonts w:ascii="Times New Roman" w:eastAsia="Times New Roman" w:hAnsi="Times New Roman" w:cs="Times New Roman"/>
          <w:color w:val="1F1F1F"/>
          <w:sz w:val="28"/>
          <w:szCs w:val="28"/>
          <w:bdr w:val="none" w:sz="0" w:space="0" w:color="auto" w:frame="1"/>
        </w:rPr>
        <w:lastRenderedPageBreak/>
        <w:t>України.</w:t>
      </w:r>
    </w:p>
    <w:p w:rsidR="00AF1AD5" w:rsidRDefault="00AF1AD5" w:rsidP="00AF1AD5">
      <w:pPr>
        <w:ind w:firstLine="567"/>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2.1.3.</w:t>
      </w:r>
      <w:r w:rsidRPr="00EE4DFA">
        <w:rPr>
          <w:rFonts w:ascii="Times New Roman" w:eastAsia="Times New Roman" w:hAnsi="Times New Roman" w:cs="Times New Roman"/>
          <w:b/>
          <w:bCs/>
          <w:color w:val="1F1F1F"/>
          <w:sz w:val="28"/>
          <w:szCs w:val="28"/>
          <w:bdr w:val="none" w:sz="0" w:space="0" w:color="auto" w:frame="1"/>
        </w:rPr>
        <w:t>«Тріумфатор наукового олімпу»</w:t>
      </w:r>
      <w:r w:rsidRPr="00EE4DFA">
        <w:rPr>
          <w:rFonts w:ascii="Times New Roman" w:eastAsia="Times New Roman" w:hAnsi="Times New Roman" w:cs="Times New Roman"/>
          <w:color w:val="1F1F1F"/>
          <w:sz w:val="28"/>
          <w:szCs w:val="28"/>
          <w:bdr w:val="none" w:sz="0" w:space="0" w:color="auto" w:frame="1"/>
        </w:rPr>
        <w:t>: особлива номінація для учнів, які стали одночасно переможцями та призерами у двох вищевказаних номінаціях.</w:t>
      </w:r>
    </w:p>
    <w:p w:rsidR="00AF1AD5" w:rsidRDefault="00AF1AD5" w:rsidP="00AF1AD5">
      <w:pPr>
        <w:ind w:firstLine="567"/>
        <w:jc w:val="center"/>
        <w:outlineLvl w:val="2"/>
        <w:rPr>
          <w:rFonts w:ascii="Times New Roman" w:eastAsia="Times New Roman" w:hAnsi="Times New Roman" w:cs="Times New Roman"/>
          <w:b/>
          <w:bCs/>
          <w:color w:val="1F1F1F"/>
          <w:sz w:val="28"/>
          <w:szCs w:val="28"/>
        </w:rPr>
      </w:pPr>
    </w:p>
    <w:p w:rsidR="00AF1AD5" w:rsidRPr="00AF1AD5" w:rsidRDefault="00AF1AD5" w:rsidP="00AF1AD5">
      <w:pPr>
        <w:ind w:firstLine="567"/>
        <w:jc w:val="center"/>
        <w:outlineLvl w:val="2"/>
        <w:rPr>
          <w:rFonts w:ascii="Times New Roman" w:eastAsia="Times New Roman" w:hAnsi="Times New Roman" w:cs="Times New Roman"/>
          <w:bCs/>
          <w:color w:val="1F1F1F"/>
          <w:sz w:val="28"/>
          <w:szCs w:val="28"/>
        </w:rPr>
      </w:pPr>
      <w:r w:rsidRPr="00AF1AD5">
        <w:rPr>
          <w:rFonts w:ascii="Times New Roman" w:eastAsia="Times New Roman" w:hAnsi="Times New Roman" w:cs="Times New Roman"/>
          <w:bCs/>
          <w:color w:val="1F1F1F"/>
          <w:sz w:val="28"/>
          <w:szCs w:val="28"/>
        </w:rPr>
        <w:t>3. ПОРЯДОК ПРИЗНАЧЕННЯ ТА ВИПЛАТИ ПРЕМІЇ</w:t>
      </w:r>
    </w:p>
    <w:p w:rsidR="00AF1AD5" w:rsidRDefault="00AF1AD5" w:rsidP="00AF1AD5">
      <w:pPr>
        <w:ind w:firstLine="567"/>
        <w:jc w:val="both"/>
        <w:rPr>
          <w:rFonts w:ascii="Times New Roman" w:eastAsia="Times New Roman" w:hAnsi="Times New Roman" w:cs="Times New Roman"/>
          <w:color w:val="1F1F1F"/>
          <w:sz w:val="28"/>
          <w:szCs w:val="28"/>
          <w:bdr w:val="none" w:sz="0" w:space="0" w:color="auto" w:frame="1"/>
        </w:rPr>
      </w:pPr>
      <w:r w:rsidRPr="00EE4DFA">
        <w:rPr>
          <w:rFonts w:ascii="Times New Roman" w:eastAsia="Times New Roman" w:hAnsi="Times New Roman" w:cs="Times New Roman"/>
          <w:color w:val="1F1F1F"/>
          <w:sz w:val="28"/>
          <w:szCs w:val="28"/>
          <w:bdr w:val="none" w:sz="0" w:space="0" w:color="auto" w:frame="1"/>
        </w:rPr>
        <w:t xml:space="preserve">3.1. Визначення претендентів на призначення Премії здійснюється до 15 травня кожного поточного року. </w:t>
      </w:r>
    </w:p>
    <w:p w:rsidR="00AF1AD5" w:rsidRDefault="00AF1AD5" w:rsidP="00AF1AD5">
      <w:pPr>
        <w:ind w:firstLine="567"/>
        <w:jc w:val="both"/>
        <w:rPr>
          <w:rFonts w:ascii="Times New Roman" w:eastAsia="Times New Roman" w:hAnsi="Times New Roman" w:cs="Times New Roman"/>
          <w:color w:val="1F1F1F"/>
          <w:sz w:val="28"/>
          <w:szCs w:val="28"/>
          <w:bdr w:val="none" w:sz="0" w:space="0" w:color="auto" w:frame="1"/>
        </w:rPr>
      </w:pPr>
      <w:r w:rsidRPr="00EE4DFA">
        <w:rPr>
          <w:rFonts w:ascii="Times New Roman" w:eastAsia="Times New Roman" w:hAnsi="Times New Roman" w:cs="Times New Roman"/>
          <w:color w:val="1F1F1F"/>
          <w:sz w:val="28"/>
          <w:szCs w:val="28"/>
          <w:bdr w:val="none" w:sz="0" w:space="0" w:color="auto" w:frame="1"/>
        </w:rPr>
        <w:t xml:space="preserve">3.2. Премія надається Баришівською селищною радою щорічно до свята «Талант року». </w:t>
      </w:r>
    </w:p>
    <w:p w:rsidR="00AF1AD5" w:rsidRDefault="00AF1AD5" w:rsidP="00AF1AD5">
      <w:pPr>
        <w:ind w:firstLine="567"/>
        <w:jc w:val="both"/>
        <w:rPr>
          <w:rFonts w:ascii="Times New Roman" w:eastAsia="Times New Roman" w:hAnsi="Times New Roman" w:cs="Times New Roman"/>
          <w:color w:val="1F1F1F"/>
          <w:sz w:val="28"/>
          <w:szCs w:val="28"/>
          <w:bdr w:val="none" w:sz="0" w:space="0" w:color="auto" w:frame="1"/>
        </w:rPr>
      </w:pPr>
      <w:r w:rsidRPr="00EE4DFA">
        <w:rPr>
          <w:rFonts w:ascii="Times New Roman" w:eastAsia="Times New Roman" w:hAnsi="Times New Roman" w:cs="Times New Roman"/>
          <w:color w:val="1F1F1F"/>
          <w:sz w:val="28"/>
          <w:szCs w:val="28"/>
          <w:bdr w:val="none" w:sz="0" w:space="0" w:color="auto" w:frame="1"/>
        </w:rPr>
        <w:t xml:space="preserve">3.3. Виплата грошової винагороди здійснюється одноразово в межах бюджетних асигнувань з бюджету Баришівської </w:t>
      </w:r>
      <w:r>
        <w:rPr>
          <w:rFonts w:ascii="Times New Roman" w:eastAsia="Times New Roman" w:hAnsi="Times New Roman" w:cs="Times New Roman"/>
          <w:color w:val="1F1F1F"/>
          <w:sz w:val="28"/>
          <w:szCs w:val="28"/>
          <w:bdr w:val="none" w:sz="0" w:space="0" w:color="auto" w:frame="1"/>
        </w:rPr>
        <w:t>селищної ради</w:t>
      </w:r>
      <w:r w:rsidRPr="00EE4DFA">
        <w:rPr>
          <w:rFonts w:ascii="Times New Roman" w:eastAsia="Times New Roman" w:hAnsi="Times New Roman" w:cs="Times New Roman"/>
          <w:color w:val="1F1F1F"/>
          <w:sz w:val="28"/>
          <w:szCs w:val="28"/>
          <w:bdr w:val="none" w:sz="0" w:space="0" w:color="auto" w:frame="1"/>
        </w:rPr>
        <w:t xml:space="preserve">. </w:t>
      </w:r>
    </w:p>
    <w:p w:rsidR="00AF1AD5" w:rsidRDefault="00AF1AD5" w:rsidP="00AF1AD5">
      <w:pPr>
        <w:ind w:firstLine="567"/>
        <w:jc w:val="both"/>
        <w:rPr>
          <w:rFonts w:ascii="Times New Roman" w:eastAsia="Times New Roman" w:hAnsi="Times New Roman" w:cs="Times New Roman"/>
          <w:color w:val="1F1F1F"/>
          <w:sz w:val="28"/>
          <w:szCs w:val="28"/>
          <w:bdr w:val="none" w:sz="0" w:space="0" w:color="auto" w:frame="1"/>
        </w:rPr>
      </w:pPr>
      <w:r w:rsidRPr="00EE4DFA">
        <w:rPr>
          <w:rFonts w:ascii="Times New Roman" w:eastAsia="Times New Roman" w:hAnsi="Times New Roman" w:cs="Times New Roman"/>
          <w:color w:val="1F1F1F"/>
          <w:sz w:val="28"/>
          <w:szCs w:val="28"/>
          <w:bdr w:val="none" w:sz="0" w:space="0" w:color="auto" w:frame="1"/>
        </w:rPr>
        <w:t>3.4. Кошти передбачаються місцевою цільовою «Програмою розвитку освіти Баришівської територіальної громади» на 2026–2028 роки</w:t>
      </w:r>
      <w:r>
        <w:rPr>
          <w:rFonts w:ascii="Times New Roman" w:eastAsia="Times New Roman" w:hAnsi="Times New Roman" w:cs="Times New Roman"/>
          <w:color w:val="1F1F1F"/>
          <w:sz w:val="28"/>
          <w:szCs w:val="28"/>
          <w:bdr w:val="none" w:sz="0" w:space="0" w:color="auto" w:frame="1"/>
        </w:rPr>
        <w:t>»</w:t>
      </w:r>
      <w:r w:rsidRPr="00EE4DFA">
        <w:rPr>
          <w:rFonts w:ascii="Times New Roman" w:eastAsia="Times New Roman" w:hAnsi="Times New Roman" w:cs="Times New Roman"/>
          <w:color w:val="1F1F1F"/>
          <w:sz w:val="28"/>
          <w:szCs w:val="28"/>
          <w:bdr w:val="none" w:sz="0" w:space="0" w:color="auto" w:frame="1"/>
        </w:rPr>
        <w:t xml:space="preserve">. </w:t>
      </w:r>
    </w:p>
    <w:p w:rsidR="00AF1AD5" w:rsidRDefault="00AF1AD5" w:rsidP="00AF1AD5">
      <w:pPr>
        <w:ind w:firstLine="567"/>
        <w:jc w:val="both"/>
        <w:rPr>
          <w:rFonts w:ascii="Times New Roman" w:eastAsia="Times New Roman" w:hAnsi="Times New Roman" w:cs="Times New Roman"/>
          <w:color w:val="1F1F1F"/>
          <w:sz w:val="28"/>
          <w:szCs w:val="28"/>
          <w:bdr w:val="none" w:sz="0" w:space="0" w:color="auto" w:frame="1"/>
        </w:rPr>
      </w:pPr>
      <w:r w:rsidRPr="00EE4DFA">
        <w:rPr>
          <w:rFonts w:ascii="Times New Roman" w:eastAsia="Times New Roman" w:hAnsi="Times New Roman" w:cs="Times New Roman"/>
          <w:color w:val="1F1F1F"/>
          <w:sz w:val="28"/>
          <w:szCs w:val="28"/>
          <w:bdr w:val="none" w:sz="0" w:space="0" w:color="auto" w:frame="1"/>
        </w:rPr>
        <w:t>3.5. Розмір премії визначається залежно від номінації та може бути пер</w:t>
      </w:r>
      <w:r>
        <w:rPr>
          <w:rFonts w:ascii="Times New Roman" w:eastAsia="Times New Roman" w:hAnsi="Times New Roman" w:cs="Times New Roman"/>
          <w:color w:val="1F1F1F"/>
          <w:sz w:val="28"/>
          <w:szCs w:val="28"/>
          <w:bdr w:val="none" w:sz="0" w:space="0" w:color="auto" w:frame="1"/>
        </w:rPr>
        <w:t>еглянутий у зв’язку з інфляцією;</w:t>
      </w:r>
    </w:p>
    <w:p w:rsidR="00AF1AD5"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3.6. </w:t>
      </w:r>
      <w:r w:rsidRPr="00CD592E">
        <w:rPr>
          <w:rFonts w:ascii="Times New Roman" w:eastAsia="Times New Roman" w:hAnsi="Times New Roman" w:cs="Times New Roman"/>
          <w:color w:val="1F1F1F"/>
          <w:sz w:val="28"/>
          <w:szCs w:val="28"/>
          <w:bdr w:val="none" w:sz="0" w:space="0" w:color="auto" w:frame="1"/>
        </w:rPr>
        <w:t xml:space="preserve">Претендентів для призначення Премії можуть висувати: педагогічні колективи закладів </w:t>
      </w:r>
      <w:r>
        <w:rPr>
          <w:rFonts w:ascii="Times New Roman" w:eastAsia="Times New Roman" w:hAnsi="Times New Roman" w:cs="Times New Roman"/>
          <w:color w:val="1F1F1F"/>
          <w:sz w:val="28"/>
          <w:szCs w:val="28"/>
          <w:bdr w:val="none" w:sz="0" w:space="0" w:color="auto" w:frame="1"/>
        </w:rPr>
        <w:t xml:space="preserve">загальної середньої </w:t>
      </w:r>
      <w:r w:rsidRPr="00CD592E">
        <w:rPr>
          <w:rFonts w:ascii="Times New Roman" w:eastAsia="Times New Roman" w:hAnsi="Times New Roman" w:cs="Times New Roman"/>
          <w:color w:val="1F1F1F"/>
          <w:sz w:val="28"/>
          <w:szCs w:val="28"/>
          <w:bdr w:val="none" w:sz="0" w:space="0" w:color="auto" w:frame="1"/>
        </w:rPr>
        <w:t>освіти, Управ</w:t>
      </w:r>
      <w:r>
        <w:rPr>
          <w:rFonts w:ascii="Times New Roman" w:eastAsia="Times New Roman" w:hAnsi="Times New Roman" w:cs="Times New Roman"/>
          <w:color w:val="1F1F1F"/>
          <w:sz w:val="28"/>
          <w:szCs w:val="28"/>
          <w:bdr w:val="none" w:sz="0" w:space="0" w:color="auto" w:frame="1"/>
        </w:rPr>
        <w:t>ління  освіти, молоді та спорту;</w:t>
      </w:r>
    </w:p>
    <w:p w:rsidR="00AF1AD5"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3.7. </w:t>
      </w:r>
      <w:r w:rsidRPr="00BF0CCD">
        <w:rPr>
          <w:rFonts w:ascii="Times New Roman" w:eastAsia="Times New Roman" w:hAnsi="Times New Roman" w:cs="Times New Roman"/>
          <w:color w:val="1F1F1F"/>
          <w:sz w:val="28"/>
          <w:szCs w:val="28"/>
          <w:bdr w:val="none" w:sz="0" w:space="0" w:color="auto" w:frame="1"/>
        </w:rPr>
        <w:t>Підставою для відзначення Премією є</w:t>
      </w:r>
      <w:r>
        <w:rPr>
          <w:rFonts w:ascii="Times New Roman" w:eastAsia="Times New Roman" w:hAnsi="Times New Roman" w:cs="Times New Roman"/>
          <w:color w:val="1F1F1F"/>
          <w:sz w:val="28"/>
          <w:szCs w:val="28"/>
          <w:bdr w:val="none" w:sz="0" w:space="0" w:color="auto" w:frame="1"/>
        </w:rPr>
        <w:t>:</w:t>
      </w:r>
    </w:p>
    <w:p w:rsidR="00AF1AD5"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3.7.1.н</w:t>
      </w:r>
      <w:r w:rsidRPr="00BF0CCD">
        <w:rPr>
          <w:rFonts w:ascii="Times New Roman" w:eastAsia="Times New Roman" w:hAnsi="Times New Roman" w:cs="Times New Roman"/>
          <w:color w:val="1F1F1F"/>
          <w:sz w:val="28"/>
          <w:szCs w:val="28"/>
          <w:bdr w:val="none" w:sz="0" w:space="0" w:color="auto" w:frame="1"/>
        </w:rPr>
        <w:t xml:space="preserve">акази  Міністерства освіти і науки України про підсумки ІІІ етапу Всеукраїнських учнівських олімпіад з навчальних предметів та ІІІ етапу Всеукраїнського конкурсу-захисту науково-дослідницьких робіт; </w:t>
      </w:r>
    </w:p>
    <w:p w:rsidR="00AF1AD5"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3.7.2. н</w:t>
      </w:r>
      <w:r w:rsidRPr="00BF0CCD">
        <w:rPr>
          <w:rFonts w:ascii="Times New Roman" w:eastAsia="Times New Roman" w:hAnsi="Times New Roman" w:cs="Times New Roman"/>
          <w:color w:val="1F1F1F"/>
          <w:sz w:val="28"/>
          <w:szCs w:val="28"/>
          <w:bdr w:val="none" w:sz="0" w:space="0" w:color="auto" w:frame="1"/>
        </w:rPr>
        <w:t xml:space="preserve">акази Департаменту освіти і науки Київської обласної державної адміністрації про підсумки ІІ етапу Всеукраїнських учнівських олімпіад з навчальних предметів та ІІ етапу Всеукраїнського конкурсу-захисту науково-дослідницьких робіт учнів-членів Малої академії наук України; </w:t>
      </w:r>
    </w:p>
    <w:p w:rsidR="00AF1AD5"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3.7.3. н</w:t>
      </w:r>
      <w:r w:rsidRPr="00BF0CCD">
        <w:rPr>
          <w:rFonts w:ascii="Times New Roman" w:eastAsia="Times New Roman" w:hAnsi="Times New Roman" w:cs="Times New Roman"/>
          <w:color w:val="1F1F1F"/>
          <w:sz w:val="28"/>
          <w:szCs w:val="28"/>
          <w:bdr w:val="none" w:sz="0" w:space="0" w:color="auto" w:frame="1"/>
        </w:rPr>
        <w:t>аказ</w:t>
      </w:r>
      <w:r>
        <w:rPr>
          <w:rFonts w:ascii="Times New Roman" w:eastAsia="Times New Roman" w:hAnsi="Times New Roman" w:cs="Times New Roman"/>
          <w:color w:val="1F1F1F"/>
          <w:sz w:val="28"/>
          <w:szCs w:val="28"/>
          <w:bdr w:val="none" w:sz="0" w:space="0" w:color="auto" w:frame="1"/>
        </w:rPr>
        <w:t>и</w:t>
      </w:r>
      <w:r w:rsidRPr="00BF0CCD">
        <w:rPr>
          <w:rFonts w:ascii="Times New Roman" w:eastAsia="Times New Roman" w:hAnsi="Times New Roman" w:cs="Times New Roman"/>
          <w:color w:val="1F1F1F"/>
          <w:sz w:val="28"/>
          <w:szCs w:val="28"/>
          <w:bdr w:val="none" w:sz="0" w:space="0" w:color="auto" w:frame="1"/>
        </w:rPr>
        <w:t xml:space="preserve"> Національного центру «Мала академія наук України; </w:t>
      </w:r>
    </w:p>
    <w:p w:rsidR="00AF1AD5"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3.7.4. накази</w:t>
      </w:r>
      <w:r w:rsidRPr="00BF0CCD">
        <w:rPr>
          <w:rFonts w:ascii="Times New Roman" w:eastAsia="Times New Roman" w:hAnsi="Times New Roman" w:cs="Times New Roman"/>
          <w:color w:val="1F1F1F"/>
          <w:sz w:val="28"/>
          <w:szCs w:val="28"/>
          <w:bdr w:val="none" w:sz="0" w:space="0" w:color="auto" w:frame="1"/>
        </w:rPr>
        <w:t xml:space="preserve"> Управління освіти, молоді та спорту Баришівської селищної ради.</w:t>
      </w:r>
    </w:p>
    <w:p w:rsidR="00AF1AD5" w:rsidRPr="00EE4DFA" w:rsidRDefault="00AF1AD5" w:rsidP="00AF1AD5">
      <w:pPr>
        <w:ind w:firstLine="567"/>
        <w:jc w:val="both"/>
        <w:rPr>
          <w:rFonts w:ascii="Times New Roman" w:eastAsia="Times New Roman" w:hAnsi="Times New Roman" w:cs="Times New Roman"/>
          <w:color w:val="1F1F1F"/>
          <w:sz w:val="28"/>
          <w:szCs w:val="28"/>
        </w:rPr>
      </w:pPr>
    </w:p>
    <w:p w:rsidR="00AF1AD5" w:rsidRPr="00AF1AD5" w:rsidRDefault="00AF1AD5" w:rsidP="00AF1AD5">
      <w:pPr>
        <w:ind w:firstLine="567"/>
        <w:jc w:val="center"/>
        <w:outlineLvl w:val="2"/>
        <w:rPr>
          <w:rFonts w:ascii="Times New Roman" w:eastAsia="Times New Roman" w:hAnsi="Times New Roman" w:cs="Times New Roman"/>
          <w:bCs/>
          <w:color w:val="1F1F1F"/>
          <w:sz w:val="28"/>
          <w:szCs w:val="28"/>
        </w:rPr>
      </w:pPr>
      <w:r w:rsidRPr="00AF1AD5">
        <w:rPr>
          <w:rFonts w:ascii="Times New Roman" w:eastAsia="Times New Roman" w:hAnsi="Times New Roman" w:cs="Times New Roman"/>
          <w:bCs/>
          <w:color w:val="1F1F1F"/>
          <w:sz w:val="28"/>
          <w:szCs w:val="28"/>
        </w:rPr>
        <w:t xml:space="preserve">4. ОРГАНІЗАЦІЙНИЙ КОМІТЕТ </w:t>
      </w:r>
    </w:p>
    <w:p w:rsidR="00AF1AD5" w:rsidRDefault="00AF1AD5" w:rsidP="00AF1AD5">
      <w:pPr>
        <w:ind w:firstLine="567"/>
        <w:jc w:val="both"/>
        <w:rPr>
          <w:rFonts w:ascii="Times New Roman" w:eastAsia="Times New Roman" w:hAnsi="Times New Roman" w:cs="Times New Roman"/>
          <w:color w:val="1F1F1F"/>
          <w:sz w:val="28"/>
          <w:szCs w:val="28"/>
          <w:bdr w:val="none" w:sz="0" w:space="0" w:color="auto" w:frame="1"/>
        </w:rPr>
      </w:pPr>
      <w:r w:rsidRPr="00EE4DFA">
        <w:rPr>
          <w:rFonts w:ascii="Times New Roman" w:eastAsia="Times New Roman" w:hAnsi="Times New Roman" w:cs="Times New Roman"/>
          <w:color w:val="1F1F1F"/>
          <w:sz w:val="28"/>
          <w:szCs w:val="28"/>
          <w:bdr w:val="none" w:sz="0" w:space="0" w:color="auto" w:frame="1"/>
        </w:rPr>
        <w:t xml:space="preserve">4.1. З метою визначення переможців утворюється Комітет з присудження премії (далі — Комітет), склад якого затверджується </w:t>
      </w:r>
      <w:r>
        <w:rPr>
          <w:rFonts w:ascii="Times New Roman" w:eastAsia="Times New Roman" w:hAnsi="Times New Roman" w:cs="Times New Roman"/>
          <w:color w:val="1F1F1F"/>
          <w:sz w:val="28"/>
          <w:szCs w:val="28"/>
          <w:bdr w:val="none" w:sz="0" w:space="0" w:color="auto" w:frame="1"/>
        </w:rPr>
        <w:t>розпорядженням голови Баришівської селищної ради</w:t>
      </w:r>
      <w:r w:rsidRPr="00EE4DFA">
        <w:rPr>
          <w:rFonts w:ascii="Times New Roman" w:eastAsia="Times New Roman" w:hAnsi="Times New Roman" w:cs="Times New Roman"/>
          <w:color w:val="1F1F1F"/>
          <w:sz w:val="28"/>
          <w:szCs w:val="28"/>
          <w:bdr w:val="none" w:sz="0" w:space="0" w:color="auto" w:frame="1"/>
        </w:rPr>
        <w:t xml:space="preserve"> у кількості не менше 5 </w:t>
      </w:r>
      <w:r>
        <w:rPr>
          <w:rFonts w:ascii="Times New Roman" w:eastAsia="Times New Roman" w:hAnsi="Times New Roman" w:cs="Times New Roman"/>
          <w:color w:val="1F1F1F"/>
          <w:sz w:val="28"/>
          <w:szCs w:val="28"/>
          <w:bdr w:val="none" w:sz="0" w:space="0" w:color="auto" w:frame="1"/>
        </w:rPr>
        <w:t>осіб</w:t>
      </w:r>
      <w:r w:rsidRPr="00EE4DFA">
        <w:rPr>
          <w:rFonts w:ascii="Times New Roman" w:eastAsia="Times New Roman" w:hAnsi="Times New Roman" w:cs="Times New Roman"/>
          <w:color w:val="1F1F1F"/>
          <w:sz w:val="28"/>
          <w:szCs w:val="28"/>
          <w:bdr w:val="none" w:sz="0" w:space="0" w:color="auto" w:frame="1"/>
        </w:rPr>
        <w:t xml:space="preserve">. </w:t>
      </w:r>
    </w:p>
    <w:p w:rsidR="00AF1AD5" w:rsidRPr="00252BD8" w:rsidRDefault="00AF1AD5" w:rsidP="00AF1AD5">
      <w:pPr>
        <w:ind w:firstLine="567"/>
        <w:jc w:val="both"/>
        <w:rPr>
          <w:rFonts w:ascii="Times New Roman" w:eastAsia="Times New Roman" w:hAnsi="Times New Roman" w:cs="Times New Roman"/>
          <w:color w:val="1F1F1F"/>
          <w:sz w:val="28"/>
          <w:szCs w:val="28"/>
          <w:bdr w:val="none" w:sz="0" w:space="0" w:color="auto" w:frame="1"/>
        </w:rPr>
      </w:pPr>
      <w:r w:rsidRPr="00EE4DFA">
        <w:rPr>
          <w:rFonts w:ascii="Times New Roman" w:eastAsia="Times New Roman" w:hAnsi="Times New Roman" w:cs="Times New Roman"/>
          <w:color w:val="1F1F1F"/>
          <w:sz w:val="28"/>
          <w:szCs w:val="28"/>
          <w:bdr w:val="none" w:sz="0" w:space="0" w:color="auto" w:frame="1"/>
        </w:rPr>
        <w:t>4.</w:t>
      </w:r>
      <w:r w:rsidRPr="00252BD8">
        <w:rPr>
          <w:rFonts w:ascii="Times New Roman" w:eastAsia="Times New Roman" w:hAnsi="Times New Roman" w:cs="Times New Roman"/>
          <w:color w:val="1F1F1F"/>
          <w:sz w:val="28"/>
          <w:szCs w:val="28"/>
          <w:bdr w:val="none" w:sz="0" w:space="0" w:color="auto" w:frame="1"/>
        </w:rPr>
        <w:t xml:space="preserve">2. Головою Комітету є заступник селищного голови з координації питань освіти. </w:t>
      </w:r>
    </w:p>
    <w:p w:rsidR="00AF1AD5" w:rsidRDefault="00AF1AD5" w:rsidP="00AF1AD5">
      <w:pPr>
        <w:ind w:firstLine="567"/>
        <w:jc w:val="both"/>
        <w:rPr>
          <w:rFonts w:ascii="Times New Roman" w:eastAsia="Times New Roman" w:hAnsi="Times New Roman" w:cs="Times New Roman"/>
          <w:color w:val="1F1F1F"/>
          <w:sz w:val="28"/>
          <w:szCs w:val="28"/>
          <w:bdr w:val="none" w:sz="0" w:space="0" w:color="auto" w:frame="1"/>
        </w:rPr>
      </w:pPr>
      <w:r w:rsidRPr="00252BD8">
        <w:rPr>
          <w:rFonts w:ascii="Times New Roman" w:eastAsia="Times New Roman" w:hAnsi="Times New Roman" w:cs="Times New Roman"/>
          <w:color w:val="1F1F1F"/>
          <w:sz w:val="28"/>
          <w:szCs w:val="28"/>
          <w:bdr w:val="none" w:sz="0" w:space="0" w:color="auto" w:frame="1"/>
        </w:rPr>
        <w:t>4.3. До складу комітету можуть входити депутати з числа постійна комісії з питань охорони здоров’я, освіти, культури, молоді і спорту, соціального захисту населення Баришівської селищної ради, Управління освіти, молоді та спорту Бар</w:t>
      </w:r>
      <w:r>
        <w:rPr>
          <w:rFonts w:ascii="Times New Roman" w:eastAsia="Times New Roman" w:hAnsi="Times New Roman" w:cs="Times New Roman"/>
          <w:color w:val="1F1F1F"/>
          <w:sz w:val="28"/>
          <w:szCs w:val="28"/>
          <w:bdr w:val="none" w:sz="0" w:space="0" w:color="auto" w:frame="1"/>
        </w:rPr>
        <w:t>и</w:t>
      </w:r>
      <w:r w:rsidRPr="00252BD8">
        <w:rPr>
          <w:rFonts w:ascii="Times New Roman" w:eastAsia="Times New Roman" w:hAnsi="Times New Roman" w:cs="Times New Roman"/>
          <w:color w:val="1F1F1F"/>
          <w:sz w:val="28"/>
          <w:szCs w:val="28"/>
          <w:bdr w:val="none" w:sz="0" w:space="0" w:color="auto" w:frame="1"/>
        </w:rPr>
        <w:t>шівської селищної ради, керівники закладів загальної середньої освіти Баришівської селищної ради.</w:t>
      </w:r>
    </w:p>
    <w:p w:rsidR="00AF1AD5" w:rsidRDefault="00AF1AD5" w:rsidP="00AF1AD5">
      <w:pPr>
        <w:ind w:firstLine="567"/>
        <w:jc w:val="both"/>
        <w:rPr>
          <w:rFonts w:ascii="Times New Roman" w:eastAsia="Times New Roman" w:hAnsi="Times New Roman" w:cs="Times New Roman"/>
          <w:color w:val="1F1F1F"/>
          <w:sz w:val="28"/>
          <w:szCs w:val="28"/>
          <w:bdr w:val="none" w:sz="0" w:space="0" w:color="auto" w:frame="1"/>
        </w:rPr>
      </w:pPr>
      <w:r w:rsidRPr="00EE4DFA">
        <w:rPr>
          <w:rFonts w:ascii="Times New Roman" w:eastAsia="Times New Roman" w:hAnsi="Times New Roman" w:cs="Times New Roman"/>
          <w:color w:val="1F1F1F"/>
          <w:sz w:val="28"/>
          <w:szCs w:val="28"/>
          <w:bdr w:val="none" w:sz="0" w:space="0" w:color="auto" w:frame="1"/>
        </w:rPr>
        <w:t>4.</w:t>
      </w:r>
      <w:r>
        <w:rPr>
          <w:rFonts w:ascii="Times New Roman" w:eastAsia="Times New Roman" w:hAnsi="Times New Roman" w:cs="Times New Roman"/>
          <w:color w:val="1F1F1F"/>
          <w:sz w:val="28"/>
          <w:szCs w:val="28"/>
          <w:bdr w:val="none" w:sz="0" w:space="0" w:color="auto" w:frame="1"/>
        </w:rPr>
        <w:t>4</w:t>
      </w:r>
      <w:r w:rsidRPr="00EE4DFA">
        <w:rPr>
          <w:rFonts w:ascii="Times New Roman" w:eastAsia="Times New Roman" w:hAnsi="Times New Roman" w:cs="Times New Roman"/>
          <w:color w:val="1F1F1F"/>
          <w:sz w:val="28"/>
          <w:szCs w:val="28"/>
          <w:bdr w:val="none" w:sz="0" w:space="0" w:color="auto" w:frame="1"/>
        </w:rPr>
        <w:t xml:space="preserve">. Засідання Комітету є правомочним у разі присутності на ньому не </w:t>
      </w:r>
      <w:r w:rsidRPr="00EE4DFA">
        <w:rPr>
          <w:rFonts w:ascii="Times New Roman" w:eastAsia="Times New Roman" w:hAnsi="Times New Roman" w:cs="Times New Roman"/>
          <w:color w:val="1F1F1F"/>
          <w:sz w:val="28"/>
          <w:szCs w:val="28"/>
          <w:bdr w:val="none" w:sz="0" w:space="0" w:color="auto" w:frame="1"/>
        </w:rPr>
        <w:lastRenderedPageBreak/>
        <w:t xml:space="preserve">менше 2/3 від його затвердженого складу. </w:t>
      </w:r>
    </w:p>
    <w:p w:rsidR="00AF1AD5"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4.5. </w:t>
      </w:r>
      <w:r w:rsidRPr="00EE4DFA">
        <w:rPr>
          <w:rFonts w:ascii="Times New Roman" w:eastAsia="Times New Roman" w:hAnsi="Times New Roman" w:cs="Times New Roman"/>
          <w:color w:val="1F1F1F"/>
          <w:sz w:val="28"/>
          <w:szCs w:val="28"/>
          <w:bdr w:val="none" w:sz="0" w:space="0" w:color="auto" w:frame="1"/>
        </w:rPr>
        <w:t xml:space="preserve">Рішення приймається шляхом відкритого голосування простою більшістю голосів. </w:t>
      </w:r>
    </w:p>
    <w:p w:rsidR="00AF1AD5" w:rsidRDefault="00AF1AD5" w:rsidP="00AF1AD5">
      <w:pPr>
        <w:ind w:firstLine="567"/>
        <w:jc w:val="both"/>
        <w:rPr>
          <w:rFonts w:ascii="Times New Roman" w:eastAsia="Times New Roman" w:hAnsi="Times New Roman" w:cs="Times New Roman"/>
          <w:color w:val="1F1F1F"/>
          <w:sz w:val="28"/>
          <w:szCs w:val="28"/>
          <w:bdr w:val="none" w:sz="0" w:space="0" w:color="auto" w:frame="1"/>
        </w:rPr>
      </w:pPr>
      <w:r w:rsidRPr="00EE4DFA">
        <w:rPr>
          <w:rFonts w:ascii="Times New Roman" w:eastAsia="Times New Roman" w:hAnsi="Times New Roman" w:cs="Times New Roman"/>
          <w:color w:val="1F1F1F"/>
          <w:sz w:val="28"/>
          <w:szCs w:val="28"/>
          <w:bdr w:val="none" w:sz="0" w:space="0" w:color="auto" w:frame="1"/>
        </w:rPr>
        <w:t>4.</w:t>
      </w:r>
      <w:r>
        <w:rPr>
          <w:rFonts w:ascii="Times New Roman" w:eastAsia="Times New Roman" w:hAnsi="Times New Roman" w:cs="Times New Roman"/>
          <w:color w:val="1F1F1F"/>
          <w:sz w:val="28"/>
          <w:szCs w:val="28"/>
          <w:bdr w:val="none" w:sz="0" w:space="0" w:color="auto" w:frame="1"/>
        </w:rPr>
        <w:t>6</w:t>
      </w:r>
      <w:r w:rsidRPr="00EE4DFA">
        <w:rPr>
          <w:rFonts w:ascii="Times New Roman" w:eastAsia="Times New Roman" w:hAnsi="Times New Roman" w:cs="Times New Roman"/>
          <w:color w:val="1F1F1F"/>
          <w:sz w:val="28"/>
          <w:szCs w:val="28"/>
          <w:bdr w:val="none" w:sz="0" w:space="0" w:color="auto" w:frame="1"/>
        </w:rPr>
        <w:t>. Члени Комітету зобов’язані не допускати потенційного чи реального конфлікту інтересів під час проведення конкурсу.</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sidRPr="00BF0CCD">
        <w:rPr>
          <w:rFonts w:ascii="Times New Roman" w:eastAsia="Times New Roman" w:hAnsi="Times New Roman" w:cs="Times New Roman"/>
          <w:color w:val="1F1F1F"/>
          <w:sz w:val="28"/>
          <w:szCs w:val="28"/>
          <w:bdr w:val="none" w:sz="0" w:space="0" w:color="auto" w:frame="1"/>
        </w:rPr>
        <w:t>4.</w:t>
      </w:r>
      <w:r>
        <w:rPr>
          <w:rFonts w:ascii="Times New Roman" w:eastAsia="Times New Roman" w:hAnsi="Times New Roman" w:cs="Times New Roman"/>
          <w:color w:val="1F1F1F"/>
          <w:sz w:val="28"/>
          <w:szCs w:val="28"/>
          <w:bdr w:val="none" w:sz="0" w:space="0" w:color="auto" w:frame="1"/>
        </w:rPr>
        <w:t>7</w:t>
      </w:r>
      <w:r w:rsidRPr="00BF0CCD">
        <w:rPr>
          <w:rFonts w:ascii="Times New Roman" w:eastAsia="Times New Roman" w:hAnsi="Times New Roman" w:cs="Times New Roman"/>
          <w:color w:val="1F1F1F"/>
          <w:sz w:val="28"/>
          <w:szCs w:val="28"/>
          <w:bdr w:val="none" w:sz="0" w:space="0" w:color="auto" w:frame="1"/>
        </w:rPr>
        <w:t xml:space="preserve">. </w:t>
      </w:r>
      <w:r>
        <w:rPr>
          <w:rFonts w:ascii="Times New Roman" w:eastAsia="Times New Roman" w:hAnsi="Times New Roman" w:cs="Times New Roman"/>
          <w:color w:val="1F1F1F"/>
          <w:sz w:val="28"/>
          <w:szCs w:val="28"/>
          <w:bdr w:val="none" w:sz="0" w:space="0" w:color="auto" w:frame="1"/>
        </w:rPr>
        <w:t>К</w:t>
      </w:r>
      <w:r w:rsidRPr="00BF0CCD">
        <w:rPr>
          <w:rFonts w:ascii="Times New Roman" w:eastAsia="Times New Roman" w:hAnsi="Times New Roman" w:cs="Times New Roman"/>
          <w:color w:val="1F1F1F"/>
          <w:sz w:val="28"/>
          <w:szCs w:val="28"/>
          <w:bdr w:val="none" w:sz="0" w:space="0" w:color="auto" w:frame="1"/>
        </w:rPr>
        <w:t>омітет розглядає подані документи і матеріали, які засвідчують досягнення номінантів.</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sidRPr="00BF0CCD">
        <w:rPr>
          <w:rFonts w:ascii="Times New Roman" w:eastAsia="Times New Roman" w:hAnsi="Times New Roman" w:cs="Times New Roman"/>
          <w:color w:val="1F1F1F"/>
          <w:sz w:val="28"/>
          <w:szCs w:val="28"/>
          <w:bdr w:val="none" w:sz="0" w:space="0" w:color="auto" w:frame="1"/>
        </w:rPr>
        <w:t>4.</w:t>
      </w:r>
      <w:r>
        <w:rPr>
          <w:rFonts w:ascii="Times New Roman" w:eastAsia="Times New Roman" w:hAnsi="Times New Roman" w:cs="Times New Roman"/>
          <w:color w:val="1F1F1F"/>
          <w:sz w:val="28"/>
          <w:szCs w:val="28"/>
          <w:bdr w:val="none" w:sz="0" w:space="0" w:color="auto" w:frame="1"/>
        </w:rPr>
        <w:t>8</w:t>
      </w:r>
      <w:r w:rsidRPr="00BF0CCD">
        <w:rPr>
          <w:rFonts w:ascii="Times New Roman" w:eastAsia="Times New Roman" w:hAnsi="Times New Roman" w:cs="Times New Roman"/>
          <w:color w:val="1F1F1F"/>
          <w:sz w:val="28"/>
          <w:szCs w:val="28"/>
          <w:bdr w:val="none" w:sz="0" w:space="0" w:color="auto" w:frame="1"/>
        </w:rPr>
        <w:t xml:space="preserve">. Голова </w:t>
      </w:r>
      <w:r>
        <w:rPr>
          <w:rFonts w:ascii="Times New Roman" w:eastAsia="Times New Roman" w:hAnsi="Times New Roman" w:cs="Times New Roman"/>
          <w:color w:val="1F1F1F"/>
          <w:sz w:val="28"/>
          <w:szCs w:val="28"/>
          <w:bdr w:val="none" w:sz="0" w:space="0" w:color="auto" w:frame="1"/>
        </w:rPr>
        <w:t>Комітету</w:t>
      </w:r>
      <w:r w:rsidRPr="00BF0CCD">
        <w:rPr>
          <w:rFonts w:ascii="Times New Roman" w:eastAsia="Times New Roman" w:hAnsi="Times New Roman" w:cs="Times New Roman"/>
          <w:color w:val="1F1F1F"/>
          <w:sz w:val="28"/>
          <w:szCs w:val="28"/>
          <w:bdr w:val="none" w:sz="0" w:space="0" w:color="auto" w:frame="1"/>
        </w:rPr>
        <w:t xml:space="preserve"> скеровує діяльність </w:t>
      </w:r>
      <w:r>
        <w:rPr>
          <w:rFonts w:ascii="Times New Roman" w:eastAsia="Times New Roman" w:hAnsi="Times New Roman" w:cs="Times New Roman"/>
          <w:color w:val="1F1F1F"/>
          <w:sz w:val="28"/>
          <w:szCs w:val="28"/>
          <w:bdr w:val="none" w:sz="0" w:space="0" w:color="auto" w:frame="1"/>
        </w:rPr>
        <w:t>Комітету</w:t>
      </w:r>
      <w:r w:rsidRPr="00BF0CCD">
        <w:rPr>
          <w:rFonts w:ascii="Times New Roman" w:eastAsia="Times New Roman" w:hAnsi="Times New Roman" w:cs="Times New Roman"/>
          <w:color w:val="1F1F1F"/>
          <w:sz w:val="28"/>
          <w:szCs w:val="28"/>
          <w:bdr w:val="none" w:sz="0" w:space="0" w:color="auto" w:frame="1"/>
        </w:rPr>
        <w:t>, призначає дату засідань, проводить засідання.</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4.9. </w:t>
      </w:r>
      <w:r w:rsidRPr="00BF0CCD">
        <w:rPr>
          <w:rFonts w:ascii="Times New Roman" w:eastAsia="Times New Roman" w:hAnsi="Times New Roman" w:cs="Times New Roman"/>
          <w:color w:val="1F1F1F"/>
          <w:sz w:val="28"/>
          <w:szCs w:val="28"/>
          <w:bdr w:val="none" w:sz="0" w:space="0" w:color="auto" w:frame="1"/>
        </w:rPr>
        <w:t xml:space="preserve">Секретар </w:t>
      </w:r>
      <w:r>
        <w:rPr>
          <w:rFonts w:ascii="Times New Roman" w:eastAsia="Times New Roman" w:hAnsi="Times New Roman" w:cs="Times New Roman"/>
          <w:color w:val="1F1F1F"/>
          <w:sz w:val="28"/>
          <w:szCs w:val="28"/>
          <w:bdr w:val="none" w:sz="0" w:space="0" w:color="auto" w:frame="1"/>
        </w:rPr>
        <w:t>Комітету</w:t>
      </w:r>
      <w:r w:rsidRPr="00BF0CCD">
        <w:rPr>
          <w:rFonts w:ascii="Times New Roman" w:eastAsia="Times New Roman" w:hAnsi="Times New Roman" w:cs="Times New Roman"/>
          <w:color w:val="1F1F1F"/>
          <w:sz w:val="28"/>
          <w:szCs w:val="28"/>
          <w:bdr w:val="none" w:sz="0" w:space="0" w:color="auto" w:frame="1"/>
        </w:rPr>
        <w:t xml:space="preserve"> проводить підготовчу роботу до проведення засідань, сповіщає членів </w:t>
      </w:r>
      <w:r>
        <w:rPr>
          <w:rFonts w:ascii="Times New Roman" w:eastAsia="Times New Roman" w:hAnsi="Times New Roman" w:cs="Times New Roman"/>
          <w:color w:val="1F1F1F"/>
          <w:sz w:val="28"/>
          <w:szCs w:val="28"/>
          <w:bdr w:val="none" w:sz="0" w:space="0" w:color="auto" w:frame="1"/>
        </w:rPr>
        <w:t>Комітету</w:t>
      </w:r>
      <w:r w:rsidRPr="00BF0CCD">
        <w:rPr>
          <w:rFonts w:ascii="Times New Roman" w:eastAsia="Times New Roman" w:hAnsi="Times New Roman" w:cs="Times New Roman"/>
          <w:color w:val="1F1F1F"/>
          <w:sz w:val="28"/>
          <w:szCs w:val="28"/>
          <w:bdr w:val="none" w:sz="0" w:space="0" w:color="auto" w:frame="1"/>
        </w:rPr>
        <w:t xml:space="preserve"> про дату засідання, забезпечує вчасне надання членам </w:t>
      </w:r>
      <w:r>
        <w:rPr>
          <w:rFonts w:ascii="Times New Roman" w:eastAsia="Times New Roman" w:hAnsi="Times New Roman" w:cs="Times New Roman"/>
          <w:color w:val="1F1F1F"/>
          <w:sz w:val="28"/>
          <w:szCs w:val="28"/>
          <w:bdr w:val="none" w:sz="0" w:space="0" w:color="auto" w:frame="1"/>
        </w:rPr>
        <w:t>Комітету</w:t>
      </w:r>
      <w:r w:rsidRPr="00BF0CCD">
        <w:rPr>
          <w:rFonts w:ascii="Times New Roman" w:eastAsia="Times New Roman" w:hAnsi="Times New Roman" w:cs="Times New Roman"/>
          <w:color w:val="1F1F1F"/>
          <w:sz w:val="28"/>
          <w:szCs w:val="28"/>
          <w:bdr w:val="none" w:sz="0" w:space="0" w:color="auto" w:frame="1"/>
        </w:rPr>
        <w:t xml:space="preserve"> для ознайомлення документів і матеріалів номінантів.</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4.10. </w:t>
      </w:r>
      <w:r w:rsidRPr="00BF0CCD">
        <w:rPr>
          <w:rFonts w:ascii="Times New Roman" w:eastAsia="Times New Roman" w:hAnsi="Times New Roman" w:cs="Times New Roman"/>
          <w:color w:val="1F1F1F"/>
          <w:sz w:val="28"/>
          <w:szCs w:val="28"/>
          <w:bdr w:val="none" w:sz="0" w:space="0" w:color="auto" w:frame="1"/>
        </w:rPr>
        <w:t xml:space="preserve">Голова і секретар </w:t>
      </w:r>
      <w:r>
        <w:rPr>
          <w:rFonts w:ascii="Times New Roman" w:eastAsia="Times New Roman" w:hAnsi="Times New Roman" w:cs="Times New Roman"/>
          <w:color w:val="1F1F1F"/>
          <w:sz w:val="28"/>
          <w:szCs w:val="28"/>
          <w:bdr w:val="none" w:sz="0" w:space="0" w:color="auto" w:frame="1"/>
        </w:rPr>
        <w:t xml:space="preserve">Комітету </w:t>
      </w:r>
      <w:r w:rsidRPr="00BF0CCD">
        <w:rPr>
          <w:rFonts w:ascii="Times New Roman" w:eastAsia="Times New Roman" w:hAnsi="Times New Roman" w:cs="Times New Roman"/>
          <w:color w:val="1F1F1F"/>
          <w:sz w:val="28"/>
          <w:szCs w:val="28"/>
          <w:bdr w:val="none" w:sz="0" w:space="0" w:color="auto" w:frame="1"/>
        </w:rPr>
        <w:t>підписують протокол засідання і несуть особисту відповідальність за дотримання вимог цього Положення.</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4.11</w:t>
      </w:r>
      <w:r w:rsidRPr="00BF0CCD">
        <w:rPr>
          <w:rFonts w:ascii="Times New Roman" w:eastAsia="Times New Roman" w:hAnsi="Times New Roman" w:cs="Times New Roman"/>
          <w:color w:val="1F1F1F"/>
          <w:sz w:val="28"/>
          <w:szCs w:val="28"/>
          <w:bdr w:val="none" w:sz="0" w:space="0" w:color="auto" w:frame="1"/>
        </w:rPr>
        <w:t>. Члени Комітету здійснюють свої повноваження на громадських засадах.</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4.12. </w:t>
      </w:r>
      <w:r w:rsidRPr="00BF0CCD">
        <w:rPr>
          <w:rFonts w:ascii="Times New Roman" w:eastAsia="Times New Roman" w:hAnsi="Times New Roman" w:cs="Times New Roman"/>
          <w:color w:val="1F1F1F"/>
          <w:sz w:val="28"/>
          <w:szCs w:val="28"/>
          <w:bdr w:val="none" w:sz="0" w:space="0" w:color="auto" w:frame="1"/>
        </w:rPr>
        <w:t>До повноважень Комітету належить:</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4.12.1. </w:t>
      </w:r>
      <w:r w:rsidRPr="00BF0CCD">
        <w:rPr>
          <w:rFonts w:ascii="Times New Roman" w:eastAsia="Times New Roman" w:hAnsi="Times New Roman" w:cs="Times New Roman"/>
          <w:color w:val="1F1F1F"/>
          <w:sz w:val="28"/>
          <w:szCs w:val="28"/>
          <w:bdr w:val="none" w:sz="0" w:space="0" w:color="auto" w:frame="1"/>
        </w:rPr>
        <w:t>затвердження порядку денного;</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4.12.2. </w:t>
      </w:r>
      <w:r w:rsidRPr="00BF0CCD">
        <w:rPr>
          <w:rFonts w:ascii="Times New Roman" w:eastAsia="Times New Roman" w:hAnsi="Times New Roman" w:cs="Times New Roman"/>
          <w:color w:val="1F1F1F"/>
          <w:sz w:val="28"/>
          <w:szCs w:val="28"/>
          <w:bdr w:val="none" w:sz="0" w:space="0" w:color="auto" w:frame="1"/>
        </w:rPr>
        <w:t>розгляд документів і матеріалів (далі — документи), поданими на здобуття Премії;</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4.12.3. </w:t>
      </w:r>
      <w:r w:rsidRPr="00BF0CCD">
        <w:rPr>
          <w:rFonts w:ascii="Times New Roman" w:eastAsia="Times New Roman" w:hAnsi="Times New Roman" w:cs="Times New Roman"/>
          <w:color w:val="1F1F1F"/>
          <w:sz w:val="28"/>
          <w:szCs w:val="28"/>
          <w:bdr w:val="none" w:sz="0" w:space="0" w:color="auto" w:frame="1"/>
        </w:rPr>
        <w:t>проведення обговорення документів, поданих на здобуття Премії;</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4.12.4. </w:t>
      </w:r>
      <w:r w:rsidRPr="00BF0CCD">
        <w:rPr>
          <w:rFonts w:ascii="Times New Roman" w:eastAsia="Times New Roman" w:hAnsi="Times New Roman" w:cs="Times New Roman"/>
          <w:color w:val="1F1F1F"/>
          <w:sz w:val="28"/>
          <w:szCs w:val="28"/>
          <w:bdr w:val="none" w:sz="0" w:space="0" w:color="auto" w:frame="1"/>
        </w:rPr>
        <w:t>визначення процедури конкурсного відбору на здобуття Премії шляхом відкритого голосування;</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sidRPr="00BF0CCD">
        <w:rPr>
          <w:rFonts w:ascii="Times New Roman" w:eastAsia="Times New Roman" w:hAnsi="Times New Roman" w:cs="Times New Roman"/>
          <w:color w:val="1F1F1F"/>
          <w:sz w:val="28"/>
          <w:szCs w:val="28"/>
          <w:bdr w:val="none" w:sz="0" w:space="0" w:color="auto" w:frame="1"/>
        </w:rPr>
        <w:t>визначення переможців конкурсу на здобуття Премії.</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4.13.</w:t>
      </w:r>
      <w:r w:rsidRPr="00BF0CCD">
        <w:rPr>
          <w:rFonts w:ascii="Times New Roman" w:eastAsia="Times New Roman" w:hAnsi="Times New Roman" w:cs="Times New Roman"/>
          <w:color w:val="1F1F1F"/>
          <w:sz w:val="28"/>
          <w:szCs w:val="28"/>
          <w:bdr w:val="none" w:sz="0" w:space="0" w:color="auto" w:frame="1"/>
        </w:rPr>
        <w:t xml:space="preserve"> Голова Комітету:</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4.13.1. </w:t>
      </w:r>
      <w:r w:rsidRPr="00BF0CCD">
        <w:rPr>
          <w:rFonts w:ascii="Times New Roman" w:eastAsia="Times New Roman" w:hAnsi="Times New Roman" w:cs="Times New Roman"/>
          <w:color w:val="1F1F1F"/>
          <w:sz w:val="28"/>
          <w:szCs w:val="28"/>
          <w:bdr w:val="none" w:sz="0" w:space="0" w:color="auto" w:frame="1"/>
        </w:rPr>
        <w:t>веде засідання Комітету, ставить питання на голосування, оголошує його результати;</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4.13.2. </w:t>
      </w:r>
      <w:r w:rsidRPr="00BF0CCD">
        <w:rPr>
          <w:rFonts w:ascii="Times New Roman" w:eastAsia="Times New Roman" w:hAnsi="Times New Roman" w:cs="Times New Roman"/>
          <w:color w:val="1F1F1F"/>
          <w:sz w:val="28"/>
          <w:szCs w:val="28"/>
          <w:bdr w:val="none" w:sz="0" w:space="0" w:color="auto" w:frame="1"/>
        </w:rPr>
        <w:t>забезпечує неупереджений, всебічний і об’єктивний розгляд питань, включених до порядку денного засідання Комітету;</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4.13.3. </w:t>
      </w:r>
      <w:r w:rsidRPr="00BF0CCD">
        <w:rPr>
          <w:rFonts w:ascii="Times New Roman" w:eastAsia="Times New Roman" w:hAnsi="Times New Roman" w:cs="Times New Roman"/>
          <w:color w:val="1F1F1F"/>
          <w:sz w:val="28"/>
          <w:szCs w:val="28"/>
          <w:bdr w:val="none" w:sz="0" w:space="0" w:color="auto" w:frame="1"/>
        </w:rPr>
        <w:t>контролює питання щодо уникнення потенційного чи реального конфлікту інтересів членів Комітету;</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4.13.4. </w:t>
      </w:r>
      <w:r w:rsidRPr="00BF0CCD">
        <w:rPr>
          <w:rFonts w:ascii="Times New Roman" w:eastAsia="Times New Roman" w:hAnsi="Times New Roman" w:cs="Times New Roman"/>
          <w:color w:val="1F1F1F"/>
          <w:sz w:val="28"/>
          <w:szCs w:val="28"/>
          <w:bdr w:val="none" w:sz="0" w:space="0" w:color="auto" w:frame="1"/>
        </w:rPr>
        <w:t>підписує протоколи засідань.</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4.14</w:t>
      </w:r>
      <w:r w:rsidRPr="00BF0CCD">
        <w:rPr>
          <w:rFonts w:ascii="Times New Roman" w:eastAsia="Times New Roman" w:hAnsi="Times New Roman" w:cs="Times New Roman"/>
          <w:color w:val="1F1F1F"/>
          <w:sz w:val="28"/>
          <w:szCs w:val="28"/>
          <w:bdr w:val="none" w:sz="0" w:space="0" w:color="auto" w:frame="1"/>
        </w:rPr>
        <w:t>. Члени Комітету мають право:</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4.14.1. </w:t>
      </w:r>
      <w:r w:rsidRPr="00BF0CCD">
        <w:rPr>
          <w:rFonts w:ascii="Times New Roman" w:eastAsia="Times New Roman" w:hAnsi="Times New Roman" w:cs="Times New Roman"/>
          <w:color w:val="1F1F1F"/>
          <w:sz w:val="28"/>
          <w:szCs w:val="28"/>
          <w:bdr w:val="none" w:sz="0" w:space="0" w:color="auto" w:frame="1"/>
        </w:rPr>
        <w:t>отримувати та ознайомлюватися з будь-якою інформацією та документами з питань, що належать до компетенції Комітету;</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4.14.2. </w:t>
      </w:r>
      <w:r w:rsidRPr="00BF0CCD">
        <w:rPr>
          <w:rFonts w:ascii="Times New Roman" w:eastAsia="Times New Roman" w:hAnsi="Times New Roman" w:cs="Times New Roman"/>
          <w:color w:val="1F1F1F"/>
          <w:sz w:val="28"/>
          <w:szCs w:val="28"/>
          <w:bdr w:val="none" w:sz="0" w:space="0" w:color="auto" w:frame="1"/>
        </w:rPr>
        <w:t>висловлювати пропозиції, зауваження з питань, що розглядаються на засіданні Комітету;</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4.14.3. </w:t>
      </w:r>
      <w:r w:rsidRPr="00BF0CCD">
        <w:rPr>
          <w:rFonts w:ascii="Times New Roman" w:eastAsia="Times New Roman" w:hAnsi="Times New Roman" w:cs="Times New Roman"/>
          <w:color w:val="1F1F1F"/>
          <w:sz w:val="28"/>
          <w:szCs w:val="28"/>
          <w:bdr w:val="none" w:sz="0" w:space="0" w:color="auto" w:frame="1"/>
        </w:rPr>
        <w:t>висловлювати письмово окрему думку як додаток до протоколу засідання Комітету, що є його невід’ємною частиною.</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4.14.4. </w:t>
      </w:r>
      <w:r w:rsidRPr="00BF0CCD">
        <w:rPr>
          <w:rFonts w:ascii="Times New Roman" w:eastAsia="Times New Roman" w:hAnsi="Times New Roman" w:cs="Times New Roman"/>
          <w:color w:val="1F1F1F"/>
          <w:sz w:val="28"/>
          <w:szCs w:val="28"/>
          <w:bdr w:val="none" w:sz="0" w:space="0" w:color="auto" w:frame="1"/>
        </w:rPr>
        <w:t xml:space="preserve">Член Комітету, який з поважних причин не може бути особисто присутнім на засіданні Комітету, у тому числі в режимі відеоконференції, може брати участь у голосуванні із використанням технічних засобів комунікації </w:t>
      </w:r>
      <w:r>
        <w:rPr>
          <w:rFonts w:ascii="Times New Roman" w:eastAsia="Times New Roman" w:hAnsi="Times New Roman" w:cs="Times New Roman"/>
          <w:color w:val="1F1F1F"/>
          <w:sz w:val="28"/>
          <w:szCs w:val="28"/>
          <w:bdr w:val="none" w:sz="0" w:space="0" w:color="auto" w:frame="1"/>
        </w:rPr>
        <w:lastRenderedPageBreak/>
        <w:t>(телефонний</w:t>
      </w:r>
      <w:r w:rsidRPr="00BF0CCD">
        <w:rPr>
          <w:rFonts w:ascii="Times New Roman" w:eastAsia="Times New Roman" w:hAnsi="Times New Roman" w:cs="Times New Roman"/>
          <w:color w:val="1F1F1F"/>
          <w:sz w:val="28"/>
          <w:szCs w:val="28"/>
          <w:bdr w:val="none" w:sz="0" w:space="0" w:color="auto" w:frame="1"/>
        </w:rPr>
        <w:t xml:space="preserve"> зв’язок, електронна пошта), за умови попередження про це секретаря Комітету.</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4.15</w:t>
      </w:r>
      <w:r w:rsidRPr="00BF0CCD">
        <w:rPr>
          <w:rFonts w:ascii="Times New Roman" w:eastAsia="Times New Roman" w:hAnsi="Times New Roman" w:cs="Times New Roman"/>
          <w:color w:val="1F1F1F"/>
          <w:sz w:val="28"/>
          <w:szCs w:val="28"/>
          <w:bdr w:val="none" w:sz="0" w:space="0" w:color="auto" w:frame="1"/>
        </w:rPr>
        <w:t>. Члени Комітету зобов’язані:</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4.15.1. </w:t>
      </w:r>
      <w:r w:rsidRPr="00BF0CCD">
        <w:rPr>
          <w:rFonts w:ascii="Times New Roman" w:eastAsia="Times New Roman" w:hAnsi="Times New Roman" w:cs="Times New Roman"/>
          <w:color w:val="1F1F1F"/>
          <w:sz w:val="28"/>
          <w:szCs w:val="28"/>
          <w:bdr w:val="none" w:sz="0" w:space="0" w:color="auto" w:frame="1"/>
        </w:rPr>
        <w:t>брати участь у роботі Комітету та в обговоренні питань, що розглядаються на засіданні Комітету;</w:t>
      </w:r>
    </w:p>
    <w:p w:rsidR="00AF1AD5"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4.15.2. </w:t>
      </w:r>
      <w:r w:rsidRPr="00BF0CCD">
        <w:rPr>
          <w:rFonts w:ascii="Times New Roman" w:eastAsia="Times New Roman" w:hAnsi="Times New Roman" w:cs="Times New Roman"/>
          <w:color w:val="1F1F1F"/>
          <w:sz w:val="28"/>
          <w:szCs w:val="28"/>
          <w:bdr w:val="none" w:sz="0" w:space="0" w:color="auto" w:frame="1"/>
        </w:rPr>
        <w:t xml:space="preserve">не допускати потенційного чи реального конфлікту інтересів під час проведення конкурсу. </w:t>
      </w:r>
    </w:p>
    <w:p w:rsidR="00AF1AD5"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4.16. </w:t>
      </w:r>
      <w:r w:rsidRPr="00BF0CCD">
        <w:rPr>
          <w:rFonts w:ascii="Times New Roman" w:eastAsia="Times New Roman" w:hAnsi="Times New Roman" w:cs="Times New Roman"/>
          <w:color w:val="1F1F1F"/>
          <w:sz w:val="28"/>
          <w:szCs w:val="28"/>
          <w:bdr w:val="none" w:sz="0" w:space="0" w:color="auto" w:frame="1"/>
        </w:rPr>
        <w:t xml:space="preserve">Член Комітету має повідомити про наявність реального чи потенційного конфлікту інтересів перед початком розгляду (обговорення) відповідного питання та надати пояснення щодо всіх відомих йому обставин, які, на його думку, можуть вплинути або впливають на об’єктивність чи неупередженість прийняття ним рішень. Член Комітету, у якого наявний конфлікт інтересів, не бере участі в обговоренні, голосуванні та прийнятті рішення з питання, щодо якого виникає конфлікт інтересів. </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4.17. </w:t>
      </w:r>
      <w:r w:rsidRPr="00BF0CCD">
        <w:rPr>
          <w:rFonts w:ascii="Times New Roman" w:eastAsia="Times New Roman" w:hAnsi="Times New Roman" w:cs="Times New Roman"/>
          <w:color w:val="1F1F1F"/>
          <w:sz w:val="28"/>
          <w:szCs w:val="28"/>
          <w:bdr w:val="none" w:sz="0" w:space="0" w:color="auto" w:frame="1"/>
        </w:rPr>
        <w:t>У разі неповідомлення про існування конфлікту інтересів, якщо про нього стає відомо після прийняття рішення Комітету, таке рішення скасовується головою Комітету та призначається повторне засідання Комітету;</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4.18. </w:t>
      </w:r>
      <w:r w:rsidRPr="00BF0CCD">
        <w:rPr>
          <w:rFonts w:ascii="Times New Roman" w:eastAsia="Times New Roman" w:hAnsi="Times New Roman" w:cs="Times New Roman"/>
          <w:color w:val="1F1F1F"/>
          <w:sz w:val="28"/>
          <w:szCs w:val="28"/>
          <w:bdr w:val="none" w:sz="0" w:space="0" w:color="auto" w:frame="1"/>
        </w:rPr>
        <w:t>Повноваження члена Комітету можуть бути припинені у разі:</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4.18.1. </w:t>
      </w:r>
      <w:r w:rsidRPr="00BF0CCD">
        <w:rPr>
          <w:rFonts w:ascii="Times New Roman" w:eastAsia="Times New Roman" w:hAnsi="Times New Roman" w:cs="Times New Roman"/>
          <w:color w:val="1F1F1F"/>
          <w:sz w:val="28"/>
          <w:szCs w:val="28"/>
          <w:bdr w:val="none" w:sz="0" w:space="0" w:color="auto" w:frame="1"/>
        </w:rPr>
        <w:t>подання заяви про припинення повноважень за власним бажанням;</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4.18.2. </w:t>
      </w:r>
      <w:r w:rsidRPr="00BF0CCD">
        <w:rPr>
          <w:rFonts w:ascii="Times New Roman" w:eastAsia="Times New Roman" w:hAnsi="Times New Roman" w:cs="Times New Roman"/>
          <w:color w:val="1F1F1F"/>
          <w:sz w:val="28"/>
          <w:szCs w:val="28"/>
          <w:bdr w:val="none" w:sz="0" w:space="0" w:color="auto" w:frame="1"/>
        </w:rPr>
        <w:t xml:space="preserve">неможливості виконувати свої повноваження за станом здоров’я або </w:t>
      </w:r>
      <w:r>
        <w:rPr>
          <w:rFonts w:ascii="Times New Roman" w:eastAsia="Times New Roman" w:hAnsi="Times New Roman" w:cs="Times New Roman"/>
          <w:color w:val="1F1F1F"/>
          <w:sz w:val="28"/>
          <w:szCs w:val="28"/>
          <w:bdr w:val="none" w:sz="0" w:space="0" w:color="auto" w:frame="1"/>
        </w:rPr>
        <w:t>з інших причин</w:t>
      </w:r>
      <w:r w:rsidRPr="00BF0CCD">
        <w:rPr>
          <w:rFonts w:ascii="Times New Roman" w:eastAsia="Times New Roman" w:hAnsi="Times New Roman" w:cs="Times New Roman"/>
          <w:color w:val="1F1F1F"/>
          <w:sz w:val="28"/>
          <w:szCs w:val="28"/>
          <w:bdr w:val="none" w:sz="0" w:space="0" w:color="auto" w:frame="1"/>
        </w:rPr>
        <w:t>;</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4.18.3. </w:t>
      </w:r>
      <w:r w:rsidRPr="00BF0CCD">
        <w:rPr>
          <w:rFonts w:ascii="Times New Roman" w:eastAsia="Times New Roman" w:hAnsi="Times New Roman" w:cs="Times New Roman"/>
          <w:color w:val="1F1F1F"/>
          <w:sz w:val="28"/>
          <w:szCs w:val="28"/>
          <w:bdr w:val="none" w:sz="0" w:space="0" w:color="auto" w:frame="1"/>
        </w:rPr>
        <w:t>відсутності на засіданнях протягом 2 років поспіль.</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4.19.</w:t>
      </w:r>
      <w:r w:rsidRPr="00BF0CCD">
        <w:rPr>
          <w:rFonts w:ascii="Times New Roman" w:eastAsia="Times New Roman" w:hAnsi="Times New Roman" w:cs="Times New Roman"/>
          <w:color w:val="1F1F1F"/>
          <w:sz w:val="28"/>
          <w:szCs w:val="28"/>
          <w:bdr w:val="none" w:sz="0" w:space="0" w:color="auto" w:frame="1"/>
        </w:rPr>
        <w:t xml:space="preserve"> Організаційне забезпечення роботи Комітету здійснює секретар Комітету.</w:t>
      </w:r>
    </w:p>
    <w:p w:rsidR="00AF1AD5"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4.20. </w:t>
      </w:r>
      <w:r w:rsidRPr="00BF0CCD">
        <w:rPr>
          <w:rFonts w:ascii="Times New Roman" w:eastAsia="Times New Roman" w:hAnsi="Times New Roman" w:cs="Times New Roman"/>
          <w:color w:val="1F1F1F"/>
          <w:sz w:val="28"/>
          <w:szCs w:val="28"/>
          <w:bdr w:val="none" w:sz="0" w:space="0" w:color="auto" w:frame="1"/>
        </w:rPr>
        <w:t xml:space="preserve">Секретарем Комітету є працівник Управління освіти, молоді та спорту Баришівської селищної ради, який бере участь у засіданнях Комітету без права голосу. </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4.21. </w:t>
      </w:r>
      <w:r w:rsidRPr="00BF0CCD">
        <w:rPr>
          <w:rFonts w:ascii="Times New Roman" w:eastAsia="Times New Roman" w:hAnsi="Times New Roman" w:cs="Times New Roman"/>
          <w:color w:val="1F1F1F"/>
          <w:sz w:val="28"/>
          <w:szCs w:val="28"/>
          <w:bdr w:val="none" w:sz="0" w:space="0" w:color="auto" w:frame="1"/>
        </w:rPr>
        <w:t>Секретар Комітету:</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4.21.1. </w:t>
      </w:r>
      <w:r w:rsidRPr="00BF0CCD">
        <w:rPr>
          <w:rFonts w:ascii="Times New Roman" w:eastAsia="Times New Roman" w:hAnsi="Times New Roman" w:cs="Times New Roman"/>
          <w:color w:val="1F1F1F"/>
          <w:sz w:val="28"/>
          <w:szCs w:val="28"/>
          <w:bdr w:val="none" w:sz="0" w:space="0" w:color="auto" w:frame="1"/>
        </w:rPr>
        <w:t>здійснює організаційно-методичне забезпечення проведення засідань Комітету;</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4.21.2. </w:t>
      </w:r>
      <w:r w:rsidRPr="00BF0CCD">
        <w:rPr>
          <w:rFonts w:ascii="Times New Roman" w:eastAsia="Times New Roman" w:hAnsi="Times New Roman" w:cs="Times New Roman"/>
          <w:color w:val="1F1F1F"/>
          <w:sz w:val="28"/>
          <w:szCs w:val="28"/>
          <w:bdr w:val="none" w:sz="0" w:space="0" w:color="auto" w:frame="1"/>
        </w:rPr>
        <w:t>приймає документи та перевіряє зазначену в них інфор</w:t>
      </w:r>
      <w:r>
        <w:rPr>
          <w:rFonts w:ascii="Times New Roman" w:eastAsia="Times New Roman" w:hAnsi="Times New Roman" w:cs="Times New Roman"/>
          <w:color w:val="1F1F1F"/>
          <w:sz w:val="28"/>
          <w:szCs w:val="28"/>
          <w:bdr w:val="none" w:sz="0" w:space="0" w:color="auto" w:frame="1"/>
        </w:rPr>
        <w:t>мацію на відповідність вимогам;</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4.21.3. </w:t>
      </w:r>
      <w:r w:rsidRPr="00BF0CCD">
        <w:rPr>
          <w:rFonts w:ascii="Times New Roman" w:eastAsia="Times New Roman" w:hAnsi="Times New Roman" w:cs="Times New Roman"/>
          <w:color w:val="1F1F1F"/>
          <w:sz w:val="28"/>
          <w:szCs w:val="28"/>
          <w:bdr w:val="none" w:sz="0" w:space="0" w:color="auto" w:frame="1"/>
        </w:rPr>
        <w:t>готує матеріали для розгляду на засіданнях Комітету;</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4.21.4. з</w:t>
      </w:r>
      <w:r w:rsidRPr="00BF0CCD">
        <w:rPr>
          <w:rFonts w:ascii="Times New Roman" w:eastAsia="Times New Roman" w:hAnsi="Times New Roman" w:cs="Times New Roman"/>
          <w:color w:val="1F1F1F"/>
          <w:sz w:val="28"/>
          <w:szCs w:val="28"/>
          <w:bdr w:val="none" w:sz="0" w:space="0" w:color="auto" w:frame="1"/>
        </w:rPr>
        <w:t>абезпечує попереднє ознайомлення членів Комітету з документами, що подані на здобуття Премії;</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4.21.5. </w:t>
      </w:r>
      <w:r w:rsidRPr="00BF0CCD">
        <w:rPr>
          <w:rFonts w:ascii="Times New Roman" w:eastAsia="Times New Roman" w:hAnsi="Times New Roman" w:cs="Times New Roman"/>
          <w:color w:val="1F1F1F"/>
          <w:sz w:val="28"/>
          <w:szCs w:val="28"/>
          <w:bdr w:val="none" w:sz="0" w:space="0" w:color="auto" w:frame="1"/>
        </w:rPr>
        <w:t>інформує членів Комітету про дату, місце, форму та час проведення засідання;</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4.21.6. </w:t>
      </w:r>
      <w:r w:rsidRPr="00BF0CCD">
        <w:rPr>
          <w:rFonts w:ascii="Times New Roman" w:eastAsia="Times New Roman" w:hAnsi="Times New Roman" w:cs="Times New Roman"/>
          <w:color w:val="1F1F1F"/>
          <w:sz w:val="28"/>
          <w:szCs w:val="28"/>
          <w:bdr w:val="none" w:sz="0" w:space="0" w:color="auto" w:frame="1"/>
        </w:rPr>
        <w:t>координує зв’язок між членами Комітету;</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4.21.7. </w:t>
      </w:r>
      <w:r w:rsidRPr="00BF0CCD">
        <w:rPr>
          <w:rFonts w:ascii="Times New Roman" w:eastAsia="Times New Roman" w:hAnsi="Times New Roman" w:cs="Times New Roman"/>
          <w:color w:val="1F1F1F"/>
          <w:sz w:val="28"/>
          <w:szCs w:val="28"/>
          <w:bdr w:val="none" w:sz="0" w:space="0" w:color="auto" w:frame="1"/>
        </w:rPr>
        <w:t>забезпечує ведення й оформлення протоколів засідань Комітету;</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4.21.8. </w:t>
      </w:r>
      <w:r w:rsidRPr="00BF0CCD">
        <w:rPr>
          <w:rFonts w:ascii="Times New Roman" w:eastAsia="Times New Roman" w:hAnsi="Times New Roman" w:cs="Times New Roman"/>
          <w:color w:val="1F1F1F"/>
          <w:sz w:val="28"/>
          <w:szCs w:val="28"/>
          <w:bdr w:val="none" w:sz="0" w:space="0" w:color="auto" w:frame="1"/>
        </w:rPr>
        <w:t>підписує протокол засідання Комітету;</w:t>
      </w:r>
    </w:p>
    <w:p w:rsidR="00AF1AD5" w:rsidRPr="00BF0CCD"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4.21.9. </w:t>
      </w:r>
      <w:r w:rsidRPr="00BF0CCD">
        <w:rPr>
          <w:rFonts w:ascii="Times New Roman" w:eastAsia="Times New Roman" w:hAnsi="Times New Roman" w:cs="Times New Roman"/>
          <w:color w:val="1F1F1F"/>
          <w:sz w:val="28"/>
          <w:szCs w:val="28"/>
          <w:bdr w:val="none" w:sz="0" w:space="0" w:color="auto" w:frame="1"/>
        </w:rPr>
        <w:t>забезпечує виконання доручень голови Комітету.</w:t>
      </w:r>
    </w:p>
    <w:p w:rsidR="00AF1AD5"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4.22. </w:t>
      </w:r>
      <w:r w:rsidRPr="00BF0CCD">
        <w:rPr>
          <w:rFonts w:ascii="Times New Roman" w:eastAsia="Times New Roman" w:hAnsi="Times New Roman" w:cs="Times New Roman"/>
          <w:color w:val="1F1F1F"/>
          <w:sz w:val="28"/>
          <w:szCs w:val="28"/>
          <w:bdr w:val="none" w:sz="0" w:space="0" w:color="auto" w:frame="1"/>
        </w:rPr>
        <w:t xml:space="preserve">У разі тимчасової відсутності секретаря (відпустка, відрядження, </w:t>
      </w:r>
      <w:r w:rsidRPr="00BF0CCD">
        <w:rPr>
          <w:rFonts w:ascii="Times New Roman" w:eastAsia="Times New Roman" w:hAnsi="Times New Roman" w:cs="Times New Roman"/>
          <w:color w:val="1F1F1F"/>
          <w:sz w:val="28"/>
          <w:szCs w:val="28"/>
          <w:bdr w:val="none" w:sz="0" w:space="0" w:color="auto" w:frame="1"/>
        </w:rPr>
        <w:lastRenderedPageBreak/>
        <w:t>хвороба тощо) його обов’язки покладаються наказом Управління освіти, молоді та спорту Баришівської селищної ради на іншого працівника, уповноваженого Головою Комітету.</w:t>
      </w:r>
    </w:p>
    <w:p w:rsidR="00AF1AD5" w:rsidRPr="00EE4DFA" w:rsidRDefault="00AF1AD5" w:rsidP="00AF1AD5">
      <w:pPr>
        <w:ind w:firstLine="567"/>
        <w:jc w:val="both"/>
        <w:rPr>
          <w:rFonts w:ascii="Times New Roman" w:eastAsia="Times New Roman" w:hAnsi="Times New Roman" w:cs="Times New Roman"/>
          <w:color w:val="1F1F1F"/>
          <w:sz w:val="28"/>
          <w:szCs w:val="28"/>
        </w:rPr>
      </w:pPr>
    </w:p>
    <w:p w:rsidR="00AF1AD5" w:rsidRPr="00AF1AD5" w:rsidRDefault="00AF1AD5" w:rsidP="00AF1AD5">
      <w:pPr>
        <w:ind w:firstLine="567"/>
        <w:jc w:val="center"/>
        <w:outlineLvl w:val="2"/>
        <w:rPr>
          <w:rFonts w:ascii="Times New Roman" w:eastAsia="Times New Roman" w:hAnsi="Times New Roman" w:cs="Times New Roman"/>
          <w:bCs/>
          <w:color w:val="1F1F1F"/>
          <w:sz w:val="28"/>
          <w:szCs w:val="28"/>
        </w:rPr>
      </w:pPr>
      <w:r w:rsidRPr="00AF1AD5">
        <w:rPr>
          <w:rFonts w:ascii="Times New Roman" w:eastAsia="Times New Roman" w:hAnsi="Times New Roman" w:cs="Times New Roman"/>
          <w:bCs/>
          <w:color w:val="1F1F1F"/>
          <w:sz w:val="28"/>
          <w:szCs w:val="28"/>
        </w:rPr>
        <w:t>5. ПОРЯДОК ПОДАННЯ ДОКУМЕНТІВ</w:t>
      </w:r>
    </w:p>
    <w:p w:rsidR="00AF1AD5" w:rsidRDefault="00AF1AD5" w:rsidP="00AF1AD5">
      <w:pPr>
        <w:ind w:firstLine="567"/>
        <w:jc w:val="both"/>
        <w:rPr>
          <w:rFonts w:ascii="Times New Roman" w:eastAsia="Times New Roman" w:hAnsi="Times New Roman" w:cs="Times New Roman"/>
          <w:color w:val="1F1F1F"/>
          <w:sz w:val="28"/>
          <w:szCs w:val="28"/>
          <w:bdr w:val="none" w:sz="0" w:space="0" w:color="auto" w:frame="1"/>
        </w:rPr>
      </w:pPr>
      <w:r w:rsidRPr="00EE4DFA">
        <w:rPr>
          <w:rFonts w:ascii="Times New Roman" w:eastAsia="Times New Roman" w:hAnsi="Times New Roman" w:cs="Times New Roman"/>
          <w:color w:val="1F1F1F"/>
          <w:sz w:val="28"/>
          <w:szCs w:val="28"/>
          <w:bdr w:val="none" w:sz="0" w:space="0" w:color="auto" w:frame="1"/>
        </w:rPr>
        <w:t xml:space="preserve">5.1. Документи і матеріали номінантів подаються до Управління освіти, молоді та спорту до 1 травня щорічно. </w:t>
      </w:r>
    </w:p>
    <w:p w:rsidR="00AF1AD5" w:rsidRDefault="00AF1AD5" w:rsidP="00AF1AD5">
      <w:pPr>
        <w:ind w:firstLine="567"/>
        <w:jc w:val="both"/>
        <w:rPr>
          <w:rFonts w:ascii="Times New Roman" w:eastAsia="Times New Roman" w:hAnsi="Times New Roman" w:cs="Times New Roman"/>
          <w:color w:val="1F1F1F"/>
          <w:sz w:val="28"/>
          <w:szCs w:val="28"/>
        </w:rPr>
      </w:pPr>
      <w:r w:rsidRPr="00EE4DFA">
        <w:rPr>
          <w:rFonts w:ascii="Times New Roman" w:eastAsia="Times New Roman" w:hAnsi="Times New Roman" w:cs="Times New Roman"/>
          <w:color w:val="1F1F1F"/>
          <w:sz w:val="28"/>
          <w:szCs w:val="28"/>
          <w:bdr w:val="none" w:sz="0" w:space="0" w:color="auto" w:frame="1"/>
        </w:rPr>
        <w:t xml:space="preserve">5.2. До </w:t>
      </w:r>
      <w:r>
        <w:rPr>
          <w:rFonts w:ascii="Times New Roman" w:eastAsia="Times New Roman" w:hAnsi="Times New Roman" w:cs="Times New Roman"/>
          <w:color w:val="1F1F1F"/>
          <w:sz w:val="28"/>
          <w:szCs w:val="28"/>
          <w:bdr w:val="none" w:sz="0" w:space="0" w:color="auto" w:frame="1"/>
        </w:rPr>
        <w:t>Комітету</w:t>
      </w:r>
      <w:r w:rsidRPr="00EE4DFA">
        <w:rPr>
          <w:rFonts w:ascii="Times New Roman" w:eastAsia="Times New Roman" w:hAnsi="Times New Roman" w:cs="Times New Roman"/>
          <w:color w:val="1F1F1F"/>
          <w:sz w:val="28"/>
          <w:szCs w:val="28"/>
          <w:bdr w:val="none" w:sz="0" w:space="0" w:color="auto" w:frame="1"/>
        </w:rPr>
        <w:t xml:space="preserve"> подаються:</w:t>
      </w:r>
    </w:p>
    <w:p w:rsidR="00AF1AD5" w:rsidRDefault="00AF1AD5" w:rsidP="00AF1AD5">
      <w:pPr>
        <w:ind w:firstLine="567"/>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5.2.1. к</w:t>
      </w:r>
      <w:r w:rsidRPr="00EE4DFA">
        <w:rPr>
          <w:rFonts w:ascii="Times New Roman" w:eastAsia="Times New Roman" w:hAnsi="Times New Roman" w:cs="Times New Roman"/>
          <w:color w:val="1F1F1F"/>
          <w:sz w:val="28"/>
          <w:szCs w:val="28"/>
          <w:bdr w:val="none" w:sz="0" w:space="0" w:color="auto" w:frame="1"/>
        </w:rPr>
        <w:t>лопотання від закладу про висунення кандидатури</w:t>
      </w:r>
      <w:r>
        <w:rPr>
          <w:rFonts w:ascii="Times New Roman" w:eastAsia="Times New Roman" w:hAnsi="Times New Roman" w:cs="Times New Roman"/>
          <w:color w:val="1F1F1F"/>
          <w:sz w:val="28"/>
          <w:szCs w:val="28"/>
          <w:bdr w:val="none" w:sz="0" w:space="0" w:color="auto" w:frame="1"/>
        </w:rPr>
        <w:t>;</w:t>
      </w:r>
    </w:p>
    <w:p w:rsidR="00AF1AD5" w:rsidRDefault="00AF1AD5" w:rsidP="00AF1AD5">
      <w:pPr>
        <w:ind w:firstLine="567"/>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5.2.2. к</w:t>
      </w:r>
      <w:r w:rsidRPr="00EE4DFA">
        <w:rPr>
          <w:rFonts w:ascii="Times New Roman" w:eastAsia="Times New Roman" w:hAnsi="Times New Roman" w:cs="Times New Roman"/>
          <w:color w:val="1F1F1F"/>
          <w:sz w:val="28"/>
          <w:szCs w:val="28"/>
          <w:bdr w:val="none" w:sz="0" w:space="0" w:color="auto" w:frame="1"/>
        </w:rPr>
        <w:t>опії підтверджуючих документів (дипломи, накази</w:t>
      </w:r>
      <w:r>
        <w:rPr>
          <w:rFonts w:ascii="Times New Roman" w:eastAsia="Times New Roman" w:hAnsi="Times New Roman" w:cs="Times New Roman"/>
          <w:color w:val="1F1F1F"/>
          <w:sz w:val="28"/>
          <w:szCs w:val="28"/>
          <w:bdr w:val="none" w:sz="0" w:space="0" w:color="auto" w:frame="1"/>
        </w:rPr>
        <w:t xml:space="preserve"> тощо) щодо досягнутих успіхів;</w:t>
      </w:r>
    </w:p>
    <w:p w:rsidR="00AF1AD5"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rPr>
        <w:t>5.2.3. п</w:t>
      </w:r>
      <w:r w:rsidRPr="00EE4DFA">
        <w:rPr>
          <w:rFonts w:ascii="Times New Roman" w:eastAsia="Times New Roman" w:hAnsi="Times New Roman" w:cs="Times New Roman"/>
          <w:color w:val="1F1F1F"/>
          <w:sz w:val="28"/>
          <w:szCs w:val="28"/>
          <w:bdr w:val="none" w:sz="0" w:space="0" w:color="auto" w:frame="1"/>
        </w:rPr>
        <w:t>исьмова згода претендент</w:t>
      </w:r>
      <w:r>
        <w:rPr>
          <w:rFonts w:ascii="Times New Roman" w:eastAsia="Times New Roman" w:hAnsi="Times New Roman" w:cs="Times New Roman"/>
          <w:color w:val="1F1F1F"/>
          <w:sz w:val="28"/>
          <w:szCs w:val="28"/>
          <w:bdr w:val="none" w:sz="0" w:space="0" w:color="auto" w:frame="1"/>
        </w:rPr>
        <w:t xml:space="preserve">а на обробку персональних даних </w:t>
      </w:r>
      <w:r w:rsidRPr="002B3848">
        <w:rPr>
          <w:rFonts w:ascii="Times New Roman" w:eastAsia="Times New Roman" w:hAnsi="Times New Roman" w:cs="Times New Roman"/>
          <w:color w:val="1F1F1F"/>
          <w:sz w:val="28"/>
          <w:szCs w:val="28"/>
          <w:bdr w:val="none" w:sz="0" w:space="0" w:color="auto" w:frame="1"/>
        </w:rPr>
        <w:t>відповідно до Закону України «Про захист персональних даних»;</w:t>
      </w:r>
    </w:p>
    <w:p w:rsidR="00AF1AD5" w:rsidRPr="002B3848" w:rsidRDefault="00AF1AD5" w:rsidP="00AF1AD5">
      <w:pPr>
        <w:ind w:firstLine="567"/>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 xml:space="preserve">5.2.4. </w:t>
      </w:r>
      <w:r w:rsidRPr="002B3848">
        <w:rPr>
          <w:rFonts w:ascii="Times New Roman" w:eastAsia="Times New Roman" w:hAnsi="Times New Roman" w:cs="Times New Roman"/>
          <w:color w:val="1F1F1F"/>
          <w:sz w:val="28"/>
          <w:szCs w:val="28"/>
        </w:rPr>
        <w:t>інформаційна довідка про претендента (прізвище, ім’я, по батькові (за наявності), число, місяць, рік н</w:t>
      </w:r>
      <w:r>
        <w:rPr>
          <w:rFonts w:ascii="Times New Roman" w:eastAsia="Times New Roman" w:hAnsi="Times New Roman" w:cs="Times New Roman"/>
          <w:color w:val="1F1F1F"/>
          <w:sz w:val="28"/>
          <w:szCs w:val="28"/>
        </w:rPr>
        <w:t xml:space="preserve">ародження, відомості про освіту, </w:t>
      </w:r>
      <w:r w:rsidRPr="002B3848">
        <w:rPr>
          <w:rFonts w:ascii="Times New Roman" w:eastAsia="Times New Roman" w:hAnsi="Times New Roman" w:cs="Times New Roman"/>
          <w:color w:val="1F1F1F"/>
          <w:sz w:val="28"/>
          <w:szCs w:val="28"/>
        </w:rPr>
        <w:t>наявність нагород, звань, контактний номер телефону та адреса електронної пошти чи інший засіб зв’язку) за підписом керівника суб’єкта подання;</w:t>
      </w:r>
    </w:p>
    <w:p w:rsidR="00AF1AD5"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rPr>
        <w:t xml:space="preserve">5.2.5. </w:t>
      </w:r>
      <w:r w:rsidRPr="002B3848">
        <w:rPr>
          <w:rFonts w:ascii="Times New Roman" w:eastAsia="Times New Roman" w:hAnsi="Times New Roman" w:cs="Times New Roman"/>
          <w:color w:val="1F1F1F"/>
          <w:sz w:val="28"/>
          <w:szCs w:val="28"/>
        </w:rPr>
        <w:t>копія документа, що посвідчує особу претендента та підтверджує громадянство України</w:t>
      </w:r>
      <w:r w:rsidRPr="00EE4DFA">
        <w:rPr>
          <w:rFonts w:ascii="Times New Roman" w:eastAsia="Times New Roman" w:hAnsi="Times New Roman" w:cs="Times New Roman"/>
          <w:color w:val="1F1F1F"/>
          <w:sz w:val="28"/>
          <w:szCs w:val="28"/>
          <w:bdr w:val="none" w:sz="0" w:space="0" w:color="auto" w:frame="1"/>
        </w:rPr>
        <w:t>.</w:t>
      </w:r>
    </w:p>
    <w:p w:rsidR="00AF1AD5" w:rsidRPr="002B3848"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5.3. </w:t>
      </w:r>
      <w:r w:rsidRPr="002B3848">
        <w:rPr>
          <w:rFonts w:ascii="Times New Roman" w:eastAsia="Times New Roman" w:hAnsi="Times New Roman" w:cs="Times New Roman"/>
          <w:color w:val="1F1F1F"/>
          <w:sz w:val="28"/>
          <w:szCs w:val="28"/>
          <w:bdr w:val="none" w:sz="0" w:space="0" w:color="auto" w:frame="1"/>
        </w:rPr>
        <w:t>Документи не підлягають розгляду у разі:</w:t>
      </w:r>
    </w:p>
    <w:p w:rsidR="00AF1AD5" w:rsidRPr="002B3848"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5.3.1. </w:t>
      </w:r>
      <w:r w:rsidRPr="002B3848">
        <w:rPr>
          <w:rFonts w:ascii="Times New Roman" w:eastAsia="Times New Roman" w:hAnsi="Times New Roman" w:cs="Times New Roman"/>
          <w:color w:val="1F1F1F"/>
          <w:sz w:val="28"/>
          <w:szCs w:val="28"/>
          <w:bdr w:val="none" w:sz="0" w:space="0" w:color="auto" w:frame="1"/>
        </w:rPr>
        <w:t xml:space="preserve">невідповідності поданих документів вимогам, визначеним </w:t>
      </w:r>
      <w:r>
        <w:rPr>
          <w:rFonts w:ascii="Times New Roman" w:eastAsia="Times New Roman" w:hAnsi="Times New Roman" w:cs="Times New Roman"/>
          <w:color w:val="1F1F1F"/>
          <w:sz w:val="28"/>
          <w:szCs w:val="28"/>
          <w:bdr w:val="none" w:sz="0" w:space="0" w:color="auto" w:frame="1"/>
        </w:rPr>
        <w:t>цим Положенням</w:t>
      </w:r>
      <w:r w:rsidRPr="002B3848">
        <w:rPr>
          <w:rFonts w:ascii="Times New Roman" w:eastAsia="Times New Roman" w:hAnsi="Times New Roman" w:cs="Times New Roman"/>
          <w:color w:val="1F1F1F"/>
          <w:sz w:val="28"/>
          <w:szCs w:val="28"/>
          <w:bdr w:val="none" w:sz="0" w:space="0" w:color="auto" w:frame="1"/>
        </w:rPr>
        <w:t>. У такому випадку Управління освіти, молоді та спорту Баришівської селищної ради інформує суб’єкта подання листом на адресу електронної пошти або у інший спосіб зв’язку, зазначений в документах, з пропозицією щодо усунення виявлених недоліків. Після їх усунення суб’єкт подання може повторно подати документи до дати, зазначеної в оголошенні про проведення конкурсу на здобуття Премії;</w:t>
      </w:r>
    </w:p>
    <w:p w:rsidR="00AF1AD5" w:rsidRDefault="00AF1AD5" w:rsidP="00AF1AD5">
      <w:pPr>
        <w:ind w:firstLine="567"/>
        <w:jc w:val="both"/>
        <w:rPr>
          <w:rFonts w:ascii="Times New Roman" w:eastAsia="Times New Roman" w:hAnsi="Times New Roman" w:cs="Times New Roman"/>
          <w:color w:val="1F1F1F"/>
          <w:sz w:val="28"/>
          <w:szCs w:val="28"/>
          <w:bdr w:val="none" w:sz="0" w:space="0" w:color="auto" w:frame="1"/>
        </w:rPr>
      </w:pPr>
      <w:r>
        <w:rPr>
          <w:rFonts w:ascii="Times New Roman" w:eastAsia="Times New Roman" w:hAnsi="Times New Roman" w:cs="Times New Roman"/>
          <w:color w:val="1F1F1F"/>
          <w:sz w:val="28"/>
          <w:szCs w:val="28"/>
          <w:bdr w:val="none" w:sz="0" w:space="0" w:color="auto" w:frame="1"/>
        </w:rPr>
        <w:t xml:space="preserve">5.3.2. </w:t>
      </w:r>
      <w:r w:rsidRPr="002B3848">
        <w:rPr>
          <w:rFonts w:ascii="Times New Roman" w:eastAsia="Times New Roman" w:hAnsi="Times New Roman" w:cs="Times New Roman"/>
          <w:color w:val="1F1F1F"/>
          <w:sz w:val="28"/>
          <w:szCs w:val="28"/>
          <w:bdr w:val="none" w:sz="0" w:space="0" w:color="auto" w:frame="1"/>
        </w:rPr>
        <w:t>порушення вимог та строку подання документів, зазначеного в оголошенні про проведення конкурсу на здобуття Премії, про що Управління освіти, молоді та спорту Баришівської селищної ради інформує суб’єкта подання листом на адресу електронної пошти або у інший спосіб зв’язку, зазначений в документах.</w:t>
      </w:r>
    </w:p>
    <w:p w:rsidR="00AF1AD5" w:rsidRDefault="00AF1AD5" w:rsidP="00AF1AD5">
      <w:pPr>
        <w:outlineLvl w:val="2"/>
        <w:rPr>
          <w:rFonts w:ascii="Times New Roman" w:eastAsia="Times New Roman" w:hAnsi="Times New Roman" w:cs="Times New Roman"/>
          <w:b/>
          <w:bCs/>
          <w:color w:val="1F1F1F"/>
          <w:sz w:val="28"/>
          <w:szCs w:val="28"/>
        </w:rPr>
      </w:pPr>
    </w:p>
    <w:p w:rsidR="00AF1AD5" w:rsidRPr="00AF1AD5" w:rsidRDefault="00AF1AD5" w:rsidP="00AF1AD5">
      <w:pPr>
        <w:ind w:firstLine="567"/>
        <w:jc w:val="center"/>
        <w:outlineLvl w:val="2"/>
        <w:rPr>
          <w:rFonts w:ascii="Times New Roman" w:eastAsia="Times New Roman" w:hAnsi="Times New Roman" w:cs="Times New Roman"/>
          <w:bCs/>
          <w:color w:val="1F1F1F"/>
          <w:sz w:val="28"/>
          <w:szCs w:val="28"/>
        </w:rPr>
      </w:pPr>
      <w:r w:rsidRPr="00AF1AD5">
        <w:rPr>
          <w:rFonts w:ascii="Times New Roman" w:eastAsia="Times New Roman" w:hAnsi="Times New Roman" w:cs="Times New Roman"/>
          <w:bCs/>
          <w:color w:val="1F1F1F"/>
          <w:sz w:val="28"/>
          <w:szCs w:val="28"/>
        </w:rPr>
        <w:t>6. РЕАЛІЗАЦІЯ РІШЕНЬ ТА НАГОРОДЖЕННЯ</w:t>
      </w:r>
    </w:p>
    <w:p w:rsidR="00AF1AD5" w:rsidRDefault="00AF1AD5" w:rsidP="00AF1AD5">
      <w:pPr>
        <w:ind w:firstLine="567"/>
        <w:jc w:val="both"/>
        <w:rPr>
          <w:rFonts w:ascii="Times New Roman" w:eastAsia="Times New Roman" w:hAnsi="Times New Roman" w:cs="Times New Roman"/>
          <w:color w:val="1F1F1F"/>
          <w:sz w:val="28"/>
          <w:szCs w:val="28"/>
          <w:bdr w:val="none" w:sz="0" w:space="0" w:color="auto" w:frame="1"/>
        </w:rPr>
      </w:pPr>
      <w:r w:rsidRPr="00EE4DFA">
        <w:rPr>
          <w:rFonts w:ascii="Times New Roman" w:eastAsia="Times New Roman" w:hAnsi="Times New Roman" w:cs="Times New Roman"/>
          <w:color w:val="1F1F1F"/>
          <w:sz w:val="28"/>
          <w:szCs w:val="28"/>
          <w:bdr w:val="none" w:sz="0" w:space="0" w:color="auto" w:frame="1"/>
        </w:rPr>
        <w:t xml:space="preserve">6.1. За результатами конкурсу </w:t>
      </w:r>
      <w:r>
        <w:rPr>
          <w:rFonts w:ascii="Times New Roman" w:eastAsia="Times New Roman" w:hAnsi="Times New Roman" w:cs="Times New Roman"/>
          <w:color w:val="1F1F1F"/>
          <w:sz w:val="28"/>
          <w:szCs w:val="28"/>
          <w:bdr w:val="none" w:sz="0" w:space="0" w:color="auto" w:frame="1"/>
        </w:rPr>
        <w:t>видається</w:t>
      </w:r>
      <w:r w:rsidRPr="00EE4DFA">
        <w:rPr>
          <w:rFonts w:ascii="Times New Roman" w:eastAsia="Times New Roman" w:hAnsi="Times New Roman" w:cs="Times New Roman"/>
          <w:color w:val="1F1F1F"/>
          <w:sz w:val="28"/>
          <w:szCs w:val="28"/>
          <w:bdr w:val="none" w:sz="0" w:space="0" w:color="auto" w:frame="1"/>
        </w:rPr>
        <w:t xml:space="preserve"> розпорядження </w:t>
      </w:r>
      <w:r>
        <w:rPr>
          <w:rFonts w:ascii="Times New Roman" w:eastAsia="Times New Roman" w:hAnsi="Times New Roman" w:cs="Times New Roman"/>
          <w:color w:val="1F1F1F"/>
          <w:sz w:val="28"/>
          <w:szCs w:val="28"/>
          <w:bdr w:val="none" w:sz="0" w:space="0" w:color="auto" w:frame="1"/>
        </w:rPr>
        <w:t xml:space="preserve">голови </w:t>
      </w:r>
      <w:r w:rsidRPr="00EE4DFA">
        <w:rPr>
          <w:rFonts w:ascii="Times New Roman" w:eastAsia="Times New Roman" w:hAnsi="Times New Roman" w:cs="Times New Roman"/>
          <w:color w:val="1F1F1F"/>
          <w:sz w:val="28"/>
          <w:szCs w:val="28"/>
          <w:bdr w:val="none" w:sz="0" w:space="0" w:color="auto" w:frame="1"/>
        </w:rPr>
        <w:t xml:space="preserve">Баришівської селищної ради про присудження </w:t>
      </w:r>
      <w:r>
        <w:rPr>
          <w:rFonts w:ascii="Times New Roman" w:eastAsia="Times New Roman" w:hAnsi="Times New Roman" w:cs="Times New Roman"/>
          <w:color w:val="1F1F1F"/>
          <w:sz w:val="28"/>
          <w:szCs w:val="28"/>
          <w:bdr w:val="none" w:sz="0" w:space="0" w:color="auto" w:frame="1"/>
        </w:rPr>
        <w:t>П</w:t>
      </w:r>
      <w:r w:rsidRPr="00EE4DFA">
        <w:rPr>
          <w:rFonts w:ascii="Times New Roman" w:eastAsia="Times New Roman" w:hAnsi="Times New Roman" w:cs="Times New Roman"/>
          <w:color w:val="1F1F1F"/>
          <w:sz w:val="28"/>
          <w:szCs w:val="28"/>
          <w:bdr w:val="none" w:sz="0" w:space="0" w:color="auto" w:frame="1"/>
        </w:rPr>
        <w:t xml:space="preserve">ремії. </w:t>
      </w:r>
    </w:p>
    <w:p w:rsidR="00AF1AD5" w:rsidRDefault="00AF1AD5" w:rsidP="00AF1AD5">
      <w:pPr>
        <w:ind w:firstLine="567"/>
        <w:jc w:val="both"/>
        <w:rPr>
          <w:rFonts w:ascii="Times New Roman" w:eastAsia="Times New Roman" w:hAnsi="Times New Roman" w:cs="Times New Roman"/>
          <w:color w:val="1F1F1F"/>
          <w:sz w:val="28"/>
          <w:szCs w:val="28"/>
          <w:bdr w:val="none" w:sz="0" w:space="0" w:color="auto" w:frame="1"/>
        </w:rPr>
      </w:pPr>
      <w:r w:rsidRPr="00252BD8">
        <w:rPr>
          <w:rFonts w:ascii="Times New Roman" w:eastAsia="Times New Roman" w:hAnsi="Times New Roman" w:cs="Times New Roman"/>
          <w:color w:val="1F1F1F"/>
          <w:sz w:val="28"/>
          <w:szCs w:val="28"/>
          <w:bdr w:val="none" w:sz="0" w:space="0" w:color="auto" w:frame="1"/>
        </w:rPr>
        <w:t>6.2. Особам, які нагороджені, вручається диплом та грошова винагорода.</w:t>
      </w:r>
    </w:p>
    <w:p w:rsidR="00AF1AD5" w:rsidRDefault="00AF1AD5" w:rsidP="00AF1AD5">
      <w:pPr>
        <w:ind w:firstLine="567"/>
        <w:jc w:val="both"/>
        <w:rPr>
          <w:rFonts w:ascii="Times New Roman" w:eastAsia="Times New Roman" w:hAnsi="Times New Roman" w:cs="Times New Roman"/>
          <w:color w:val="1F1F1F"/>
          <w:sz w:val="28"/>
          <w:szCs w:val="28"/>
          <w:bdr w:val="none" w:sz="0" w:space="0" w:color="auto" w:frame="1"/>
        </w:rPr>
      </w:pPr>
      <w:r w:rsidRPr="00EE4DFA">
        <w:rPr>
          <w:rFonts w:ascii="Times New Roman" w:eastAsia="Times New Roman" w:hAnsi="Times New Roman" w:cs="Times New Roman"/>
          <w:color w:val="1F1F1F"/>
          <w:sz w:val="28"/>
          <w:szCs w:val="28"/>
          <w:bdr w:val="none" w:sz="0" w:space="0" w:color="auto" w:frame="1"/>
        </w:rPr>
        <w:t xml:space="preserve">6.3. Грошова винагорода виплачується шляхом перерахування коштів на рахунки лауреатів у банку. </w:t>
      </w:r>
    </w:p>
    <w:p w:rsidR="00AF1AD5" w:rsidRPr="00F65786" w:rsidRDefault="00AF1AD5" w:rsidP="00AF1AD5">
      <w:pPr>
        <w:ind w:firstLine="567"/>
        <w:jc w:val="both"/>
        <w:rPr>
          <w:rFonts w:ascii="Times New Roman" w:hAnsi="Times New Roman" w:cs="Times New Roman"/>
          <w:color w:val="auto"/>
          <w:sz w:val="28"/>
          <w:szCs w:val="28"/>
        </w:rPr>
      </w:pPr>
      <w:r w:rsidRPr="00EE4DFA">
        <w:rPr>
          <w:rFonts w:ascii="Times New Roman" w:eastAsia="Times New Roman" w:hAnsi="Times New Roman" w:cs="Times New Roman"/>
          <w:color w:val="1F1F1F"/>
          <w:sz w:val="28"/>
          <w:szCs w:val="28"/>
          <w:bdr w:val="none" w:sz="0" w:space="0" w:color="auto" w:frame="1"/>
        </w:rPr>
        <w:t>6.4. Координація роботи та відповідальність за дотримання цього Положення покладається на Управління освіти, молоді та спорту Баришівської селищної ради.</w:t>
      </w:r>
      <w:bookmarkStart w:id="0" w:name="_GoBack"/>
      <w:bookmarkEnd w:id="0"/>
    </w:p>
    <w:sectPr w:rsidR="00AF1AD5" w:rsidRPr="00F65786" w:rsidSect="00AF1AD5">
      <w:headerReference w:type="default" r:id="rId8"/>
      <w:pgSz w:w="11906" w:h="16838"/>
      <w:pgMar w:top="1134" w:right="567" w:bottom="170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B28" w:rsidRDefault="00F94B28" w:rsidP="00B64632">
      <w:r>
        <w:separator/>
      </w:r>
    </w:p>
  </w:endnote>
  <w:endnote w:type="continuationSeparator" w:id="1">
    <w:p w:rsidR="00F94B28" w:rsidRDefault="00F94B28" w:rsidP="00B6463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B28" w:rsidRDefault="00F94B28" w:rsidP="00B64632">
      <w:r>
        <w:separator/>
      </w:r>
    </w:p>
  </w:footnote>
  <w:footnote w:type="continuationSeparator" w:id="1">
    <w:p w:rsidR="00F94B28" w:rsidRDefault="00F94B28" w:rsidP="00B646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1350427"/>
      <w:docPartObj>
        <w:docPartGallery w:val="Page Numbers (Top of Page)"/>
        <w:docPartUnique/>
      </w:docPartObj>
    </w:sdtPr>
    <w:sdtContent>
      <w:p w:rsidR="004526BC" w:rsidRDefault="00584C97">
        <w:pPr>
          <w:pStyle w:val="a9"/>
          <w:jc w:val="center"/>
        </w:pPr>
        <w:r w:rsidRPr="00A43FA2">
          <w:rPr>
            <w:rFonts w:ascii="Times New Roman" w:hAnsi="Times New Roman" w:cs="Times New Roman"/>
          </w:rPr>
          <w:fldChar w:fldCharType="begin"/>
        </w:r>
        <w:r w:rsidR="004526BC" w:rsidRPr="00A43FA2">
          <w:rPr>
            <w:rFonts w:ascii="Times New Roman" w:hAnsi="Times New Roman" w:cs="Times New Roman"/>
          </w:rPr>
          <w:instrText>PAGE   \* MERGEFORMAT</w:instrText>
        </w:r>
        <w:r w:rsidRPr="00A43FA2">
          <w:rPr>
            <w:rFonts w:ascii="Times New Roman" w:hAnsi="Times New Roman" w:cs="Times New Roman"/>
          </w:rPr>
          <w:fldChar w:fldCharType="separate"/>
        </w:r>
        <w:r w:rsidR="00066E97">
          <w:rPr>
            <w:rFonts w:ascii="Times New Roman" w:hAnsi="Times New Roman" w:cs="Times New Roman"/>
            <w:noProof/>
          </w:rPr>
          <w:t>5</w:t>
        </w:r>
        <w:r w:rsidRPr="00A43FA2">
          <w:rPr>
            <w:rFonts w:ascii="Times New Roman" w:hAnsi="Times New Roman" w:cs="Times New Roman"/>
          </w:rPr>
          <w:fldChar w:fldCharType="end"/>
        </w:r>
      </w:p>
    </w:sdtContent>
  </w:sdt>
  <w:p w:rsidR="004526BC" w:rsidRDefault="004526B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C0821"/>
    <w:multiLevelType w:val="hybridMultilevel"/>
    <w:tmpl w:val="087E4E9E"/>
    <w:lvl w:ilvl="0" w:tplc="0422000D">
      <w:start w:val="1"/>
      <w:numFmt w:val="bullet"/>
      <w:lvlText w:val=""/>
      <w:lvlJc w:val="left"/>
      <w:pPr>
        <w:ind w:left="1287" w:hanging="360"/>
      </w:pPr>
      <w:rPr>
        <w:rFonts w:ascii="Wingdings" w:hAnsi="Wingdings" w:hint="default"/>
      </w:rPr>
    </w:lvl>
    <w:lvl w:ilvl="1" w:tplc="7A8CBA10">
      <w:start w:val="2"/>
      <w:numFmt w:val="bullet"/>
      <w:lvlText w:val="-"/>
      <w:lvlJc w:val="left"/>
      <w:pPr>
        <w:ind w:left="2007" w:hanging="360"/>
      </w:pPr>
      <w:rPr>
        <w:rFonts w:ascii="Times New Roman" w:eastAsiaTheme="minorHAnsi"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0B5D2CA3"/>
    <w:multiLevelType w:val="hybridMultilevel"/>
    <w:tmpl w:val="3886B72E"/>
    <w:lvl w:ilvl="0" w:tplc="7A8CBA10">
      <w:start w:val="2"/>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0C141D44"/>
    <w:multiLevelType w:val="multilevel"/>
    <w:tmpl w:val="E56848EA"/>
    <w:lvl w:ilvl="0">
      <w:start w:val="2"/>
      <w:numFmt w:val="decimal"/>
      <w:lvlText w:val="%1."/>
      <w:lvlJc w:val="left"/>
      <w:pPr>
        <w:ind w:left="450" w:hanging="450"/>
      </w:pPr>
      <w:rPr>
        <w:rFonts w:hint="default"/>
      </w:rPr>
    </w:lvl>
    <w:lvl w:ilvl="1">
      <w:start w:val="1"/>
      <w:numFmt w:val="decimal"/>
      <w:lvlText w:val="%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0E1976A9"/>
    <w:multiLevelType w:val="multilevel"/>
    <w:tmpl w:val="F28457F0"/>
    <w:lvl w:ilvl="0">
      <w:start w:val="2"/>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nsid w:val="1548143C"/>
    <w:multiLevelType w:val="multilevel"/>
    <w:tmpl w:val="CDB66766"/>
    <w:lvl w:ilvl="0">
      <w:start w:val="4"/>
      <w:numFmt w:val="decimal"/>
      <w:lvlText w:val="%1."/>
      <w:lvlJc w:val="left"/>
      <w:pPr>
        <w:ind w:left="900" w:hanging="900"/>
      </w:pPr>
      <w:rPr>
        <w:rFonts w:hint="default"/>
      </w:rPr>
    </w:lvl>
    <w:lvl w:ilvl="1">
      <w:start w:val="1"/>
      <w:numFmt w:val="decimal"/>
      <w:lvlText w:val="%1.%2."/>
      <w:lvlJc w:val="left"/>
      <w:pPr>
        <w:ind w:left="1751" w:hanging="900"/>
      </w:pPr>
      <w:rPr>
        <w:rFonts w:hint="default"/>
      </w:rPr>
    </w:lvl>
    <w:lvl w:ilvl="2">
      <w:start w:val="1"/>
      <w:numFmt w:val="decimal"/>
      <w:lvlText w:val="%1.%2.%3."/>
      <w:lvlJc w:val="left"/>
      <w:pPr>
        <w:ind w:left="1758" w:hanging="900"/>
      </w:pPr>
      <w:rPr>
        <w:rFonts w:hint="default"/>
      </w:rPr>
    </w:lvl>
    <w:lvl w:ilvl="3">
      <w:start w:val="1"/>
      <w:numFmt w:val="decimal"/>
      <w:lvlText w:val="%4)"/>
      <w:lvlJc w:val="left"/>
      <w:pPr>
        <w:ind w:left="2367" w:hanging="108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585" w:hanging="1440"/>
      </w:pPr>
      <w:rPr>
        <w:rFonts w:hint="default"/>
      </w:rPr>
    </w:lvl>
    <w:lvl w:ilvl="6">
      <w:start w:val="1"/>
      <w:numFmt w:val="decimal"/>
      <w:lvlText w:val="%1.%2.%3.%4.%5.%6.%7."/>
      <w:lvlJc w:val="left"/>
      <w:pPr>
        <w:ind w:left="4374" w:hanging="1800"/>
      </w:pPr>
      <w:rPr>
        <w:rFonts w:hint="default"/>
      </w:rPr>
    </w:lvl>
    <w:lvl w:ilvl="7">
      <w:start w:val="1"/>
      <w:numFmt w:val="decimal"/>
      <w:lvlText w:val="%1.%2.%3.%4.%5.%6.%7.%8."/>
      <w:lvlJc w:val="left"/>
      <w:pPr>
        <w:ind w:left="4803" w:hanging="1800"/>
      </w:pPr>
      <w:rPr>
        <w:rFonts w:hint="default"/>
      </w:rPr>
    </w:lvl>
    <w:lvl w:ilvl="8">
      <w:start w:val="1"/>
      <w:numFmt w:val="decimal"/>
      <w:lvlText w:val="%1.%2.%3.%4.%5.%6.%7.%8.%9."/>
      <w:lvlJc w:val="left"/>
      <w:pPr>
        <w:ind w:left="5592" w:hanging="2160"/>
      </w:pPr>
      <w:rPr>
        <w:rFonts w:hint="default"/>
      </w:rPr>
    </w:lvl>
  </w:abstractNum>
  <w:abstractNum w:abstractNumId="5">
    <w:nsid w:val="18BB06C1"/>
    <w:multiLevelType w:val="multilevel"/>
    <w:tmpl w:val="FCF275B8"/>
    <w:lvl w:ilvl="0">
      <w:start w:val="4"/>
      <w:numFmt w:val="decimal"/>
      <w:lvlText w:val="%1."/>
      <w:lvlJc w:val="left"/>
      <w:pPr>
        <w:ind w:left="450" w:hanging="450"/>
      </w:pPr>
      <w:rPr>
        <w:rFonts w:hint="default"/>
      </w:rPr>
    </w:lvl>
    <w:lvl w:ilvl="1">
      <w:start w:val="1"/>
      <w:numFmt w:val="decimal"/>
      <w:lvlText w:val="%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FB92713"/>
    <w:multiLevelType w:val="hybridMultilevel"/>
    <w:tmpl w:val="7E02A802"/>
    <w:lvl w:ilvl="0" w:tplc="7A8CBA10">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2E44034"/>
    <w:multiLevelType w:val="hybridMultilevel"/>
    <w:tmpl w:val="98B845D8"/>
    <w:lvl w:ilvl="0" w:tplc="7A8CBA10">
      <w:start w:val="2"/>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nsid w:val="29683B53"/>
    <w:multiLevelType w:val="multilevel"/>
    <w:tmpl w:val="483818B4"/>
    <w:lvl w:ilvl="0">
      <w:start w:val="2"/>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9">
    <w:nsid w:val="29C1131A"/>
    <w:multiLevelType w:val="hybridMultilevel"/>
    <w:tmpl w:val="0B229D20"/>
    <w:lvl w:ilvl="0" w:tplc="7A8CBA10">
      <w:start w:val="2"/>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nsid w:val="2EFC4762"/>
    <w:multiLevelType w:val="multilevel"/>
    <w:tmpl w:val="BAD653D0"/>
    <w:lvl w:ilvl="0">
      <w:start w:val="3"/>
      <w:numFmt w:val="decimal"/>
      <w:lvlText w:val="%1."/>
      <w:lvlJc w:val="left"/>
      <w:pPr>
        <w:ind w:left="450" w:hanging="450"/>
      </w:pPr>
      <w:rPr>
        <w:rFonts w:hint="default"/>
      </w:rPr>
    </w:lvl>
    <w:lvl w:ilvl="1">
      <w:start w:val="1"/>
      <w:numFmt w:val="decimal"/>
      <w:lvlText w:val="%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nsid w:val="2F1F7587"/>
    <w:multiLevelType w:val="hybridMultilevel"/>
    <w:tmpl w:val="09462452"/>
    <w:lvl w:ilvl="0" w:tplc="7A8CBA10">
      <w:start w:val="2"/>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nsid w:val="39A1245F"/>
    <w:multiLevelType w:val="multilevel"/>
    <w:tmpl w:val="2E58675E"/>
    <w:lvl w:ilvl="0">
      <w:start w:val="2"/>
      <w:numFmt w:val="decimal"/>
      <w:lvlText w:val="%1."/>
      <w:lvlJc w:val="left"/>
      <w:pPr>
        <w:ind w:left="675" w:hanging="675"/>
      </w:pPr>
      <w:rPr>
        <w:rFonts w:hint="default"/>
      </w:rPr>
    </w:lvl>
    <w:lvl w:ilvl="1">
      <w:start w:val="6"/>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3">
    <w:nsid w:val="39B4732B"/>
    <w:multiLevelType w:val="hybridMultilevel"/>
    <w:tmpl w:val="ED487F7C"/>
    <w:lvl w:ilvl="0" w:tplc="7A8CBA10">
      <w:start w:val="2"/>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nsid w:val="3CF534B4"/>
    <w:multiLevelType w:val="multilevel"/>
    <w:tmpl w:val="371240B4"/>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nsid w:val="3ED4148F"/>
    <w:multiLevelType w:val="multilevel"/>
    <w:tmpl w:val="DA962E70"/>
    <w:lvl w:ilvl="0">
      <w:start w:val="2"/>
      <w:numFmt w:val="decimal"/>
      <w:lvlText w:val="%1."/>
      <w:lvlJc w:val="left"/>
      <w:pPr>
        <w:ind w:left="675" w:hanging="675"/>
      </w:pPr>
      <w:rPr>
        <w:rFonts w:hint="default"/>
      </w:rPr>
    </w:lvl>
    <w:lvl w:ilvl="1">
      <w:start w:val="8"/>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6">
    <w:nsid w:val="45F8754A"/>
    <w:multiLevelType w:val="hybridMultilevel"/>
    <w:tmpl w:val="F140B99A"/>
    <w:lvl w:ilvl="0" w:tplc="7A8CBA10">
      <w:start w:val="2"/>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
    <w:nsid w:val="49C2506D"/>
    <w:multiLevelType w:val="hybridMultilevel"/>
    <w:tmpl w:val="7B1685DC"/>
    <w:lvl w:ilvl="0" w:tplc="7A8CBA10">
      <w:start w:val="2"/>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nsid w:val="4B38672D"/>
    <w:multiLevelType w:val="multilevel"/>
    <w:tmpl w:val="E6A86314"/>
    <w:lvl w:ilvl="0">
      <w:start w:val="2"/>
      <w:numFmt w:val="decimal"/>
      <w:lvlText w:val="%1."/>
      <w:lvlJc w:val="left"/>
      <w:pPr>
        <w:ind w:left="675" w:hanging="675"/>
      </w:pPr>
      <w:rPr>
        <w:rFonts w:hint="default"/>
      </w:rPr>
    </w:lvl>
    <w:lvl w:ilvl="1">
      <w:start w:val="4"/>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9">
    <w:nsid w:val="5DD75DCD"/>
    <w:multiLevelType w:val="hybridMultilevel"/>
    <w:tmpl w:val="7556C306"/>
    <w:lvl w:ilvl="0" w:tplc="7A8CBA10">
      <w:start w:val="2"/>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nsid w:val="5DE4350F"/>
    <w:multiLevelType w:val="hybridMultilevel"/>
    <w:tmpl w:val="703C1960"/>
    <w:lvl w:ilvl="0" w:tplc="7A8CBA10">
      <w:start w:val="2"/>
      <w:numFmt w:val="bullet"/>
      <w:lvlText w:val="-"/>
      <w:lvlJc w:val="left"/>
      <w:pPr>
        <w:ind w:left="1287" w:hanging="360"/>
      </w:pPr>
      <w:rPr>
        <w:rFonts w:ascii="Times New Roman" w:eastAsiaTheme="minorHAnsi"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nsid w:val="60183D75"/>
    <w:multiLevelType w:val="multilevel"/>
    <w:tmpl w:val="12EAFCA6"/>
    <w:lvl w:ilvl="0">
      <w:start w:val="6"/>
      <w:numFmt w:val="decimal"/>
      <w:lvlText w:val="%1."/>
      <w:lvlJc w:val="left"/>
      <w:pPr>
        <w:ind w:left="450" w:hanging="450"/>
      </w:pPr>
      <w:rPr>
        <w:rFonts w:hint="default"/>
      </w:rPr>
    </w:lvl>
    <w:lvl w:ilvl="1">
      <w:start w:val="1"/>
      <w:numFmt w:val="decimal"/>
      <w:lvlText w:val="%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nsid w:val="604D3482"/>
    <w:multiLevelType w:val="hybridMultilevel"/>
    <w:tmpl w:val="2C6C76F8"/>
    <w:lvl w:ilvl="0" w:tplc="7A8CBA10">
      <w:start w:val="2"/>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
    <w:nsid w:val="68234232"/>
    <w:multiLevelType w:val="hybridMultilevel"/>
    <w:tmpl w:val="87DEBE78"/>
    <w:lvl w:ilvl="0" w:tplc="04220011">
      <w:start w:val="1"/>
      <w:numFmt w:val="decimal"/>
      <w:lvlText w:val="%1)"/>
      <w:lvlJc w:val="left"/>
      <w:pPr>
        <w:ind w:left="720" w:hanging="360"/>
      </w:pPr>
    </w:lvl>
    <w:lvl w:ilvl="1" w:tplc="B498C720">
      <w:start w:val="7"/>
      <w:numFmt w:val="bullet"/>
      <w:lvlText w:val="•"/>
      <w:lvlJc w:val="left"/>
      <w:pPr>
        <w:ind w:left="1440" w:hanging="360"/>
      </w:pPr>
      <w:rPr>
        <w:rFonts w:ascii="Times New Roman" w:eastAsia="Arial Unicode MS"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682E681A"/>
    <w:multiLevelType w:val="hybridMultilevel"/>
    <w:tmpl w:val="DAE0546C"/>
    <w:lvl w:ilvl="0" w:tplc="7A8CBA10">
      <w:start w:val="2"/>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nsid w:val="69E012E7"/>
    <w:multiLevelType w:val="multilevel"/>
    <w:tmpl w:val="D00C13E4"/>
    <w:lvl w:ilvl="0">
      <w:start w:val="2"/>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6">
    <w:nsid w:val="6D466C91"/>
    <w:multiLevelType w:val="multilevel"/>
    <w:tmpl w:val="CEEA85E4"/>
    <w:lvl w:ilvl="0">
      <w:start w:val="7"/>
      <w:numFmt w:val="decimal"/>
      <w:lvlText w:val="%1."/>
      <w:lvlJc w:val="left"/>
      <w:pPr>
        <w:ind w:left="450" w:hanging="450"/>
      </w:pPr>
      <w:rPr>
        <w:rFonts w:hint="default"/>
      </w:rPr>
    </w:lvl>
    <w:lvl w:ilvl="1">
      <w:start w:val="1"/>
      <w:numFmt w:val="decimal"/>
      <w:lvlText w:val="%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nsid w:val="73A42DBF"/>
    <w:multiLevelType w:val="hybridMultilevel"/>
    <w:tmpl w:val="6DD61044"/>
    <w:lvl w:ilvl="0" w:tplc="7A8CBA10">
      <w:start w:val="2"/>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8">
    <w:nsid w:val="75D12E37"/>
    <w:multiLevelType w:val="hybridMultilevel"/>
    <w:tmpl w:val="592AFFD4"/>
    <w:lvl w:ilvl="0" w:tplc="7A8CBA10">
      <w:start w:val="2"/>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9">
    <w:nsid w:val="79033060"/>
    <w:multiLevelType w:val="multilevel"/>
    <w:tmpl w:val="1E7E2164"/>
    <w:lvl w:ilvl="0">
      <w:start w:val="2"/>
      <w:numFmt w:val="decimal"/>
      <w:lvlText w:val="%1."/>
      <w:lvlJc w:val="left"/>
      <w:pPr>
        <w:ind w:left="675" w:hanging="675"/>
      </w:pPr>
      <w:rPr>
        <w:rFonts w:hint="default"/>
      </w:rPr>
    </w:lvl>
    <w:lvl w:ilvl="1">
      <w:start w:val="7"/>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0">
    <w:nsid w:val="7C947B45"/>
    <w:multiLevelType w:val="hybridMultilevel"/>
    <w:tmpl w:val="D414A390"/>
    <w:lvl w:ilvl="0" w:tplc="7A8CBA10">
      <w:start w:val="2"/>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1">
    <w:nsid w:val="7F0D777A"/>
    <w:multiLevelType w:val="hybridMultilevel"/>
    <w:tmpl w:val="C5D869BA"/>
    <w:lvl w:ilvl="0" w:tplc="7A8CBA10">
      <w:start w:val="2"/>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6"/>
  </w:num>
  <w:num w:numId="2">
    <w:abstractNumId w:val="17"/>
  </w:num>
  <w:num w:numId="3">
    <w:abstractNumId w:val="27"/>
  </w:num>
  <w:num w:numId="4">
    <w:abstractNumId w:val="31"/>
  </w:num>
  <w:num w:numId="5">
    <w:abstractNumId w:val="1"/>
  </w:num>
  <w:num w:numId="6">
    <w:abstractNumId w:val="9"/>
  </w:num>
  <w:num w:numId="7">
    <w:abstractNumId w:val="30"/>
  </w:num>
  <w:num w:numId="8">
    <w:abstractNumId w:val="19"/>
  </w:num>
  <w:num w:numId="9">
    <w:abstractNumId w:val="11"/>
  </w:num>
  <w:num w:numId="10">
    <w:abstractNumId w:val="22"/>
  </w:num>
  <w:num w:numId="11">
    <w:abstractNumId w:val="13"/>
  </w:num>
  <w:num w:numId="12">
    <w:abstractNumId w:val="16"/>
  </w:num>
  <w:num w:numId="13">
    <w:abstractNumId w:val="7"/>
  </w:num>
  <w:num w:numId="14">
    <w:abstractNumId w:val="8"/>
  </w:num>
  <w:num w:numId="15">
    <w:abstractNumId w:val="14"/>
  </w:num>
  <w:num w:numId="16">
    <w:abstractNumId w:val="3"/>
  </w:num>
  <w:num w:numId="17">
    <w:abstractNumId w:val="18"/>
  </w:num>
  <w:num w:numId="18">
    <w:abstractNumId w:val="25"/>
  </w:num>
  <w:num w:numId="19">
    <w:abstractNumId w:val="12"/>
  </w:num>
  <w:num w:numId="20">
    <w:abstractNumId w:val="29"/>
  </w:num>
  <w:num w:numId="21">
    <w:abstractNumId w:val="15"/>
  </w:num>
  <w:num w:numId="22">
    <w:abstractNumId w:val="10"/>
  </w:num>
  <w:num w:numId="23">
    <w:abstractNumId w:val="5"/>
  </w:num>
  <w:num w:numId="24">
    <w:abstractNumId w:val="21"/>
  </w:num>
  <w:num w:numId="25">
    <w:abstractNumId w:val="26"/>
  </w:num>
  <w:num w:numId="26">
    <w:abstractNumId w:val="4"/>
  </w:num>
  <w:num w:numId="27">
    <w:abstractNumId w:val="2"/>
  </w:num>
  <w:num w:numId="28">
    <w:abstractNumId w:val="23"/>
  </w:num>
  <w:num w:numId="29">
    <w:abstractNumId w:val="28"/>
  </w:num>
  <w:num w:numId="30">
    <w:abstractNumId w:val="0"/>
  </w:num>
  <w:num w:numId="31">
    <w:abstractNumId w:val="24"/>
  </w:num>
  <w:num w:numId="32">
    <w:abstractNumId w:val="20"/>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9"/>
  <w:hyphenationZone w:val="425"/>
  <w:characterSpacingControl w:val="doNotCompress"/>
  <w:hdrShapeDefaults>
    <o:shapedefaults v:ext="edit" spidmax="11266"/>
  </w:hdrShapeDefaults>
  <w:footnotePr>
    <w:footnote w:id="0"/>
    <w:footnote w:id="1"/>
  </w:footnotePr>
  <w:endnotePr>
    <w:endnote w:id="0"/>
    <w:endnote w:id="1"/>
  </w:endnotePr>
  <w:compat/>
  <w:rsids>
    <w:rsidRoot w:val="00563474"/>
    <w:rsid w:val="000005FB"/>
    <w:rsid w:val="000008A3"/>
    <w:rsid w:val="00001461"/>
    <w:rsid w:val="00003245"/>
    <w:rsid w:val="00004E69"/>
    <w:rsid w:val="000067BC"/>
    <w:rsid w:val="00007843"/>
    <w:rsid w:val="00007F54"/>
    <w:rsid w:val="000108A2"/>
    <w:rsid w:val="00013077"/>
    <w:rsid w:val="00015F53"/>
    <w:rsid w:val="000169B1"/>
    <w:rsid w:val="00017117"/>
    <w:rsid w:val="00017C2C"/>
    <w:rsid w:val="00017E2A"/>
    <w:rsid w:val="000216B3"/>
    <w:rsid w:val="000231E2"/>
    <w:rsid w:val="00023F38"/>
    <w:rsid w:val="00024B98"/>
    <w:rsid w:val="00025FFC"/>
    <w:rsid w:val="00030FB6"/>
    <w:rsid w:val="0003283E"/>
    <w:rsid w:val="00033E7F"/>
    <w:rsid w:val="000342E7"/>
    <w:rsid w:val="00035D95"/>
    <w:rsid w:val="00036B96"/>
    <w:rsid w:val="000404D2"/>
    <w:rsid w:val="00040A56"/>
    <w:rsid w:val="00040ED4"/>
    <w:rsid w:val="000410CA"/>
    <w:rsid w:val="00042440"/>
    <w:rsid w:val="00042A71"/>
    <w:rsid w:val="00043D62"/>
    <w:rsid w:val="00045416"/>
    <w:rsid w:val="00045DFF"/>
    <w:rsid w:val="00046C5E"/>
    <w:rsid w:val="00046DE4"/>
    <w:rsid w:val="000477B3"/>
    <w:rsid w:val="00050913"/>
    <w:rsid w:val="00051889"/>
    <w:rsid w:val="000548B2"/>
    <w:rsid w:val="00054C61"/>
    <w:rsid w:val="00055650"/>
    <w:rsid w:val="000566F7"/>
    <w:rsid w:val="00057B72"/>
    <w:rsid w:val="00057D5A"/>
    <w:rsid w:val="00057D7E"/>
    <w:rsid w:val="00060872"/>
    <w:rsid w:val="00062DAA"/>
    <w:rsid w:val="0006427F"/>
    <w:rsid w:val="00064932"/>
    <w:rsid w:val="00064DB1"/>
    <w:rsid w:val="00066E97"/>
    <w:rsid w:val="000716BB"/>
    <w:rsid w:val="00072AA8"/>
    <w:rsid w:val="000742FB"/>
    <w:rsid w:val="00075791"/>
    <w:rsid w:val="00075942"/>
    <w:rsid w:val="000767EC"/>
    <w:rsid w:val="00077E28"/>
    <w:rsid w:val="00077FA3"/>
    <w:rsid w:val="00084366"/>
    <w:rsid w:val="00084AC7"/>
    <w:rsid w:val="00085752"/>
    <w:rsid w:val="0008592C"/>
    <w:rsid w:val="0008720D"/>
    <w:rsid w:val="00087667"/>
    <w:rsid w:val="000915F9"/>
    <w:rsid w:val="00091755"/>
    <w:rsid w:val="0009178D"/>
    <w:rsid w:val="000925B2"/>
    <w:rsid w:val="00096E01"/>
    <w:rsid w:val="000A0664"/>
    <w:rsid w:val="000A0FA3"/>
    <w:rsid w:val="000A151D"/>
    <w:rsid w:val="000A1821"/>
    <w:rsid w:val="000A33B5"/>
    <w:rsid w:val="000A5DE3"/>
    <w:rsid w:val="000A7F66"/>
    <w:rsid w:val="000B0EA7"/>
    <w:rsid w:val="000B257B"/>
    <w:rsid w:val="000B2F89"/>
    <w:rsid w:val="000B4186"/>
    <w:rsid w:val="000B459C"/>
    <w:rsid w:val="000B539A"/>
    <w:rsid w:val="000C072B"/>
    <w:rsid w:val="000C1FD8"/>
    <w:rsid w:val="000C2903"/>
    <w:rsid w:val="000C5474"/>
    <w:rsid w:val="000C56E2"/>
    <w:rsid w:val="000C5A07"/>
    <w:rsid w:val="000C5A59"/>
    <w:rsid w:val="000C6199"/>
    <w:rsid w:val="000C67F1"/>
    <w:rsid w:val="000C6C4E"/>
    <w:rsid w:val="000C7459"/>
    <w:rsid w:val="000C7AB2"/>
    <w:rsid w:val="000D1040"/>
    <w:rsid w:val="000D2E82"/>
    <w:rsid w:val="000D3BE6"/>
    <w:rsid w:val="000D445A"/>
    <w:rsid w:val="000D58A3"/>
    <w:rsid w:val="000E05A5"/>
    <w:rsid w:val="000E280E"/>
    <w:rsid w:val="000E2BF8"/>
    <w:rsid w:val="000E3F55"/>
    <w:rsid w:val="000E41B3"/>
    <w:rsid w:val="000E41F3"/>
    <w:rsid w:val="000E4451"/>
    <w:rsid w:val="000E7E47"/>
    <w:rsid w:val="000F0723"/>
    <w:rsid w:val="000F18A3"/>
    <w:rsid w:val="000F1C8A"/>
    <w:rsid w:val="000F2829"/>
    <w:rsid w:val="000F4707"/>
    <w:rsid w:val="000F57A3"/>
    <w:rsid w:val="000F5854"/>
    <w:rsid w:val="000F5A4C"/>
    <w:rsid w:val="000F648E"/>
    <w:rsid w:val="00101051"/>
    <w:rsid w:val="00101128"/>
    <w:rsid w:val="0010181A"/>
    <w:rsid w:val="00101E19"/>
    <w:rsid w:val="00101E97"/>
    <w:rsid w:val="00105E4B"/>
    <w:rsid w:val="00107C22"/>
    <w:rsid w:val="00107E03"/>
    <w:rsid w:val="00110584"/>
    <w:rsid w:val="0011123B"/>
    <w:rsid w:val="001146D5"/>
    <w:rsid w:val="0011682B"/>
    <w:rsid w:val="00121D94"/>
    <w:rsid w:val="00123322"/>
    <w:rsid w:val="00123BEC"/>
    <w:rsid w:val="0012497B"/>
    <w:rsid w:val="00125D6C"/>
    <w:rsid w:val="00126670"/>
    <w:rsid w:val="001309CA"/>
    <w:rsid w:val="00132805"/>
    <w:rsid w:val="00133118"/>
    <w:rsid w:val="001331A4"/>
    <w:rsid w:val="00134E35"/>
    <w:rsid w:val="00135544"/>
    <w:rsid w:val="00137769"/>
    <w:rsid w:val="00140B12"/>
    <w:rsid w:val="00140F5B"/>
    <w:rsid w:val="001419BF"/>
    <w:rsid w:val="00141F48"/>
    <w:rsid w:val="00142E83"/>
    <w:rsid w:val="001450E3"/>
    <w:rsid w:val="00150AB5"/>
    <w:rsid w:val="00150BC4"/>
    <w:rsid w:val="00151B67"/>
    <w:rsid w:val="0015295F"/>
    <w:rsid w:val="001557B3"/>
    <w:rsid w:val="0015631C"/>
    <w:rsid w:val="0015683F"/>
    <w:rsid w:val="001571EC"/>
    <w:rsid w:val="00157B6B"/>
    <w:rsid w:val="0016141E"/>
    <w:rsid w:val="001635D9"/>
    <w:rsid w:val="00164136"/>
    <w:rsid w:val="001651A8"/>
    <w:rsid w:val="00167403"/>
    <w:rsid w:val="001677B4"/>
    <w:rsid w:val="001701C2"/>
    <w:rsid w:val="0017146D"/>
    <w:rsid w:val="00172CC8"/>
    <w:rsid w:val="001739A6"/>
    <w:rsid w:val="00173A72"/>
    <w:rsid w:val="00173C87"/>
    <w:rsid w:val="0017796F"/>
    <w:rsid w:val="001779FC"/>
    <w:rsid w:val="001803AC"/>
    <w:rsid w:val="00181926"/>
    <w:rsid w:val="0018264E"/>
    <w:rsid w:val="00183B72"/>
    <w:rsid w:val="00185B95"/>
    <w:rsid w:val="00186BD4"/>
    <w:rsid w:val="00187A1A"/>
    <w:rsid w:val="001903CB"/>
    <w:rsid w:val="00193C68"/>
    <w:rsid w:val="00193DD4"/>
    <w:rsid w:val="00194662"/>
    <w:rsid w:val="00194D16"/>
    <w:rsid w:val="00194DC2"/>
    <w:rsid w:val="001972CC"/>
    <w:rsid w:val="001A00CA"/>
    <w:rsid w:val="001A13A2"/>
    <w:rsid w:val="001A143A"/>
    <w:rsid w:val="001A241F"/>
    <w:rsid w:val="001A433E"/>
    <w:rsid w:val="001A6F3A"/>
    <w:rsid w:val="001A79AB"/>
    <w:rsid w:val="001B092C"/>
    <w:rsid w:val="001B0AAC"/>
    <w:rsid w:val="001B10DD"/>
    <w:rsid w:val="001B368D"/>
    <w:rsid w:val="001B37EF"/>
    <w:rsid w:val="001B38B6"/>
    <w:rsid w:val="001B3D43"/>
    <w:rsid w:val="001B5E82"/>
    <w:rsid w:val="001B6707"/>
    <w:rsid w:val="001B6AA5"/>
    <w:rsid w:val="001B6D6E"/>
    <w:rsid w:val="001B705A"/>
    <w:rsid w:val="001B770C"/>
    <w:rsid w:val="001C0AC2"/>
    <w:rsid w:val="001C1ACA"/>
    <w:rsid w:val="001C3057"/>
    <w:rsid w:val="001C3414"/>
    <w:rsid w:val="001C4BB2"/>
    <w:rsid w:val="001C4E25"/>
    <w:rsid w:val="001C5F07"/>
    <w:rsid w:val="001C6B32"/>
    <w:rsid w:val="001C70E2"/>
    <w:rsid w:val="001D1306"/>
    <w:rsid w:val="001D44E2"/>
    <w:rsid w:val="001D4FB3"/>
    <w:rsid w:val="001D6DB3"/>
    <w:rsid w:val="001D6EAD"/>
    <w:rsid w:val="001D76EE"/>
    <w:rsid w:val="001E0418"/>
    <w:rsid w:val="001E24A6"/>
    <w:rsid w:val="001E38D2"/>
    <w:rsid w:val="001E3D57"/>
    <w:rsid w:val="001E4808"/>
    <w:rsid w:val="001E725D"/>
    <w:rsid w:val="001F078E"/>
    <w:rsid w:val="001F1E6C"/>
    <w:rsid w:val="001F296E"/>
    <w:rsid w:val="001F2B44"/>
    <w:rsid w:val="001F5AD0"/>
    <w:rsid w:val="001F6FBF"/>
    <w:rsid w:val="002017AA"/>
    <w:rsid w:val="00201E46"/>
    <w:rsid w:val="0020295D"/>
    <w:rsid w:val="00202BFB"/>
    <w:rsid w:val="00204C41"/>
    <w:rsid w:val="00205835"/>
    <w:rsid w:val="00206FA6"/>
    <w:rsid w:val="0020798C"/>
    <w:rsid w:val="00210625"/>
    <w:rsid w:val="002117A8"/>
    <w:rsid w:val="00212CB5"/>
    <w:rsid w:val="00213485"/>
    <w:rsid w:val="00214952"/>
    <w:rsid w:val="0021526A"/>
    <w:rsid w:val="00217244"/>
    <w:rsid w:val="00217A4E"/>
    <w:rsid w:val="00220160"/>
    <w:rsid w:val="002228EC"/>
    <w:rsid w:val="00223998"/>
    <w:rsid w:val="00224810"/>
    <w:rsid w:val="00224A17"/>
    <w:rsid w:val="00225260"/>
    <w:rsid w:val="00226313"/>
    <w:rsid w:val="00226885"/>
    <w:rsid w:val="002268A7"/>
    <w:rsid w:val="00226AA5"/>
    <w:rsid w:val="00227F10"/>
    <w:rsid w:val="00230BD2"/>
    <w:rsid w:val="00232C9D"/>
    <w:rsid w:val="00235207"/>
    <w:rsid w:val="00235FBB"/>
    <w:rsid w:val="00236EF6"/>
    <w:rsid w:val="002373A3"/>
    <w:rsid w:val="00237527"/>
    <w:rsid w:val="00240A6D"/>
    <w:rsid w:val="002452D0"/>
    <w:rsid w:val="00245981"/>
    <w:rsid w:val="002512B0"/>
    <w:rsid w:val="00252E81"/>
    <w:rsid w:val="00252EF6"/>
    <w:rsid w:val="0025499E"/>
    <w:rsid w:val="00254A76"/>
    <w:rsid w:val="00254CB0"/>
    <w:rsid w:val="00255F47"/>
    <w:rsid w:val="002566A5"/>
    <w:rsid w:val="00256F98"/>
    <w:rsid w:val="002575C4"/>
    <w:rsid w:val="00260E40"/>
    <w:rsid w:val="00260E78"/>
    <w:rsid w:val="002617C1"/>
    <w:rsid w:val="00262AC1"/>
    <w:rsid w:val="002644CD"/>
    <w:rsid w:val="002650F2"/>
    <w:rsid w:val="00267037"/>
    <w:rsid w:val="00267557"/>
    <w:rsid w:val="00271462"/>
    <w:rsid w:val="00272DB3"/>
    <w:rsid w:val="002745C1"/>
    <w:rsid w:val="00275F44"/>
    <w:rsid w:val="00277544"/>
    <w:rsid w:val="0027762E"/>
    <w:rsid w:val="002817D7"/>
    <w:rsid w:val="00282391"/>
    <w:rsid w:val="0028258D"/>
    <w:rsid w:val="0028261C"/>
    <w:rsid w:val="0028343C"/>
    <w:rsid w:val="0028372A"/>
    <w:rsid w:val="002843C7"/>
    <w:rsid w:val="00284F6E"/>
    <w:rsid w:val="002863F5"/>
    <w:rsid w:val="00287BCE"/>
    <w:rsid w:val="002902EB"/>
    <w:rsid w:val="00290D72"/>
    <w:rsid w:val="002925AC"/>
    <w:rsid w:val="002929BA"/>
    <w:rsid w:val="00292AD1"/>
    <w:rsid w:val="0029343B"/>
    <w:rsid w:val="002940B2"/>
    <w:rsid w:val="002943C5"/>
    <w:rsid w:val="00295AC6"/>
    <w:rsid w:val="00295E28"/>
    <w:rsid w:val="002A22D8"/>
    <w:rsid w:val="002A6ACF"/>
    <w:rsid w:val="002A77F8"/>
    <w:rsid w:val="002B01EB"/>
    <w:rsid w:val="002B0E7E"/>
    <w:rsid w:val="002B1BC2"/>
    <w:rsid w:val="002B289E"/>
    <w:rsid w:val="002B33FB"/>
    <w:rsid w:val="002B3844"/>
    <w:rsid w:val="002B7E04"/>
    <w:rsid w:val="002C04BE"/>
    <w:rsid w:val="002C0B96"/>
    <w:rsid w:val="002C0E64"/>
    <w:rsid w:val="002C1861"/>
    <w:rsid w:val="002C2C98"/>
    <w:rsid w:val="002C3561"/>
    <w:rsid w:val="002C4650"/>
    <w:rsid w:val="002C4D4F"/>
    <w:rsid w:val="002C522A"/>
    <w:rsid w:val="002C5E4D"/>
    <w:rsid w:val="002D0674"/>
    <w:rsid w:val="002D27E6"/>
    <w:rsid w:val="002D2F87"/>
    <w:rsid w:val="002D4F34"/>
    <w:rsid w:val="002D50DB"/>
    <w:rsid w:val="002D7277"/>
    <w:rsid w:val="002E0D42"/>
    <w:rsid w:val="002E2501"/>
    <w:rsid w:val="002E30EF"/>
    <w:rsid w:val="002E431C"/>
    <w:rsid w:val="002E77C0"/>
    <w:rsid w:val="002E786D"/>
    <w:rsid w:val="002F0DDF"/>
    <w:rsid w:val="002F1452"/>
    <w:rsid w:val="002F1B8D"/>
    <w:rsid w:val="002F5189"/>
    <w:rsid w:val="002F6E5E"/>
    <w:rsid w:val="003025D3"/>
    <w:rsid w:val="00302A5E"/>
    <w:rsid w:val="00302FAE"/>
    <w:rsid w:val="0030375D"/>
    <w:rsid w:val="003043C0"/>
    <w:rsid w:val="0030545D"/>
    <w:rsid w:val="00307EAF"/>
    <w:rsid w:val="003102EF"/>
    <w:rsid w:val="00310674"/>
    <w:rsid w:val="003107BF"/>
    <w:rsid w:val="00312220"/>
    <w:rsid w:val="00313C5C"/>
    <w:rsid w:val="003143F7"/>
    <w:rsid w:val="00314B65"/>
    <w:rsid w:val="003159E3"/>
    <w:rsid w:val="003165F1"/>
    <w:rsid w:val="00317A7B"/>
    <w:rsid w:val="00320652"/>
    <w:rsid w:val="00320A76"/>
    <w:rsid w:val="00321370"/>
    <w:rsid w:val="003236C3"/>
    <w:rsid w:val="003248A6"/>
    <w:rsid w:val="00327C01"/>
    <w:rsid w:val="00330169"/>
    <w:rsid w:val="00331578"/>
    <w:rsid w:val="00331A56"/>
    <w:rsid w:val="00332B98"/>
    <w:rsid w:val="003335CE"/>
    <w:rsid w:val="00335D80"/>
    <w:rsid w:val="00336CF5"/>
    <w:rsid w:val="00337366"/>
    <w:rsid w:val="00340DE0"/>
    <w:rsid w:val="003427A6"/>
    <w:rsid w:val="003428BE"/>
    <w:rsid w:val="003429DB"/>
    <w:rsid w:val="003454E7"/>
    <w:rsid w:val="003520E3"/>
    <w:rsid w:val="0035248A"/>
    <w:rsid w:val="0035320E"/>
    <w:rsid w:val="00355013"/>
    <w:rsid w:val="0035692A"/>
    <w:rsid w:val="00362556"/>
    <w:rsid w:val="00363515"/>
    <w:rsid w:val="00364E72"/>
    <w:rsid w:val="003655D8"/>
    <w:rsid w:val="00367FF2"/>
    <w:rsid w:val="00376818"/>
    <w:rsid w:val="003768A8"/>
    <w:rsid w:val="00377546"/>
    <w:rsid w:val="00380E73"/>
    <w:rsid w:val="00385407"/>
    <w:rsid w:val="003856E4"/>
    <w:rsid w:val="00385876"/>
    <w:rsid w:val="00390571"/>
    <w:rsid w:val="003923C9"/>
    <w:rsid w:val="00392750"/>
    <w:rsid w:val="00393011"/>
    <w:rsid w:val="0039372E"/>
    <w:rsid w:val="00395079"/>
    <w:rsid w:val="003951F4"/>
    <w:rsid w:val="003A0E29"/>
    <w:rsid w:val="003A24D0"/>
    <w:rsid w:val="003A33E0"/>
    <w:rsid w:val="003A4059"/>
    <w:rsid w:val="003A49BF"/>
    <w:rsid w:val="003A6052"/>
    <w:rsid w:val="003A6C1D"/>
    <w:rsid w:val="003B0CB6"/>
    <w:rsid w:val="003B12B4"/>
    <w:rsid w:val="003B208E"/>
    <w:rsid w:val="003B31AB"/>
    <w:rsid w:val="003B5DCF"/>
    <w:rsid w:val="003B5F62"/>
    <w:rsid w:val="003B6B4A"/>
    <w:rsid w:val="003B7D35"/>
    <w:rsid w:val="003C01ED"/>
    <w:rsid w:val="003C1A4A"/>
    <w:rsid w:val="003C260C"/>
    <w:rsid w:val="003C352B"/>
    <w:rsid w:val="003C47DF"/>
    <w:rsid w:val="003C59FA"/>
    <w:rsid w:val="003D0AE6"/>
    <w:rsid w:val="003D0D16"/>
    <w:rsid w:val="003D19FB"/>
    <w:rsid w:val="003D2E67"/>
    <w:rsid w:val="003D2FD0"/>
    <w:rsid w:val="003D61C1"/>
    <w:rsid w:val="003D6B8F"/>
    <w:rsid w:val="003D7120"/>
    <w:rsid w:val="003D7B4F"/>
    <w:rsid w:val="003D7E3E"/>
    <w:rsid w:val="003E0381"/>
    <w:rsid w:val="003E041E"/>
    <w:rsid w:val="003E0A1C"/>
    <w:rsid w:val="003E2FEE"/>
    <w:rsid w:val="003E446B"/>
    <w:rsid w:val="003E44F7"/>
    <w:rsid w:val="003E6CB9"/>
    <w:rsid w:val="003E730D"/>
    <w:rsid w:val="003F131F"/>
    <w:rsid w:val="003F235A"/>
    <w:rsid w:val="003F2931"/>
    <w:rsid w:val="003F3A5D"/>
    <w:rsid w:val="003F4B57"/>
    <w:rsid w:val="003F6AF0"/>
    <w:rsid w:val="003F6C89"/>
    <w:rsid w:val="003F6D46"/>
    <w:rsid w:val="003F7C49"/>
    <w:rsid w:val="00404A4A"/>
    <w:rsid w:val="00404C10"/>
    <w:rsid w:val="0040634A"/>
    <w:rsid w:val="0040656D"/>
    <w:rsid w:val="004071B1"/>
    <w:rsid w:val="004078F8"/>
    <w:rsid w:val="004101C8"/>
    <w:rsid w:val="00413403"/>
    <w:rsid w:val="004169AC"/>
    <w:rsid w:val="00417305"/>
    <w:rsid w:val="00420ED4"/>
    <w:rsid w:val="00421225"/>
    <w:rsid w:val="00421E3B"/>
    <w:rsid w:val="004222A2"/>
    <w:rsid w:val="004223F9"/>
    <w:rsid w:val="00422B43"/>
    <w:rsid w:val="00423748"/>
    <w:rsid w:val="00423C0C"/>
    <w:rsid w:val="00424438"/>
    <w:rsid w:val="004244A6"/>
    <w:rsid w:val="00425333"/>
    <w:rsid w:val="004275BA"/>
    <w:rsid w:val="004304FD"/>
    <w:rsid w:val="004314B3"/>
    <w:rsid w:val="004323FB"/>
    <w:rsid w:val="004335B2"/>
    <w:rsid w:val="0043376D"/>
    <w:rsid w:val="004340D2"/>
    <w:rsid w:val="00436225"/>
    <w:rsid w:val="00441456"/>
    <w:rsid w:val="0044187D"/>
    <w:rsid w:val="00441FD1"/>
    <w:rsid w:val="00443307"/>
    <w:rsid w:val="00443355"/>
    <w:rsid w:val="00443A3D"/>
    <w:rsid w:val="00445E29"/>
    <w:rsid w:val="00447138"/>
    <w:rsid w:val="00447548"/>
    <w:rsid w:val="00447782"/>
    <w:rsid w:val="0045008D"/>
    <w:rsid w:val="00451535"/>
    <w:rsid w:val="00451E83"/>
    <w:rsid w:val="004524CC"/>
    <w:rsid w:val="004526BC"/>
    <w:rsid w:val="00452932"/>
    <w:rsid w:val="0045340F"/>
    <w:rsid w:val="00453DDE"/>
    <w:rsid w:val="00457588"/>
    <w:rsid w:val="00462033"/>
    <w:rsid w:val="004626E6"/>
    <w:rsid w:val="00465458"/>
    <w:rsid w:val="00465C86"/>
    <w:rsid w:val="00466F76"/>
    <w:rsid w:val="00470ACD"/>
    <w:rsid w:val="0047124B"/>
    <w:rsid w:val="0047374E"/>
    <w:rsid w:val="0047494D"/>
    <w:rsid w:val="00475A02"/>
    <w:rsid w:val="00476078"/>
    <w:rsid w:val="00477F34"/>
    <w:rsid w:val="00483A04"/>
    <w:rsid w:val="00485A97"/>
    <w:rsid w:val="00485CBC"/>
    <w:rsid w:val="004862DA"/>
    <w:rsid w:val="00487017"/>
    <w:rsid w:val="00487457"/>
    <w:rsid w:val="00487E87"/>
    <w:rsid w:val="00491903"/>
    <w:rsid w:val="0049234D"/>
    <w:rsid w:val="0049237B"/>
    <w:rsid w:val="0049266D"/>
    <w:rsid w:val="0049492A"/>
    <w:rsid w:val="00496575"/>
    <w:rsid w:val="00496BB1"/>
    <w:rsid w:val="004975E9"/>
    <w:rsid w:val="004976A2"/>
    <w:rsid w:val="00497C64"/>
    <w:rsid w:val="004A0261"/>
    <w:rsid w:val="004A0592"/>
    <w:rsid w:val="004A1EBF"/>
    <w:rsid w:val="004A33E4"/>
    <w:rsid w:val="004A4868"/>
    <w:rsid w:val="004A4D36"/>
    <w:rsid w:val="004A5BAC"/>
    <w:rsid w:val="004A5DE5"/>
    <w:rsid w:val="004B07C1"/>
    <w:rsid w:val="004B0E7C"/>
    <w:rsid w:val="004B2113"/>
    <w:rsid w:val="004B2F83"/>
    <w:rsid w:val="004B30A8"/>
    <w:rsid w:val="004B7ADD"/>
    <w:rsid w:val="004C185E"/>
    <w:rsid w:val="004C3189"/>
    <w:rsid w:val="004C4352"/>
    <w:rsid w:val="004C5AC0"/>
    <w:rsid w:val="004C5D3D"/>
    <w:rsid w:val="004C62BE"/>
    <w:rsid w:val="004D47FE"/>
    <w:rsid w:val="004D5996"/>
    <w:rsid w:val="004D6162"/>
    <w:rsid w:val="004D6D62"/>
    <w:rsid w:val="004D7090"/>
    <w:rsid w:val="004D7CCE"/>
    <w:rsid w:val="004D7FEF"/>
    <w:rsid w:val="004E17EC"/>
    <w:rsid w:val="004E19F9"/>
    <w:rsid w:val="004E3F39"/>
    <w:rsid w:val="004E4237"/>
    <w:rsid w:val="004E4726"/>
    <w:rsid w:val="004E5145"/>
    <w:rsid w:val="004E601B"/>
    <w:rsid w:val="004F14CE"/>
    <w:rsid w:val="004F50FB"/>
    <w:rsid w:val="004F5E18"/>
    <w:rsid w:val="004F69D7"/>
    <w:rsid w:val="005001FF"/>
    <w:rsid w:val="00500408"/>
    <w:rsid w:val="005004B6"/>
    <w:rsid w:val="00504A9C"/>
    <w:rsid w:val="00507ADE"/>
    <w:rsid w:val="00507E76"/>
    <w:rsid w:val="00511620"/>
    <w:rsid w:val="0051347B"/>
    <w:rsid w:val="00513E7A"/>
    <w:rsid w:val="00513EB9"/>
    <w:rsid w:val="00520079"/>
    <w:rsid w:val="00520F98"/>
    <w:rsid w:val="00523A5C"/>
    <w:rsid w:val="00523C67"/>
    <w:rsid w:val="00523E83"/>
    <w:rsid w:val="00524883"/>
    <w:rsid w:val="00525285"/>
    <w:rsid w:val="00526BCA"/>
    <w:rsid w:val="00526C45"/>
    <w:rsid w:val="00527DE5"/>
    <w:rsid w:val="005313B0"/>
    <w:rsid w:val="00531428"/>
    <w:rsid w:val="0053220B"/>
    <w:rsid w:val="005354F0"/>
    <w:rsid w:val="00535538"/>
    <w:rsid w:val="00536286"/>
    <w:rsid w:val="0053663E"/>
    <w:rsid w:val="00536A5A"/>
    <w:rsid w:val="0054094A"/>
    <w:rsid w:val="005409BB"/>
    <w:rsid w:val="0054160E"/>
    <w:rsid w:val="00542983"/>
    <w:rsid w:val="005431C6"/>
    <w:rsid w:val="005449FC"/>
    <w:rsid w:val="00544AC0"/>
    <w:rsid w:val="00550CCF"/>
    <w:rsid w:val="00551752"/>
    <w:rsid w:val="00552BB8"/>
    <w:rsid w:val="0055377E"/>
    <w:rsid w:val="00554397"/>
    <w:rsid w:val="00560E19"/>
    <w:rsid w:val="00563474"/>
    <w:rsid w:val="0056356F"/>
    <w:rsid w:val="00565E68"/>
    <w:rsid w:val="005672B4"/>
    <w:rsid w:val="00571258"/>
    <w:rsid w:val="00571350"/>
    <w:rsid w:val="0057163D"/>
    <w:rsid w:val="0057288E"/>
    <w:rsid w:val="00572A2A"/>
    <w:rsid w:val="00572E91"/>
    <w:rsid w:val="00573419"/>
    <w:rsid w:val="00573AB3"/>
    <w:rsid w:val="005748A1"/>
    <w:rsid w:val="00575B26"/>
    <w:rsid w:val="00575B8D"/>
    <w:rsid w:val="00582753"/>
    <w:rsid w:val="00583063"/>
    <w:rsid w:val="00584A3A"/>
    <w:rsid w:val="00584C97"/>
    <w:rsid w:val="00592073"/>
    <w:rsid w:val="00592202"/>
    <w:rsid w:val="00592E34"/>
    <w:rsid w:val="005941BE"/>
    <w:rsid w:val="00597EE9"/>
    <w:rsid w:val="005A027F"/>
    <w:rsid w:val="005A5A01"/>
    <w:rsid w:val="005B1949"/>
    <w:rsid w:val="005B253B"/>
    <w:rsid w:val="005B3911"/>
    <w:rsid w:val="005B4D7F"/>
    <w:rsid w:val="005B569C"/>
    <w:rsid w:val="005C17BE"/>
    <w:rsid w:val="005C1D23"/>
    <w:rsid w:val="005C3C96"/>
    <w:rsid w:val="005C61CE"/>
    <w:rsid w:val="005C6CB4"/>
    <w:rsid w:val="005C7881"/>
    <w:rsid w:val="005D02FA"/>
    <w:rsid w:val="005D030F"/>
    <w:rsid w:val="005D0F51"/>
    <w:rsid w:val="005D4214"/>
    <w:rsid w:val="005D4E6F"/>
    <w:rsid w:val="005D57AB"/>
    <w:rsid w:val="005D65A9"/>
    <w:rsid w:val="005D66F6"/>
    <w:rsid w:val="005E098C"/>
    <w:rsid w:val="005E1BF4"/>
    <w:rsid w:val="005E1D4F"/>
    <w:rsid w:val="005E2B4A"/>
    <w:rsid w:val="005E32CB"/>
    <w:rsid w:val="005E3917"/>
    <w:rsid w:val="005E3D31"/>
    <w:rsid w:val="005E5027"/>
    <w:rsid w:val="005E5265"/>
    <w:rsid w:val="005E533C"/>
    <w:rsid w:val="005E7EB7"/>
    <w:rsid w:val="005F393B"/>
    <w:rsid w:val="005F39FD"/>
    <w:rsid w:val="005F41B0"/>
    <w:rsid w:val="005F4CB0"/>
    <w:rsid w:val="005F5965"/>
    <w:rsid w:val="005F5AC9"/>
    <w:rsid w:val="005F727F"/>
    <w:rsid w:val="005F7A8C"/>
    <w:rsid w:val="00600942"/>
    <w:rsid w:val="0060301B"/>
    <w:rsid w:val="006058D3"/>
    <w:rsid w:val="00606E46"/>
    <w:rsid w:val="00606EF0"/>
    <w:rsid w:val="00610310"/>
    <w:rsid w:val="0061160B"/>
    <w:rsid w:val="006124BD"/>
    <w:rsid w:val="00614A9E"/>
    <w:rsid w:val="00615BAF"/>
    <w:rsid w:val="00620A4D"/>
    <w:rsid w:val="00622DB7"/>
    <w:rsid w:val="0062459E"/>
    <w:rsid w:val="006305D3"/>
    <w:rsid w:val="00630B0E"/>
    <w:rsid w:val="00630B39"/>
    <w:rsid w:val="006317C7"/>
    <w:rsid w:val="0063203D"/>
    <w:rsid w:val="006324E9"/>
    <w:rsid w:val="0063379B"/>
    <w:rsid w:val="00633E98"/>
    <w:rsid w:val="00634219"/>
    <w:rsid w:val="0063472F"/>
    <w:rsid w:val="00640DC3"/>
    <w:rsid w:val="00641C1D"/>
    <w:rsid w:val="006425FB"/>
    <w:rsid w:val="00645029"/>
    <w:rsid w:val="00645B19"/>
    <w:rsid w:val="00647B5D"/>
    <w:rsid w:val="00651F67"/>
    <w:rsid w:val="0065252C"/>
    <w:rsid w:val="00654997"/>
    <w:rsid w:val="00654FD5"/>
    <w:rsid w:val="006555D4"/>
    <w:rsid w:val="00655674"/>
    <w:rsid w:val="00655CF6"/>
    <w:rsid w:val="00664585"/>
    <w:rsid w:val="006646CE"/>
    <w:rsid w:val="006650A9"/>
    <w:rsid w:val="00665702"/>
    <w:rsid w:val="006657E5"/>
    <w:rsid w:val="00666312"/>
    <w:rsid w:val="00666786"/>
    <w:rsid w:val="006678F2"/>
    <w:rsid w:val="00667BCD"/>
    <w:rsid w:val="00670A8F"/>
    <w:rsid w:val="00670D54"/>
    <w:rsid w:val="00671F93"/>
    <w:rsid w:val="00672909"/>
    <w:rsid w:val="006729BC"/>
    <w:rsid w:val="0067338E"/>
    <w:rsid w:val="00673498"/>
    <w:rsid w:val="006734AA"/>
    <w:rsid w:val="00673BBC"/>
    <w:rsid w:val="006740F5"/>
    <w:rsid w:val="00674287"/>
    <w:rsid w:val="00674838"/>
    <w:rsid w:val="0067512A"/>
    <w:rsid w:val="006757BF"/>
    <w:rsid w:val="00676DD9"/>
    <w:rsid w:val="006775F7"/>
    <w:rsid w:val="00680A84"/>
    <w:rsid w:val="00681851"/>
    <w:rsid w:val="0068205F"/>
    <w:rsid w:val="00682AD6"/>
    <w:rsid w:val="00683588"/>
    <w:rsid w:val="00683759"/>
    <w:rsid w:val="00683B2F"/>
    <w:rsid w:val="00684721"/>
    <w:rsid w:val="00685435"/>
    <w:rsid w:val="00686458"/>
    <w:rsid w:val="00690361"/>
    <w:rsid w:val="00692AD1"/>
    <w:rsid w:val="006936BC"/>
    <w:rsid w:val="0069478E"/>
    <w:rsid w:val="0069482C"/>
    <w:rsid w:val="00694B5E"/>
    <w:rsid w:val="00697129"/>
    <w:rsid w:val="006978CF"/>
    <w:rsid w:val="006A04C9"/>
    <w:rsid w:val="006A0BF8"/>
    <w:rsid w:val="006A0DAF"/>
    <w:rsid w:val="006A19E3"/>
    <w:rsid w:val="006A35EB"/>
    <w:rsid w:val="006A508D"/>
    <w:rsid w:val="006A53FF"/>
    <w:rsid w:val="006A648A"/>
    <w:rsid w:val="006A75C4"/>
    <w:rsid w:val="006A7896"/>
    <w:rsid w:val="006B1DED"/>
    <w:rsid w:val="006B37BE"/>
    <w:rsid w:val="006B3A2A"/>
    <w:rsid w:val="006B4167"/>
    <w:rsid w:val="006B5E92"/>
    <w:rsid w:val="006B6B6B"/>
    <w:rsid w:val="006C019A"/>
    <w:rsid w:val="006C0BED"/>
    <w:rsid w:val="006C1949"/>
    <w:rsid w:val="006C2107"/>
    <w:rsid w:val="006C27CA"/>
    <w:rsid w:val="006C4B20"/>
    <w:rsid w:val="006C5C61"/>
    <w:rsid w:val="006C70DE"/>
    <w:rsid w:val="006C7D86"/>
    <w:rsid w:val="006D0C4A"/>
    <w:rsid w:val="006D2653"/>
    <w:rsid w:val="006D2889"/>
    <w:rsid w:val="006D5C63"/>
    <w:rsid w:val="006D6B1A"/>
    <w:rsid w:val="006E03E0"/>
    <w:rsid w:val="006E1250"/>
    <w:rsid w:val="006E19D4"/>
    <w:rsid w:val="006E1BB9"/>
    <w:rsid w:val="006E2DA9"/>
    <w:rsid w:val="006E3A09"/>
    <w:rsid w:val="006E4EDD"/>
    <w:rsid w:val="006E5711"/>
    <w:rsid w:val="006E6507"/>
    <w:rsid w:val="006E6864"/>
    <w:rsid w:val="006F1C6A"/>
    <w:rsid w:val="006F32EE"/>
    <w:rsid w:val="006F3A0E"/>
    <w:rsid w:val="006F4832"/>
    <w:rsid w:val="006F5EA5"/>
    <w:rsid w:val="006F7F05"/>
    <w:rsid w:val="0070109B"/>
    <w:rsid w:val="007010D2"/>
    <w:rsid w:val="00701BF6"/>
    <w:rsid w:val="00701CF7"/>
    <w:rsid w:val="00703485"/>
    <w:rsid w:val="00706085"/>
    <w:rsid w:val="00706FFC"/>
    <w:rsid w:val="007102AB"/>
    <w:rsid w:val="00710B84"/>
    <w:rsid w:val="00712334"/>
    <w:rsid w:val="00713208"/>
    <w:rsid w:val="00713CBB"/>
    <w:rsid w:val="00713D48"/>
    <w:rsid w:val="00714B17"/>
    <w:rsid w:val="00716F06"/>
    <w:rsid w:val="00717CC0"/>
    <w:rsid w:val="007204DF"/>
    <w:rsid w:val="007225B6"/>
    <w:rsid w:val="00722974"/>
    <w:rsid w:val="00724450"/>
    <w:rsid w:val="007254E2"/>
    <w:rsid w:val="00725C0D"/>
    <w:rsid w:val="00725EAC"/>
    <w:rsid w:val="0072645B"/>
    <w:rsid w:val="00726E41"/>
    <w:rsid w:val="0073050C"/>
    <w:rsid w:val="0073085A"/>
    <w:rsid w:val="00730A24"/>
    <w:rsid w:val="007310BC"/>
    <w:rsid w:val="0073120A"/>
    <w:rsid w:val="0073350B"/>
    <w:rsid w:val="00735D89"/>
    <w:rsid w:val="0073706E"/>
    <w:rsid w:val="00737782"/>
    <w:rsid w:val="00737E8C"/>
    <w:rsid w:val="007401D8"/>
    <w:rsid w:val="00742DA7"/>
    <w:rsid w:val="00743AF3"/>
    <w:rsid w:val="00743B18"/>
    <w:rsid w:val="00743DC8"/>
    <w:rsid w:val="00745F51"/>
    <w:rsid w:val="00747ACC"/>
    <w:rsid w:val="00750BDC"/>
    <w:rsid w:val="00752570"/>
    <w:rsid w:val="007541EF"/>
    <w:rsid w:val="00756A4A"/>
    <w:rsid w:val="00757E37"/>
    <w:rsid w:val="00761693"/>
    <w:rsid w:val="007626A3"/>
    <w:rsid w:val="00766344"/>
    <w:rsid w:val="007704FB"/>
    <w:rsid w:val="00770C43"/>
    <w:rsid w:val="007725E8"/>
    <w:rsid w:val="00777761"/>
    <w:rsid w:val="00777C7C"/>
    <w:rsid w:val="00780CFD"/>
    <w:rsid w:val="007833BE"/>
    <w:rsid w:val="0078393B"/>
    <w:rsid w:val="00784D3D"/>
    <w:rsid w:val="00787C98"/>
    <w:rsid w:val="007921F6"/>
    <w:rsid w:val="00796A77"/>
    <w:rsid w:val="007972A0"/>
    <w:rsid w:val="007A1353"/>
    <w:rsid w:val="007A183E"/>
    <w:rsid w:val="007A2715"/>
    <w:rsid w:val="007A284E"/>
    <w:rsid w:val="007A2E10"/>
    <w:rsid w:val="007A3B30"/>
    <w:rsid w:val="007A3D9A"/>
    <w:rsid w:val="007A7E1E"/>
    <w:rsid w:val="007B097D"/>
    <w:rsid w:val="007B232A"/>
    <w:rsid w:val="007B2920"/>
    <w:rsid w:val="007B4194"/>
    <w:rsid w:val="007B55D3"/>
    <w:rsid w:val="007B698F"/>
    <w:rsid w:val="007B785C"/>
    <w:rsid w:val="007B7D4F"/>
    <w:rsid w:val="007C045C"/>
    <w:rsid w:val="007C08A7"/>
    <w:rsid w:val="007C13D1"/>
    <w:rsid w:val="007C1A27"/>
    <w:rsid w:val="007C31C2"/>
    <w:rsid w:val="007C3643"/>
    <w:rsid w:val="007C4134"/>
    <w:rsid w:val="007C5667"/>
    <w:rsid w:val="007C61F7"/>
    <w:rsid w:val="007C6D91"/>
    <w:rsid w:val="007D0CF3"/>
    <w:rsid w:val="007D15BC"/>
    <w:rsid w:val="007D2C95"/>
    <w:rsid w:val="007D3450"/>
    <w:rsid w:val="007D44F6"/>
    <w:rsid w:val="007D5535"/>
    <w:rsid w:val="007D5841"/>
    <w:rsid w:val="007D5EF3"/>
    <w:rsid w:val="007D7DAC"/>
    <w:rsid w:val="007E2DB8"/>
    <w:rsid w:val="007E4504"/>
    <w:rsid w:val="007E4620"/>
    <w:rsid w:val="007E4BF3"/>
    <w:rsid w:val="007E5467"/>
    <w:rsid w:val="007E65CB"/>
    <w:rsid w:val="007E7B6B"/>
    <w:rsid w:val="007F11DE"/>
    <w:rsid w:val="007F165E"/>
    <w:rsid w:val="007F326A"/>
    <w:rsid w:val="007F52FF"/>
    <w:rsid w:val="007F6325"/>
    <w:rsid w:val="007F6906"/>
    <w:rsid w:val="00800E6E"/>
    <w:rsid w:val="00800F88"/>
    <w:rsid w:val="008029D9"/>
    <w:rsid w:val="00802CDF"/>
    <w:rsid w:val="00803307"/>
    <w:rsid w:val="0080403A"/>
    <w:rsid w:val="00804620"/>
    <w:rsid w:val="00805CD4"/>
    <w:rsid w:val="00805E53"/>
    <w:rsid w:val="00807759"/>
    <w:rsid w:val="008101E7"/>
    <w:rsid w:val="00811C81"/>
    <w:rsid w:val="00812D53"/>
    <w:rsid w:val="0081364F"/>
    <w:rsid w:val="0081643C"/>
    <w:rsid w:val="00816A3D"/>
    <w:rsid w:val="00820538"/>
    <w:rsid w:val="00820A86"/>
    <w:rsid w:val="008225D7"/>
    <w:rsid w:val="00822AFB"/>
    <w:rsid w:val="008274BA"/>
    <w:rsid w:val="00833C7C"/>
    <w:rsid w:val="00834036"/>
    <w:rsid w:val="0083636D"/>
    <w:rsid w:val="0083683E"/>
    <w:rsid w:val="00836D6D"/>
    <w:rsid w:val="008373B7"/>
    <w:rsid w:val="00840355"/>
    <w:rsid w:val="008406C4"/>
    <w:rsid w:val="00841437"/>
    <w:rsid w:val="00841891"/>
    <w:rsid w:val="00841E9F"/>
    <w:rsid w:val="008426AF"/>
    <w:rsid w:val="0084337A"/>
    <w:rsid w:val="00843A51"/>
    <w:rsid w:val="00845687"/>
    <w:rsid w:val="00846249"/>
    <w:rsid w:val="0084656B"/>
    <w:rsid w:val="00846B17"/>
    <w:rsid w:val="00851568"/>
    <w:rsid w:val="00851C03"/>
    <w:rsid w:val="00853915"/>
    <w:rsid w:val="00853A9B"/>
    <w:rsid w:val="00853EAA"/>
    <w:rsid w:val="0085452F"/>
    <w:rsid w:val="008571FB"/>
    <w:rsid w:val="008575C1"/>
    <w:rsid w:val="00857DBC"/>
    <w:rsid w:val="008624D3"/>
    <w:rsid w:val="00862A88"/>
    <w:rsid w:val="008630CE"/>
    <w:rsid w:val="0086338B"/>
    <w:rsid w:val="00863A1E"/>
    <w:rsid w:val="00864D8D"/>
    <w:rsid w:val="00866778"/>
    <w:rsid w:val="00866CB0"/>
    <w:rsid w:val="00867337"/>
    <w:rsid w:val="00871557"/>
    <w:rsid w:val="00871A62"/>
    <w:rsid w:val="0087553E"/>
    <w:rsid w:val="008758F3"/>
    <w:rsid w:val="008759DE"/>
    <w:rsid w:val="008816BD"/>
    <w:rsid w:val="0088241D"/>
    <w:rsid w:val="0088245A"/>
    <w:rsid w:val="008825D0"/>
    <w:rsid w:val="008826EE"/>
    <w:rsid w:val="00883DF5"/>
    <w:rsid w:val="00884324"/>
    <w:rsid w:val="008856F6"/>
    <w:rsid w:val="00885BAA"/>
    <w:rsid w:val="00885BF1"/>
    <w:rsid w:val="00886C54"/>
    <w:rsid w:val="00887473"/>
    <w:rsid w:val="008879B7"/>
    <w:rsid w:val="00887A1D"/>
    <w:rsid w:val="00887AB2"/>
    <w:rsid w:val="00890FFD"/>
    <w:rsid w:val="00891BC7"/>
    <w:rsid w:val="008920E3"/>
    <w:rsid w:val="00893612"/>
    <w:rsid w:val="0089382B"/>
    <w:rsid w:val="00894D0F"/>
    <w:rsid w:val="008959E5"/>
    <w:rsid w:val="008975E9"/>
    <w:rsid w:val="008A19E9"/>
    <w:rsid w:val="008A43ED"/>
    <w:rsid w:val="008A44D6"/>
    <w:rsid w:val="008A72E4"/>
    <w:rsid w:val="008B32A6"/>
    <w:rsid w:val="008B486E"/>
    <w:rsid w:val="008B4D4C"/>
    <w:rsid w:val="008B5458"/>
    <w:rsid w:val="008B64E2"/>
    <w:rsid w:val="008C0035"/>
    <w:rsid w:val="008C13FA"/>
    <w:rsid w:val="008C141D"/>
    <w:rsid w:val="008C1486"/>
    <w:rsid w:val="008C164A"/>
    <w:rsid w:val="008C1EF1"/>
    <w:rsid w:val="008D025D"/>
    <w:rsid w:val="008D5376"/>
    <w:rsid w:val="008E0450"/>
    <w:rsid w:val="008E1E74"/>
    <w:rsid w:val="008E2974"/>
    <w:rsid w:val="008E3B43"/>
    <w:rsid w:val="008E593E"/>
    <w:rsid w:val="008F108C"/>
    <w:rsid w:val="008F3BB9"/>
    <w:rsid w:val="008F6DD1"/>
    <w:rsid w:val="0090097B"/>
    <w:rsid w:val="0090265C"/>
    <w:rsid w:val="00904E86"/>
    <w:rsid w:val="009078F8"/>
    <w:rsid w:val="009101AF"/>
    <w:rsid w:val="009106CC"/>
    <w:rsid w:val="009157D7"/>
    <w:rsid w:val="00916237"/>
    <w:rsid w:val="009216F0"/>
    <w:rsid w:val="00922D25"/>
    <w:rsid w:val="00923530"/>
    <w:rsid w:val="009236C8"/>
    <w:rsid w:val="00923DC0"/>
    <w:rsid w:val="00924BBD"/>
    <w:rsid w:val="00924F09"/>
    <w:rsid w:val="009255D5"/>
    <w:rsid w:val="00925FD3"/>
    <w:rsid w:val="00931B6E"/>
    <w:rsid w:val="009328BE"/>
    <w:rsid w:val="00935A82"/>
    <w:rsid w:val="00936813"/>
    <w:rsid w:val="009377CE"/>
    <w:rsid w:val="009403DA"/>
    <w:rsid w:val="0094199E"/>
    <w:rsid w:val="00941D15"/>
    <w:rsid w:val="00942E12"/>
    <w:rsid w:val="00944580"/>
    <w:rsid w:val="00945FA3"/>
    <w:rsid w:val="009468B4"/>
    <w:rsid w:val="00946B9D"/>
    <w:rsid w:val="00946C35"/>
    <w:rsid w:val="00947AC1"/>
    <w:rsid w:val="00947B93"/>
    <w:rsid w:val="009519E4"/>
    <w:rsid w:val="00952425"/>
    <w:rsid w:val="00953658"/>
    <w:rsid w:val="0095746C"/>
    <w:rsid w:val="009575C7"/>
    <w:rsid w:val="00957BF4"/>
    <w:rsid w:val="00957D5B"/>
    <w:rsid w:val="00960EA2"/>
    <w:rsid w:val="00963954"/>
    <w:rsid w:val="00963BD3"/>
    <w:rsid w:val="009642ED"/>
    <w:rsid w:val="009656B8"/>
    <w:rsid w:val="00970642"/>
    <w:rsid w:val="00971D69"/>
    <w:rsid w:val="00972423"/>
    <w:rsid w:val="0097382B"/>
    <w:rsid w:val="0097487F"/>
    <w:rsid w:val="00974E29"/>
    <w:rsid w:val="009764A1"/>
    <w:rsid w:val="009810D3"/>
    <w:rsid w:val="00983586"/>
    <w:rsid w:val="00983C62"/>
    <w:rsid w:val="009841BF"/>
    <w:rsid w:val="00984575"/>
    <w:rsid w:val="0098488D"/>
    <w:rsid w:val="00984912"/>
    <w:rsid w:val="00987AAF"/>
    <w:rsid w:val="0099182D"/>
    <w:rsid w:val="00993A02"/>
    <w:rsid w:val="00993AC8"/>
    <w:rsid w:val="00994E0C"/>
    <w:rsid w:val="0099594E"/>
    <w:rsid w:val="00995E89"/>
    <w:rsid w:val="009963A4"/>
    <w:rsid w:val="009A3F3D"/>
    <w:rsid w:val="009A66D9"/>
    <w:rsid w:val="009A6B3C"/>
    <w:rsid w:val="009B026B"/>
    <w:rsid w:val="009B106B"/>
    <w:rsid w:val="009B385F"/>
    <w:rsid w:val="009B4BDF"/>
    <w:rsid w:val="009B4CEA"/>
    <w:rsid w:val="009B5B1A"/>
    <w:rsid w:val="009B5D8E"/>
    <w:rsid w:val="009C2C2C"/>
    <w:rsid w:val="009C3108"/>
    <w:rsid w:val="009D19FD"/>
    <w:rsid w:val="009D1C25"/>
    <w:rsid w:val="009D2643"/>
    <w:rsid w:val="009D4A18"/>
    <w:rsid w:val="009D6991"/>
    <w:rsid w:val="009D6E4D"/>
    <w:rsid w:val="009D6EB2"/>
    <w:rsid w:val="009E1DE2"/>
    <w:rsid w:val="009E2DBE"/>
    <w:rsid w:val="009E385D"/>
    <w:rsid w:val="009E5732"/>
    <w:rsid w:val="009E6DFA"/>
    <w:rsid w:val="009F0921"/>
    <w:rsid w:val="009F0F58"/>
    <w:rsid w:val="009F274C"/>
    <w:rsid w:val="009F374A"/>
    <w:rsid w:val="009F6716"/>
    <w:rsid w:val="009F7C85"/>
    <w:rsid w:val="00A01216"/>
    <w:rsid w:val="00A02795"/>
    <w:rsid w:val="00A03E61"/>
    <w:rsid w:val="00A04AC8"/>
    <w:rsid w:val="00A05333"/>
    <w:rsid w:val="00A10751"/>
    <w:rsid w:val="00A10BDC"/>
    <w:rsid w:val="00A10ED5"/>
    <w:rsid w:val="00A1100B"/>
    <w:rsid w:val="00A1251E"/>
    <w:rsid w:val="00A132BE"/>
    <w:rsid w:val="00A14510"/>
    <w:rsid w:val="00A16748"/>
    <w:rsid w:val="00A20929"/>
    <w:rsid w:val="00A216D6"/>
    <w:rsid w:val="00A22C3B"/>
    <w:rsid w:val="00A233E5"/>
    <w:rsid w:val="00A24A08"/>
    <w:rsid w:val="00A26857"/>
    <w:rsid w:val="00A2694B"/>
    <w:rsid w:val="00A27C63"/>
    <w:rsid w:val="00A3053C"/>
    <w:rsid w:val="00A309E0"/>
    <w:rsid w:val="00A31BB6"/>
    <w:rsid w:val="00A32E4C"/>
    <w:rsid w:val="00A34829"/>
    <w:rsid w:val="00A36821"/>
    <w:rsid w:val="00A36A64"/>
    <w:rsid w:val="00A37338"/>
    <w:rsid w:val="00A375CD"/>
    <w:rsid w:val="00A40AD6"/>
    <w:rsid w:val="00A40C6F"/>
    <w:rsid w:val="00A40C7F"/>
    <w:rsid w:val="00A41251"/>
    <w:rsid w:val="00A43FA2"/>
    <w:rsid w:val="00A451DE"/>
    <w:rsid w:val="00A471AB"/>
    <w:rsid w:val="00A5351B"/>
    <w:rsid w:val="00A55430"/>
    <w:rsid w:val="00A561C5"/>
    <w:rsid w:val="00A562DD"/>
    <w:rsid w:val="00A56418"/>
    <w:rsid w:val="00A56AFA"/>
    <w:rsid w:val="00A5734F"/>
    <w:rsid w:val="00A577A7"/>
    <w:rsid w:val="00A6130F"/>
    <w:rsid w:val="00A61C1F"/>
    <w:rsid w:val="00A62187"/>
    <w:rsid w:val="00A628B9"/>
    <w:rsid w:val="00A62957"/>
    <w:rsid w:val="00A637D2"/>
    <w:rsid w:val="00A641C4"/>
    <w:rsid w:val="00A6456D"/>
    <w:rsid w:val="00A65216"/>
    <w:rsid w:val="00A65C4A"/>
    <w:rsid w:val="00A66A2E"/>
    <w:rsid w:val="00A70C39"/>
    <w:rsid w:val="00A711B8"/>
    <w:rsid w:val="00A7258F"/>
    <w:rsid w:val="00A726EC"/>
    <w:rsid w:val="00A72969"/>
    <w:rsid w:val="00A72E31"/>
    <w:rsid w:val="00A7421A"/>
    <w:rsid w:val="00A758FA"/>
    <w:rsid w:val="00A76447"/>
    <w:rsid w:val="00A8017B"/>
    <w:rsid w:val="00A81EC2"/>
    <w:rsid w:val="00A82094"/>
    <w:rsid w:val="00A83D29"/>
    <w:rsid w:val="00A84915"/>
    <w:rsid w:val="00A8512E"/>
    <w:rsid w:val="00A85760"/>
    <w:rsid w:val="00A85DE7"/>
    <w:rsid w:val="00A90072"/>
    <w:rsid w:val="00A9134D"/>
    <w:rsid w:val="00A926A4"/>
    <w:rsid w:val="00A934C4"/>
    <w:rsid w:val="00A93539"/>
    <w:rsid w:val="00A9401D"/>
    <w:rsid w:val="00A95FF3"/>
    <w:rsid w:val="00A96EFA"/>
    <w:rsid w:val="00A9763B"/>
    <w:rsid w:val="00AA1462"/>
    <w:rsid w:val="00AA32BD"/>
    <w:rsid w:val="00AA3FF6"/>
    <w:rsid w:val="00AA5ADA"/>
    <w:rsid w:val="00AA5DD1"/>
    <w:rsid w:val="00AA65C1"/>
    <w:rsid w:val="00AB12BB"/>
    <w:rsid w:val="00AB2079"/>
    <w:rsid w:val="00AB3986"/>
    <w:rsid w:val="00AB4F19"/>
    <w:rsid w:val="00AB4FB1"/>
    <w:rsid w:val="00AB6433"/>
    <w:rsid w:val="00AB744C"/>
    <w:rsid w:val="00AC1235"/>
    <w:rsid w:val="00AC2560"/>
    <w:rsid w:val="00AC375B"/>
    <w:rsid w:val="00AC37FE"/>
    <w:rsid w:val="00AC54FA"/>
    <w:rsid w:val="00AC5E42"/>
    <w:rsid w:val="00AC5EA7"/>
    <w:rsid w:val="00AD08DC"/>
    <w:rsid w:val="00AD0D8E"/>
    <w:rsid w:val="00AD1B8D"/>
    <w:rsid w:val="00AD1D55"/>
    <w:rsid w:val="00AD2A43"/>
    <w:rsid w:val="00AD3604"/>
    <w:rsid w:val="00AD3FA7"/>
    <w:rsid w:val="00AD42F2"/>
    <w:rsid w:val="00AD554B"/>
    <w:rsid w:val="00AD5C2B"/>
    <w:rsid w:val="00AD7C5F"/>
    <w:rsid w:val="00AD7D1C"/>
    <w:rsid w:val="00AD7D7C"/>
    <w:rsid w:val="00AE0930"/>
    <w:rsid w:val="00AE0E61"/>
    <w:rsid w:val="00AE1987"/>
    <w:rsid w:val="00AE4400"/>
    <w:rsid w:val="00AE5124"/>
    <w:rsid w:val="00AE57C6"/>
    <w:rsid w:val="00AE6003"/>
    <w:rsid w:val="00AE7EE1"/>
    <w:rsid w:val="00AF0552"/>
    <w:rsid w:val="00AF0ADC"/>
    <w:rsid w:val="00AF1AD5"/>
    <w:rsid w:val="00AF2EEE"/>
    <w:rsid w:val="00AF47C0"/>
    <w:rsid w:val="00B0092E"/>
    <w:rsid w:val="00B02856"/>
    <w:rsid w:val="00B03D08"/>
    <w:rsid w:val="00B04F03"/>
    <w:rsid w:val="00B05787"/>
    <w:rsid w:val="00B061E5"/>
    <w:rsid w:val="00B06BB3"/>
    <w:rsid w:val="00B122F4"/>
    <w:rsid w:val="00B12F3D"/>
    <w:rsid w:val="00B13C2F"/>
    <w:rsid w:val="00B15B4F"/>
    <w:rsid w:val="00B22461"/>
    <w:rsid w:val="00B24ADE"/>
    <w:rsid w:val="00B265B9"/>
    <w:rsid w:val="00B26BDF"/>
    <w:rsid w:val="00B32CAA"/>
    <w:rsid w:val="00B32EC6"/>
    <w:rsid w:val="00B333E9"/>
    <w:rsid w:val="00B40C4F"/>
    <w:rsid w:val="00B43181"/>
    <w:rsid w:val="00B44F09"/>
    <w:rsid w:val="00B45DD4"/>
    <w:rsid w:val="00B50973"/>
    <w:rsid w:val="00B514F8"/>
    <w:rsid w:val="00B53258"/>
    <w:rsid w:val="00B538C2"/>
    <w:rsid w:val="00B53D28"/>
    <w:rsid w:val="00B54B30"/>
    <w:rsid w:val="00B611DF"/>
    <w:rsid w:val="00B61CA2"/>
    <w:rsid w:val="00B61F09"/>
    <w:rsid w:val="00B635B0"/>
    <w:rsid w:val="00B64176"/>
    <w:rsid w:val="00B64632"/>
    <w:rsid w:val="00B66FA9"/>
    <w:rsid w:val="00B702EB"/>
    <w:rsid w:val="00B705C4"/>
    <w:rsid w:val="00B72C44"/>
    <w:rsid w:val="00B732F0"/>
    <w:rsid w:val="00B7340D"/>
    <w:rsid w:val="00B73466"/>
    <w:rsid w:val="00B737B3"/>
    <w:rsid w:val="00B762AB"/>
    <w:rsid w:val="00B7672F"/>
    <w:rsid w:val="00B77375"/>
    <w:rsid w:val="00B80374"/>
    <w:rsid w:val="00B81165"/>
    <w:rsid w:val="00B81F09"/>
    <w:rsid w:val="00B8302D"/>
    <w:rsid w:val="00B845B5"/>
    <w:rsid w:val="00B851FC"/>
    <w:rsid w:val="00B90475"/>
    <w:rsid w:val="00B904D7"/>
    <w:rsid w:val="00B907FC"/>
    <w:rsid w:val="00B9091E"/>
    <w:rsid w:val="00B90933"/>
    <w:rsid w:val="00B90991"/>
    <w:rsid w:val="00B9117F"/>
    <w:rsid w:val="00B927C3"/>
    <w:rsid w:val="00B93348"/>
    <w:rsid w:val="00B93AE5"/>
    <w:rsid w:val="00B94962"/>
    <w:rsid w:val="00B959BA"/>
    <w:rsid w:val="00B9798A"/>
    <w:rsid w:val="00BA0875"/>
    <w:rsid w:val="00BA0DF1"/>
    <w:rsid w:val="00BA2C75"/>
    <w:rsid w:val="00BA432E"/>
    <w:rsid w:val="00BB305F"/>
    <w:rsid w:val="00BB3116"/>
    <w:rsid w:val="00BB349F"/>
    <w:rsid w:val="00BB3556"/>
    <w:rsid w:val="00BB50FE"/>
    <w:rsid w:val="00BB5B69"/>
    <w:rsid w:val="00BC01DF"/>
    <w:rsid w:val="00BC1871"/>
    <w:rsid w:val="00BC1AE7"/>
    <w:rsid w:val="00BC1C1D"/>
    <w:rsid w:val="00BC3037"/>
    <w:rsid w:val="00BC442D"/>
    <w:rsid w:val="00BC4593"/>
    <w:rsid w:val="00BC777B"/>
    <w:rsid w:val="00BD2DF4"/>
    <w:rsid w:val="00BD3070"/>
    <w:rsid w:val="00BD377D"/>
    <w:rsid w:val="00BD3D50"/>
    <w:rsid w:val="00BD3F56"/>
    <w:rsid w:val="00BD6139"/>
    <w:rsid w:val="00BD631D"/>
    <w:rsid w:val="00BD7B34"/>
    <w:rsid w:val="00BE1073"/>
    <w:rsid w:val="00BE1ADF"/>
    <w:rsid w:val="00BE2009"/>
    <w:rsid w:val="00BE214A"/>
    <w:rsid w:val="00BE4A71"/>
    <w:rsid w:val="00BE5472"/>
    <w:rsid w:val="00BF0B4B"/>
    <w:rsid w:val="00BF0FFC"/>
    <w:rsid w:val="00BF209D"/>
    <w:rsid w:val="00BF2396"/>
    <w:rsid w:val="00BF25A1"/>
    <w:rsid w:val="00BF28C6"/>
    <w:rsid w:val="00BF2D12"/>
    <w:rsid w:val="00BF3207"/>
    <w:rsid w:val="00BF3F02"/>
    <w:rsid w:val="00BF4307"/>
    <w:rsid w:val="00BF4AA5"/>
    <w:rsid w:val="00BF5FA3"/>
    <w:rsid w:val="00BF684B"/>
    <w:rsid w:val="00BF7477"/>
    <w:rsid w:val="00C0318E"/>
    <w:rsid w:val="00C04783"/>
    <w:rsid w:val="00C04FF4"/>
    <w:rsid w:val="00C05018"/>
    <w:rsid w:val="00C073A8"/>
    <w:rsid w:val="00C10579"/>
    <w:rsid w:val="00C11583"/>
    <w:rsid w:val="00C11CD3"/>
    <w:rsid w:val="00C12DAC"/>
    <w:rsid w:val="00C1503A"/>
    <w:rsid w:val="00C171C1"/>
    <w:rsid w:val="00C23C93"/>
    <w:rsid w:val="00C2443E"/>
    <w:rsid w:val="00C26A1A"/>
    <w:rsid w:val="00C27760"/>
    <w:rsid w:val="00C3096F"/>
    <w:rsid w:val="00C309FD"/>
    <w:rsid w:val="00C31621"/>
    <w:rsid w:val="00C31E48"/>
    <w:rsid w:val="00C32C77"/>
    <w:rsid w:val="00C34F90"/>
    <w:rsid w:val="00C35CED"/>
    <w:rsid w:val="00C37F02"/>
    <w:rsid w:val="00C37F9D"/>
    <w:rsid w:val="00C43078"/>
    <w:rsid w:val="00C43228"/>
    <w:rsid w:val="00C444DF"/>
    <w:rsid w:val="00C44CA0"/>
    <w:rsid w:val="00C452FA"/>
    <w:rsid w:val="00C454AB"/>
    <w:rsid w:val="00C45E2F"/>
    <w:rsid w:val="00C466BE"/>
    <w:rsid w:val="00C508C7"/>
    <w:rsid w:val="00C52C09"/>
    <w:rsid w:val="00C5533D"/>
    <w:rsid w:val="00C55E78"/>
    <w:rsid w:val="00C60810"/>
    <w:rsid w:val="00C61DAA"/>
    <w:rsid w:val="00C62537"/>
    <w:rsid w:val="00C62CDE"/>
    <w:rsid w:val="00C636ED"/>
    <w:rsid w:val="00C64625"/>
    <w:rsid w:val="00C6634F"/>
    <w:rsid w:val="00C66895"/>
    <w:rsid w:val="00C669ED"/>
    <w:rsid w:val="00C672BD"/>
    <w:rsid w:val="00C6779F"/>
    <w:rsid w:val="00C7385E"/>
    <w:rsid w:val="00C74DF3"/>
    <w:rsid w:val="00C759A3"/>
    <w:rsid w:val="00C75B73"/>
    <w:rsid w:val="00C81DCC"/>
    <w:rsid w:val="00C854ED"/>
    <w:rsid w:val="00C85C0A"/>
    <w:rsid w:val="00C863A4"/>
    <w:rsid w:val="00C86412"/>
    <w:rsid w:val="00C86B1C"/>
    <w:rsid w:val="00C91EC5"/>
    <w:rsid w:val="00C91F47"/>
    <w:rsid w:val="00C9691E"/>
    <w:rsid w:val="00C96CF4"/>
    <w:rsid w:val="00C96D53"/>
    <w:rsid w:val="00C96F9E"/>
    <w:rsid w:val="00C97895"/>
    <w:rsid w:val="00C97A54"/>
    <w:rsid w:val="00CA0F2F"/>
    <w:rsid w:val="00CA1CA5"/>
    <w:rsid w:val="00CA3AB2"/>
    <w:rsid w:val="00CA48F6"/>
    <w:rsid w:val="00CA4F29"/>
    <w:rsid w:val="00CA5136"/>
    <w:rsid w:val="00CA6352"/>
    <w:rsid w:val="00CA6368"/>
    <w:rsid w:val="00CA6AF5"/>
    <w:rsid w:val="00CA775B"/>
    <w:rsid w:val="00CA7D2C"/>
    <w:rsid w:val="00CB02B6"/>
    <w:rsid w:val="00CB0B9C"/>
    <w:rsid w:val="00CB42D9"/>
    <w:rsid w:val="00CB4578"/>
    <w:rsid w:val="00CB47ED"/>
    <w:rsid w:val="00CB56BE"/>
    <w:rsid w:val="00CB58BE"/>
    <w:rsid w:val="00CB605B"/>
    <w:rsid w:val="00CB63A6"/>
    <w:rsid w:val="00CC0A89"/>
    <w:rsid w:val="00CC1457"/>
    <w:rsid w:val="00CC24E2"/>
    <w:rsid w:val="00CC3ACA"/>
    <w:rsid w:val="00CC42D8"/>
    <w:rsid w:val="00CC44F3"/>
    <w:rsid w:val="00CC5030"/>
    <w:rsid w:val="00CC7F09"/>
    <w:rsid w:val="00CC7FE2"/>
    <w:rsid w:val="00CD4E08"/>
    <w:rsid w:val="00CD6F53"/>
    <w:rsid w:val="00CE0487"/>
    <w:rsid w:val="00CE3C60"/>
    <w:rsid w:val="00CE465F"/>
    <w:rsid w:val="00CE64F2"/>
    <w:rsid w:val="00CE74CF"/>
    <w:rsid w:val="00CE76B4"/>
    <w:rsid w:val="00CE7FBD"/>
    <w:rsid w:val="00CF0F1F"/>
    <w:rsid w:val="00CF2470"/>
    <w:rsid w:val="00CF3F07"/>
    <w:rsid w:val="00CF52E7"/>
    <w:rsid w:val="00CF5F21"/>
    <w:rsid w:val="00CF6312"/>
    <w:rsid w:val="00CF6532"/>
    <w:rsid w:val="00CF7AB5"/>
    <w:rsid w:val="00D017E2"/>
    <w:rsid w:val="00D02598"/>
    <w:rsid w:val="00D02FAD"/>
    <w:rsid w:val="00D03D3C"/>
    <w:rsid w:val="00D04314"/>
    <w:rsid w:val="00D06BF8"/>
    <w:rsid w:val="00D070BC"/>
    <w:rsid w:val="00D073EB"/>
    <w:rsid w:val="00D1018F"/>
    <w:rsid w:val="00D10C42"/>
    <w:rsid w:val="00D10EC2"/>
    <w:rsid w:val="00D126EF"/>
    <w:rsid w:val="00D13506"/>
    <w:rsid w:val="00D1356C"/>
    <w:rsid w:val="00D15A19"/>
    <w:rsid w:val="00D16DEA"/>
    <w:rsid w:val="00D16E15"/>
    <w:rsid w:val="00D17CFB"/>
    <w:rsid w:val="00D227C9"/>
    <w:rsid w:val="00D27034"/>
    <w:rsid w:val="00D2787A"/>
    <w:rsid w:val="00D304B2"/>
    <w:rsid w:val="00D30AD9"/>
    <w:rsid w:val="00D33DFE"/>
    <w:rsid w:val="00D35020"/>
    <w:rsid w:val="00D3597B"/>
    <w:rsid w:val="00D402C1"/>
    <w:rsid w:val="00D40FBA"/>
    <w:rsid w:val="00D4126C"/>
    <w:rsid w:val="00D412AD"/>
    <w:rsid w:val="00D414A7"/>
    <w:rsid w:val="00D42288"/>
    <w:rsid w:val="00D44221"/>
    <w:rsid w:val="00D44E51"/>
    <w:rsid w:val="00D464AA"/>
    <w:rsid w:val="00D47409"/>
    <w:rsid w:val="00D47C8B"/>
    <w:rsid w:val="00D47F39"/>
    <w:rsid w:val="00D50222"/>
    <w:rsid w:val="00D50DDA"/>
    <w:rsid w:val="00D525E8"/>
    <w:rsid w:val="00D531CE"/>
    <w:rsid w:val="00D545CE"/>
    <w:rsid w:val="00D550F4"/>
    <w:rsid w:val="00D577C3"/>
    <w:rsid w:val="00D57D12"/>
    <w:rsid w:val="00D6214E"/>
    <w:rsid w:val="00D62204"/>
    <w:rsid w:val="00D64820"/>
    <w:rsid w:val="00D66EB7"/>
    <w:rsid w:val="00D7052A"/>
    <w:rsid w:val="00D70E76"/>
    <w:rsid w:val="00D72A8F"/>
    <w:rsid w:val="00D75684"/>
    <w:rsid w:val="00D75B41"/>
    <w:rsid w:val="00D75F0D"/>
    <w:rsid w:val="00D7650F"/>
    <w:rsid w:val="00D811AF"/>
    <w:rsid w:val="00D84AB2"/>
    <w:rsid w:val="00D84BCF"/>
    <w:rsid w:val="00D852B6"/>
    <w:rsid w:val="00D85B46"/>
    <w:rsid w:val="00D85BD2"/>
    <w:rsid w:val="00D90C3A"/>
    <w:rsid w:val="00D91546"/>
    <w:rsid w:val="00D91A69"/>
    <w:rsid w:val="00D9484C"/>
    <w:rsid w:val="00D96AA0"/>
    <w:rsid w:val="00D971C0"/>
    <w:rsid w:val="00DA1B22"/>
    <w:rsid w:val="00DA5068"/>
    <w:rsid w:val="00DA6950"/>
    <w:rsid w:val="00DB085A"/>
    <w:rsid w:val="00DB0E5A"/>
    <w:rsid w:val="00DB29BE"/>
    <w:rsid w:val="00DB47FA"/>
    <w:rsid w:val="00DB4B2E"/>
    <w:rsid w:val="00DB525D"/>
    <w:rsid w:val="00DB56EB"/>
    <w:rsid w:val="00DB64F1"/>
    <w:rsid w:val="00DB6E7B"/>
    <w:rsid w:val="00DC09D2"/>
    <w:rsid w:val="00DC1568"/>
    <w:rsid w:val="00DC60B9"/>
    <w:rsid w:val="00DC63D3"/>
    <w:rsid w:val="00DC76E0"/>
    <w:rsid w:val="00DD0735"/>
    <w:rsid w:val="00DD4628"/>
    <w:rsid w:val="00DD4722"/>
    <w:rsid w:val="00DD4F98"/>
    <w:rsid w:val="00DD5FEC"/>
    <w:rsid w:val="00DD6A44"/>
    <w:rsid w:val="00DD7A8C"/>
    <w:rsid w:val="00DE0615"/>
    <w:rsid w:val="00DE21A5"/>
    <w:rsid w:val="00DE397A"/>
    <w:rsid w:val="00DE4EA1"/>
    <w:rsid w:val="00DE601E"/>
    <w:rsid w:val="00DF1AC0"/>
    <w:rsid w:val="00DF2B0D"/>
    <w:rsid w:val="00DF38A0"/>
    <w:rsid w:val="00DF4F0E"/>
    <w:rsid w:val="00E02D8D"/>
    <w:rsid w:val="00E0442B"/>
    <w:rsid w:val="00E0487E"/>
    <w:rsid w:val="00E06B66"/>
    <w:rsid w:val="00E07A1D"/>
    <w:rsid w:val="00E07B0B"/>
    <w:rsid w:val="00E10B95"/>
    <w:rsid w:val="00E10DAF"/>
    <w:rsid w:val="00E16E30"/>
    <w:rsid w:val="00E23A25"/>
    <w:rsid w:val="00E242A8"/>
    <w:rsid w:val="00E24A6F"/>
    <w:rsid w:val="00E30F0E"/>
    <w:rsid w:val="00E333F0"/>
    <w:rsid w:val="00E33447"/>
    <w:rsid w:val="00E34503"/>
    <w:rsid w:val="00E3467C"/>
    <w:rsid w:val="00E34FD1"/>
    <w:rsid w:val="00E352DF"/>
    <w:rsid w:val="00E436F3"/>
    <w:rsid w:val="00E43C16"/>
    <w:rsid w:val="00E47FDB"/>
    <w:rsid w:val="00E50A27"/>
    <w:rsid w:val="00E53779"/>
    <w:rsid w:val="00E542DF"/>
    <w:rsid w:val="00E54379"/>
    <w:rsid w:val="00E56B11"/>
    <w:rsid w:val="00E570E7"/>
    <w:rsid w:val="00E57555"/>
    <w:rsid w:val="00E6279B"/>
    <w:rsid w:val="00E62CD0"/>
    <w:rsid w:val="00E6327C"/>
    <w:rsid w:val="00E646BA"/>
    <w:rsid w:val="00E66CCB"/>
    <w:rsid w:val="00E66E0D"/>
    <w:rsid w:val="00E7074B"/>
    <w:rsid w:val="00E71053"/>
    <w:rsid w:val="00E7156B"/>
    <w:rsid w:val="00E71B33"/>
    <w:rsid w:val="00E73ABB"/>
    <w:rsid w:val="00E746E8"/>
    <w:rsid w:val="00E74E2A"/>
    <w:rsid w:val="00E7524D"/>
    <w:rsid w:val="00E7615F"/>
    <w:rsid w:val="00E762BB"/>
    <w:rsid w:val="00E77CB4"/>
    <w:rsid w:val="00E8019A"/>
    <w:rsid w:val="00E8076F"/>
    <w:rsid w:val="00E83C0E"/>
    <w:rsid w:val="00E83E97"/>
    <w:rsid w:val="00E86A5F"/>
    <w:rsid w:val="00E877C1"/>
    <w:rsid w:val="00E907AF"/>
    <w:rsid w:val="00E90EE0"/>
    <w:rsid w:val="00E95F06"/>
    <w:rsid w:val="00E96409"/>
    <w:rsid w:val="00E96D2D"/>
    <w:rsid w:val="00E96D7A"/>
    <w:rsid w:val="00EA092D"/>
    <w:rsid w:val="00EA3FF3"/>
    <w:rsid w:val="00EA4F5F"/>
    <w:rsid w:val="00EA5A23"/>
    <w:rsid w:val="00EA60C2"/>
    <w:rsid w:val="00EA6193"/>
    <w:rsid w:val="00EA77C7"/>
    <w:rsid w:val="00EA7C6F"/>
    <w:rsid w:val="00EB2CCC"/>
    <w:rsid w:val="00EB2EBB"/>
    <w:rsid w:val="00EB40A6"/>
    <w:rsid w:val="00EB5936"/>
    <w:rsid w:val="00EC2F59"/>
    <w:rsid w:val="00EC3164"/>
    <w:rsid w:val="00EC39B9"/>
    <w:rsid w:val="00EC3C0A"/>
    <w:rsid w:val="00EC42CE"/>
    <w:rsid w:val="00EC4F5D"/>
    <w:rsid w:val="00EC5E65"/>
    <w:rsid w:val="00EC5ED8"/>
    <w:rsid w:val="00EC7300"/>
    <w:rsid w:val="00ED4E03"/>
    <w:rsid w:val="00EE02B1"/>
    <w:rsid w:val="00EE04F1"/>
    <w:rsid w:val="00EE0610"/>
    <w:rsid w:val="00EE0878"/>
    <w:rsid w:val="00EE1289"/>
    <w:rsid w:val="00EE1758"/>
    <w:rsid w:val="00EE256D"/>
    <w:rsid w:val="00EE3CC2"/>
    <w:rsid w:val="00EE3EA5"/>
    <w:rsid w:val="00EE799D"/>
    <w:rsid w:val="00EF2FF7"/>
    <w:rsid w:val="00EF3BE1"/>
    <w:rsid w:val="00F0087D"/>
    <w:rsid w:val="00F0140B"/>
    <w:rsid w:val="00F04F9D"/>
    <w:rsid w:val="00F05C88"/>
    <w:rsid w:val="00F0616C"/>
    <w:rsid w:val="00F0634C"/>
    <w:rsid w:val="00F0640E"/>
    <w:rsid w:val="00F064C9"/>
    <w:rsid w:val="00F06849"/>
    <w:rsid w:val="00F10D89"/>
    <w:rsid w:val="00F113AD"/>
    <w:rsid w:val="00F15136"/>
    <w:rsid w:val="00F1578F"/>
    <w:rsid w:val="00F15DC7"/>
    <w:rsid w:val="00F174ED"/>
    <w:rsid w:val="00F17A03"/>
    <w:rsid w:val="00F20039"/>
    <w:rsid w:val="00F20BE6"/>
    <w:rsid w:val="00F22706"/>
    <w:rsid w:val="00F23058"/>
    <w:rsid w:val="00F2387A"/>
    <w:rsid w:val="00F24023"/>
    <w:rsid w:val="00F25A41"/>
    <w:rsid w:val="00F260EC"/>
    <w:rsid w:val="00F3023E"/>
    <w:rsid w:val="00F30C92"/>
    <w:rsid w:val="00F3242A"/>
    <w:rsid w:val="00F32F90"/>
    <w:rsid w:val="00F334D8"/>
    <w:rsid w:val="00F33934"/>
    <w:rsid w:val="00F33F04"/>
    <w:rsid w:val="00F34481"/>
    <w:rsid w:val="00F35094"/>
    <w:rsid w:val="00F35817"/>
    <w:rsid w:val="00F37DB7"/>
    <w:rsid w:val="00F407BD"/>
    <w:rsid w:val="00F419F6"/>
    <w:rsid w:val="00F42F12"/>
    <w:rsid w:val="00F43CCB"/>
    <w:rsid w:val="00F447AA"/>
    <w:rsid w:val="00F4616C"/>
    <w:rsid w:val="00F46509"/>
    <w:rsid w:val="00F465B0"/>
    <w:rsid w:val="00F466E1"/>
    <w:rsid w:val="00F47351"/>
    <w:rsid w:val="00F509AF"/>
    <w:rsid w:val="00F51FC4"/>
    <w:rsid w:val="00F52209"/>
    <w:rsid w:val="00F527A4"/>
    <w:rsid w:val="00F52B80"/>
    <w:rsid w:val="00F53582"/>
    <w:rsid w:val="00F55FEE"/>
    <w:rsid w:val="00F61746"/>
    <w:rsid w:val="00F65786"/>
    <w:rsid w:val="00F701EB"/>
    <w:rsid w:val="00F72E0A"/>
    <w:rsid w:val="00F7648D"/>
    <w:rsid w:val="00F82555"/>
    <w:rsid w:val="00F847A9"/>
    <w:rsid w:val="00F87168"/>
    <w:rsid w:val="00F872E8"/>
    <w:rsid w:val="00F87A30"/>
    <w:rsid w:val="00F9115D"/>
    <w:rsid w:val="00F9237D"/>
    <w:rsid w:val="00F92AD2"/>
    <w:rsid w:val="00F9355D"/>
    <w:rsid w:val="00F94B28"/>
    <w:rsid w:val="00F95391"/>
    <w:rsid w:val="00F95972"/>
    <w:rsid w:val="00F95B45"/>
    <w:rsid w:val="00F96B69"/>
    <w:rsid w:val="00F9725C"/>
    <w:rsid w:val="00F9795B"/>
    <w:rsid w:val="00FA04B3"/>
    <w:rsid w:val="00FA155A"/>
    <w:rsid w:val="00FA4441"/>
    <w:rsid w:val="00FA7832"/>
    <w:rsid w:val="00FB10A7"/>
    <w:rsid w:val="00FB18D8"/>
    <w:rsid w:val="00FB1955"/>
    <w:rsid w:val="00FB2E83"/>
    <w:rsid w:val="00FB4F49"/>
    <w:rsid w:val="00FB64E0"/>
    <w:rsid w:val="00FB662C"/>
    <w:rsid w:val="00FB67A1"/>
    <w:rsid w:val="00FB682B"/>
    <w:rsid w:val="00FB6992"/>
    <w:rsid w:val="00FC0E0E"/>
    <w:rsid w:val="00FC1240"/>
    <w:rsid w:val="00FC1FD6"/>
    <w:rsid w:val="00FC2F1B"/>
    <w:rsid w:val="00FC3D30"/>
    <w:rsid w:val="00FC57F7"/>
    <w:rsid w:val="00FC6F6E"/>
    <w:rsid w:val="00FC7A97"/>
    <w:rsid w:val="00FD0D7B"/>
    <w:rsid w:val="00FD0D83"/>
    <w:rsid w:val="00FD0DE2"/>
    <w:rsid w:val="00FD163E"/>
    <w:rsid w:val="00FD24B8"/>
    <w:rsid w:val="00FD304D"/>
    <w:rsid w:val="00FD3280"/>
    <w:rsid w:val="00FE12D4"/>
    <w:rsid w:val="00FE1C91"/>
    <w:rsid w:val="00FE2AA5"/>
    <w:rsid w:val="00FE3B41"/>
    <w:rsid w:val="00FE5BC4"/>
    <w:rsid w:val="00FE67AB"/>
    <w:rsid w:val="00FE704C"/>
    <w:rsid w:val="00FE7C8A"/>
    <w:rsid w:val="00FF0928"/>
    <w:rsid w:val="00FF0E49"/>
    <w:rsid w:val="00FF1103"/>
    <w:rsid w:val="00FF21BD"/>
    <w:rsid w:val="00FF34EF"/>
    <w:rsid w:val="00FF3E90"/>
    <w:rsid w:val="00FF4A8A"/>
    <w:rsid w:val="00FF5F10"/>
    <w:rsid w:val="00FF6E3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760"/>
    <w:pPr>
      <w:widowControl w:val="0"/>
      <w:spacing w:after="0" w:line="240" w:lineRule="auto"/>
    </w:pPr>
    <w:rPr>
      <w:rFonts w:ascii="Arial Unicode MS" w:eastAsia="Arial Unicode MS" w:hAnsi="Arial Unicode MS" w:cs="Arial Unicode MS"/>
      <w:color w:val="000000"/>
      <w:sz w:val="24"/>
      <w:szCs w:val="24"/>
      <w:lang w:eastAsia="uk-UA"/>
    </w:rPr>
  </w:style>
  <w:style w:type="paragraph" w:styleId="3">
    <w:name w:val="heading 3"/>
    <w:basedOn w:val="a"/>
    <w:next w:val="a"/>
    <w:link w:val="30"/>
    <w:uiPriority w:val="9"/>
    <w:semiHidden/>
    <w:unhideWhenUsed/>
    <w:qFormat/>
    <w:rsid w:val="00573419"/>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uiPriority w:val="99"/>
    <w:locked/>
    <w:rsid w:val="00A85760"/>
    <w:rPr>
      <w:rFonts w:ascii="Times New Roman" w:hAnsi="Times New Roman" w:cs="Times New Roman"/>
      <w:b/>
      <w:bCs/>
      <w:shd w:val="clear" w:color="auto" w:fill="FFFFFF"/>
    </w:rPr>
  </w:style>
  <w:style w:type="paragraph" w:customStyle="1" w:styleId="a4">
    <w:name w:val="Колонтитул"/>
    <w:basedOn w:val="a"/>
    <w:link w:val="a3"/>
    <w:uiPriority w:val="99"/>
    <w:rsid w:val="00A85760"/>
    <w:pPr>
      <w:shd w:val="clear" w:color="auto" w:fill="FFFFFF"/>
      <w:spacing w:line="240" w:lineRule="atLeast"/>
    </w:pPr>
    <w:rPr>
      <w:rFonts w:ascii="Times New Roman" w:eastAsiaTheme="minorHAnsi" w:hAnsi="Times New Roman" w:cs="Times New Roman"/>
      <w:b/>
      <w:bCs/>
      <w:color w:val="auto"/>
      <w:sz w:val="22"/>
      <w:szCs w:val="22"/>
      <w:lang w:eastAsia="en-US"/>
    </w:rPr>
  </w:style>
  <w:style w:type="character" w:customStyle="1" w:styleId="31">
    <w:name w:val="Основной текст (3)_"/>
    <w:basedOn w:val="a0"/>
    <w:link w:val="32"/>
    <w:uiPriority w:val="99"/>
    <w:locked/>
    <w:rsid w:val="00A85760"/>
    <w:rPr>
      <w:rFonts w:ascii="Times New Roman" w:hAnsi="Times New Roman" w:cs="Times New Roman"/>
      <w:shd w:val="clear" w:color="auto" w:fill="FFFFFF"/>
    </w:rPr>
  </w:style>
  <w:style w:type="character" w:customStyle="1" w:styleId="39">
    <w:name w:val="Основной текст (3) + 9"/>
    <w:aliases w:val="5 pt"/>
    <w:basedOn w:val="31"/>
    <w:uiPriority w:val="99"/>
    <w:rsid w:val="00A85760"/>
    <w:rPr>
      <w:rFonts w:ascii="Times New Roman" w:hAnsi="Times New Roman" w:cs="Times New Roman"/>
      <w:sz w:val="19"/>
      <w:szCs w:val="19"/>
      <w:shd w:val="clear" w:color="auto" w:fill="FFFFFF"/>
    </w:rPr>
  </w:style>
  <w:style w:type="character" w:customStyle="1" w:styleId="3Impact">
    <w:name w:val="Основной текст (3) + Impact"/>
    <w:aliases w:val="8 pt"/>
    <w:basedOn w:val="31"/>
    <w:uiPriority w:val="99"/>
    <w:rsid w:val="00A85760"/>
    <w:rPr>
      <w:rFonts w:ascii="Impact" w:hAnsi="Impact" w:cs="Impact"/>
      <w:sz w:val="16"/>
      <w:szCs w:val="16"/>
      <w:shd w:val="clear" w:color="auto" w:fill="FFFFFF"/>
    </w:rPr>
  </w:style>
  <w:style w:type="character" w:customStyle="1" w:styleId="3MSReferenceSansSerif">
    <w:name w:val="Основной текст (3) + MS Reference Sans Serif"/>
    <w:aliases w:val="9 pt"/>
    <w:basedOn w:val="31"/>
    <w:uiPriority w:val="99"/>
    <w:rsid w:val="00A85760"/>
    <w:rPr>
      <w:rFonts w:ascii="MS Reference Sans Serif" w:hAnsi="MS Reference Sans Serif" w:cs="MS Reference Sans Serif"/>
      <w:sz w:val="18"/>
      <w:szCs w:val="18"/>
      <w:shd w:val="clear" w:color="auto" w:fill="FFFFFF"/>
    </w:rPr>
  </w:style>
  <w:style w:type="paragraph" w:customStyle="1" w:styleId="32">
    <w:name w:val="Основной текст (3)"/>
    <w:basedOn w:val="a"/>
    <w:link w:val="31"/>
    <w:uiPriority w:val="99"/>
    <w:rsid w:val="00A85760"/>
    <w:pPr>
      <w:shd w:val="clear" w:color="auto" w:fill="FFFFFF"/>
      <w:spacing w:before="300" w:line="466" w:lineRule="exact"/>
      <w:jc w:val="both"/>
    </w:pPr>
    <w:rPr>
      <w:rFonts w:ascii="Times New Roman" w:eastAsiaTheme="minorHAnsi" w:hAnsi="Times New Roman" w:cs="Times New Roman"/>
      <w:color w:val="auto"/>
      <w:sz w:val="22"/>
      <w:szCs w:val="22"/>
      <w:lang w:eastAsia="en-US"/>
    </w:rPr>
  </w:style>
  <w:style w:type="table" w:styleId="a5">
    <w:name w:val="Table Grid"/>
    <w:basedOn w:val="a1"/>
    <w:uiPriority w:val="99"/>
    <w:rsid w:val="00A85760"/>
    <w:pPr>
      <w:spacing w:after="0" w:line="240" w:lineRule="auto"/>
    </w:pPr>
    <w:rPr>
      <w:rFonts w:ascii="Arial Unicode MS" w:eastAsia="Arial Unicode MS" w:hAnsi="Arial Unicode MS"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B40C4F"/>
    <w:pPr>
      <w:widowControl/>
      <w:spacing w:before="100" w:beforeAutospacing="1" w:after="100" w:afterAutospacing="1"/>
    </w:pPr>
    <w:rPr>
      <w:rFonts w:ascii="Times New Roman" w:eastAsia="Times New Roman" w:hAnsi="Times New Roman" w:cs="Times New Roman"/>
      <w:color w:val="auto"/>
      <w:lang w:val="ru-RU" w:eastAsia="ru-RU"/>
    </w:rPr>
  </w:style>
  <w:style w:type="paragraph" w:customStyle="1" w:styleId="rvps2">
    <w:name w:val="rvps2"/>
    <w:basedOn w:val="a"/>
    <w:rsid w:val="00B40C4F"/>
    <w:pPr>
      <w:widowControl/>
      <w:spacing w:before="100" w:beforeAutospacing="1" w:after="100" w:afterAutospacing="1"/>
    </w:pPr>
    <w:rPr>
      <w:rFonts w:ascii="Times New Roman" w:eastAsia="Times New Roman" w:hAnsi="Times New Roman" w:cs="Times New Roman"/>
      <w:color w:val="auto"/>
      <w:lang w:val="ru-RU" w:eastAsia="ru-RU"/>
    </w:rPr>
  </w:style>
  <w:style w:type="character" w:customStyle="1" w:styleId="rvts9">
    <w:name w:val="rvts9"/>
    <w:basedOn w:val="a0"/>
    <w:rsid w:val="00B40C4F"/>
  </w:style>
  <w:style w:type="paragraph" w:customStyle="1" w:styleId="nospacing">
    <w:name w:val="nospacing"/>
    <w:basedOn w:val="a"/>
    <w:rsid w:val="00B40C4F"/>
    <w:pPr>
      <w:widowControl/>
      <w:spacing w:before="100" w:beforeAutospacing="1" w:after="100" w:afterAutospacing="1"/>
    </w:pPr>
    <w:rPr>
      <w:rFonts w:ascii="Times New Roman" w:eastAsia="Times New Roman" w:hAnsi="Times New Roman" w:cs="Times New Roman"/>
      <w:color w:val="auto"/>
      <w:lang w:val="ru-RU" w:eastAsia="ru-RU"/>
    </w:rPr>
  </w:style>
  <w:style w:type="paragraph" w:customStyle="1" w:styleId="1">
    <w:name w:val="1"/>
    <w:basedOn w:val="a"/>
    <w:rsid w:val="00B40C4F"/>
    <w:pPr>
      <w:widowControl/>
      <w:spacing w:before="100" w:beforeAutospacing="1" w:after="100" w:afterAutospacing="1"/>
    </w:pPr>
    <w:rPr>
      <w:rFonts w:ascii="Times New Roman" w:eastAsia="Times New Roman" w:hAnsi="Times New Roman" w:cs="Times New Roman"/>
      <w:color w:val="auto"/>
      <w:lang w:val="ru-RU" w:eastAsia="ru-RU"/>
    </w:rPr>
  </w:style>
  <w:style w:type="character" w:styleId="a7">
    <w:name w:val="Strong"/>
    <w:basedOn w:val="a0"/>
    <w:uiPriority w:val="22"/>
    <w:qFormat/>
    <w:rsid w:val="00B40C4F"/>
    <w:rPr>
      <w:b/>
      <w:bCs/>
    </w:rPr>
  </w:style>
  <w:style w:type="paragraph" w:customStyle="1" w:styleId="listparagraph">
    <w:name w:val="listparagraph"/>
    <w:basedOn w:val="a"/>
    <w:rsid w:val="00B40C4F"/>
    <w:pPr>
      <w:widowControl/>
      <w:spacing w:before="100" w:beforeAutospacing="1" w:after="100" w:afterAutospacing="1"/>
    </w:pPr>
    <w:rPr>
      <w:rFonts w:ascii="Times New Roman" w:eastAsia="Times New Roman" w:hAnsi="Times New Roman" w:cs="Times New Roman"/>
      <w:color w:val="auto"/>
      <w:lang w:val="ru-RU" w:eastAsia="ru-RU"/>
    </w:rPr>
  </w:style>
  <w:style w:type="paragraph" w:styleId="10">
    <w:name w:val="toc 1"/>
    <w:basedOn w:val="a"/>
    <w:next w:val="a"/>
    <w:autoRedefine/>
    <w:uiPriority w:val="39"/>
    <w:rsid w:val="00B64632"/>
    <w:pPr>
      <w:widowControl/>
    </w:pPr>
    <w:rPr>
      <w:rFonts w:ascii="Times New Roman" w:eastAsia="Times New Roman" w:hAnsi="Times New Roman" w:cs="Times New Roman"/>
      <w:color w:val="auto"/>
      <w:lang w:val="ru-RU" w:eastAsia="ru-RU"/>
    </w:rPr>
  </w:style>
  <w:style w:type="character" w:styleId="a8">
    <w:name w:val="Hyperlink"/>
    <w:uiPriority w:val="99"/>
    <w:unhideWhenUsed/>
    <w:rsid w:val="00B64632"/>
    <w:rPr>
      <w:color w:val="0563C1"/>
      <w:u w:val="single"/>
    </w:rPr>
  </w:style>
  <w:style w:type="paragraph" w:styleId="a9">
    <w:name w:val="header"/>
    <w:basedOn w:val="a"/>
    <w:link w:val="aa"/>
    <w:uiPriority w:val="99"/>
    <w:unhideWhenUsed/>
    <w:rsid w:val="00B64632"/>
    <w:pPr>
      <w:tabs>
        <w:tab w:val="center" w:pos="4677"/>
        <w:tab w:val="right" w:pos="9355"/>
      </w:tabs>
    </w:pPr>
  </w:style>
  <w:style w:type="character" w:customStyle="1" w:styleId="aa">
    <w:name w:val="Верхний колонтитул Знак"/>
    <w:basedOn w:val="a0"/>
    <w:link w:val="a9"/>
    <w:uiPriority w:val="99"/>
    <w:rsid w:val="00B64632"/>
    <w:rPr>
      <w:rFonts w:ascii="Arial Unicode MS" w:eastAsia="Arial Unicode MS" w:hAnsi="Arial Unicode MS" w:cs="Arial Unicode MS"/>
      <w:color w:val="000000"/>
      <w:sz w:val="24"/>
      <w:szCs w:val="24"/>
      <w:lang w:eastAsia="uk-UA"/>
    </w:rPr>
  </w:style>
  <w:style w:type="paragraph" w:styleId="ab">
    <w:name w:val="footer"/>
    <w:basedOn w:val="a"/>
    <w:link w:val="ac"/>
    <w:uiPriority w:val="99"/>
    <w:unhideWhenUsed/>
    <w:rsid w:val="00B64632"/>
    <w:pPr>
      <w:tabs>
        <w:tab w:val="center" w:pos="4677"/>
        <w:tab w:val="right" w:pos="9355"/>
      </w:tabs>
    </w:pPr>
  </w:style>
  <w:style w:type="character" w:customStyle="1" w:styleId="ac">
    <w:name w:val="Нижний колонтитул Знак"/>
    <w:basedOn w:val="a0"/>
    <w:link w:val="ab"/>
    <w:uiPriority w:val="99"/>
    <w:rsid w:val="00B64632"/>
    <w:rPr>
      <w:rFonts w:ascii="Arial Unicode MS" w:eastAsia="Arial Unicode MS" w:hAnsi="Arial Unicode MS" w:cs="Arial Unicode MS"/>
      <w:color w:val="000000"/>
      <w:sz w:val="24"/>
      <w:szCs w:val="24"/>
      <w:lang w:eastAsia="uk-UA"/>
    </w:rPr>
  </w:style>
  <w:style w:type="character" w:customStyle="1" w:styleId="30">
    <w:name w:val="Заголовок 3 Знак"/>
    <w:basedOn w:val="a0"/>
    <w:link w:val="3"/>
    <w:uiPriority w:val="9"/>
    <w:semiHidden/>
    <w:rsid w:val="00573419"/>
    <w:rPr>
      <w:rFonts w:asciiTheme="majorHAnsi" w:eastAsiaTheme="majorEastAsia" w:hAnsiTheme="majorHAnsi" w:cstheme="majorBidi"/>
      <w:color w:val="1F3763" w:themeColor="accent1" w:themeShade="7F"/>
      <w:sz w:val="24"/>
      <w:szCs w:val="24"/>
      <w:lang w:eastAsia="uk-UA"/>
    </w:rPr>
  </w:style>
  <w:style w:type="paragraph" w:styleId="ad">
    <w:name w:val="Balloon Text"/>
    <w:basedOn w:val="a"/>
    <w:link w:val="ae"/>
    <w:uiPriority w:val="99"/>
    <w:semiHidden/>
    <w:unhideWhenUsed/>
    <w:rsid w:val="00573419"/>
    <w:rPr>
      <w:rFonts w:ascii="Segoe UI" w:hAnsi="Segoe UI" w:cs="Segoe UI"/>
      <w:sz w:val="18"/>
      <w:szCs w:val="18"/>
    </w:rPr>
  </w:style>
  <w:style w:type="character" w:customStyle="1" w:styleId="ae">
    <w:name w:val="Текст выноски Знак"/>
    <w:basedOn w:val="a0"/>
    <w:link w:val="ad"/>
    <w:uiPriority w:val="99"/>
    <w:semiHidden/>
    <w:rsid w:val="00573419"/>
    <w:rPr>
      <w:rFonts w:ascii="Segoe UI" w:eastAsia="Arial Unicode MS" w:hAnsi="Segoe UI" w:cs="Segoe UI"/>
      <w:color w:val="000000"/>
      <w:sz w:val="18"/>
      <w:szCs w:val="18"/>
      <w:lang w:eastAsia="uk-UA"/>
    </w:rPr>
  </w:style>
  <w:style w:type="table" w:customStyle="1" w:styleId="11">
    <w:name w:val="Сітка таблиці1"/>
    <w:basedOn w:val="a1"/>
    <w:next w:val="a5"/>
    <w:uiPriority w:val="39"/>
    <w:rsid w:val="00F24023"/>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ітка таблиці2"/>
    <w:basedOn w:val="a1"/>
    <w:next w:val="a5"/>
    <w:uiPriority w:val="39"/>
    <w:rsid w:val="00F24023"/>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data">
    <w:name w:val="docdata"/>
    <w:aliases w:val="docy,v5,2741,baiaagaaboqcaaadvayaaaxkbgaaaaaaaaaaaaaaaaaaaaaaaaaaaaaaaaaaaaaaaaaaaaaaaaaaaaaaaaaaaaaaaaaaaaaaaaaaaaaaaaaaaaaaaaaaaaaaaaaaaaaaaaaaaaaaaaaaaaaaaaaaaaaaaaaaaaaaaaaaaaaaaaaaaaaaaaaaaaaaaaaaaaaaaaaaaaaaaaaaaaaaaaaaaaaaaaaaaaaaaaaaaaaa"/>
    <w:basedOn w:val="a"/>
    <w:rsid w:val="0051347B"/>
    <w:pPr>
      <w:widowControl/>
      <w:spacing w:before="100" w:beforeAutospacing="1" w:after="100" w:afterAutospacing="1"/>
    </w:pPr>
    <w:rPr>
      <w:rFonts w:ascii="Times New Roman" w:eastAsia="Times New Roman" w:hAnsi="Times New Roman" w:cs="Times New Roman"/>
      <w:color w:val="auto"/>
      <w:lang w:val="ru-RU" w:eastAsia="ru-RU"/>
    </w:rPr>
  </w:style>
  <w:style w:type="paragraph" w:styleId="af">
    <w:name w:val="List Paragraph"/>
    <w:basedOn w:val="a"/>
    <w:uiPriority w:val="34"/>
    <w:qFormat/>
    <w:rsid w:val="00526C45"/>
    <w:pPr>
      <w:ind w:left="720"/>
      <w:contextualSpacing/>
    </w:pPr>
  </w:style>
  <w:style w:type="paragraph" w:styleId="af0">
    <w:name w:val="No Spacing"/>
    <w:uiPriority w:val="1"/>
    <w:qFormat/>
    <w:rsid w:val="0056356F"/>
    <w:pPr>
      <w:widowControl w:val="0"/>
      <w:spacing w:after="0" w:line="240" w:lineRule="auto"/>
    </w:pPr>
    <w:rPr>
      <w:rFonts w:ascii="Arial Unicode MS" w:eastAsia="Arial Unicode MS" w:hAnsi="Arial Unicode MS" w:cs="Arial Unicode MS"/>
      <w:color w:val="000000"/>
      <w:sz w:val="24"/>
      <w:szCs w:val="24"/>
      <w:lang w:eastAsia="uk-UA"/>
    </w:rPr>
  </w:style>
  <w:style w:type="character" w:styleId="af1">
    <w:name w:val="Placeholder Text"/>
    <w:basedOn w:val="a0"/>
    <w:uiPriority w:val="99"/>
    <w:semiHidden/>
    <w:rsid w:val="00157B6B"/>
    <w:rPr>
      <w:color w:val="808080"/>
    </w:rPr>
  </w:style>
</w:styles>
</file>

<file path=word/webSettings.xml><?xml version="1.0" encoding="utf-8"?>
<w:webSettings xmlns:r="http://schemas.openxmlformats.org/officeDocument/2006/relationships" xmlns:w="http://schemas.openxmlformats.org/wordprocessingml/2006/main">
  <w:divs>
    <w:div w:id="16927641">
      <w:bodyDiv w:val="1"/>
      <w:marLeft w:val="0"/>
      <w:marRight w:val="0"/>
      <w:marTop w:val="0"/>
      <w:marBottom w:val="0"/>
      <w:divBdr>
        <w:top w:val="none" w:sz="0" w:space="0" w:color="auto"/>
        <w:left w:val="none" w:sz="0" w:space="0" w:color="auto"/>
        <w:bottom w:val="none" w:sz="0" w:space="0" w:color="auto"/>
        <w:right w:val="none" w:sz="0" w:space="0" w:color="auto"/>
      </w:divBdr>
    </w:div>
    <w:div w:id="38096209">
      <w:bodyDiv w:val="1"/>
      <w:marLeft w:val="0"/>
      <w:marRight w:val="0"/>
      <w:marTop w:val="0"/>
      <w:marBottom w:val="0"/>
      <w:divBdr>
        <w:top w:val="none" w:sz="0" w:space="0" w:color="auto"/>
        <w:left w:val="none" w:sz="0" w:space="0" w:color="auto"/>
        <w:bottom w:val="none" w:sz="0" w:space="0" w:color="auto"/>
        <w:right w:val="none" w:sz="0" w:space="0" w:color="auto"/>
      </w:divBdr>
    </w:div>
    <w:div w:id="46531480">
      <w:bodyDiv w:val="1"/>
      <w:marLeft w:val="0"/>
      <w:marRight w:val="0"/>
      <w:marTop w:val="0"/>
      <w:marBottom w:val="0"/>
      <w:divBdr>
        <w:top w:val="none" w:sz="0" w:space="0" w:color="auto"/>
        <w:left w:val="none" w:sz="0" w:space="0" w:color="auto"/>
        <w:bottom w:val="none" w:sz="0" w:space="0" w:color="auto"/>
        <w:right w:val="none" w:sz="0" w:space="0" w:color="auto"/>
      </w:divBdr>
    </w:div>
    <w:div w:id="47530409">
      <w:bodyDiv w:val="1"/>
      <w:marLeft w:val="0"/>
      <w:marRight w:val="0"/>
      <w:marTop w:val="0"/>
      <w:marBottom w:val="0"/>
      <w:divBdr>
        <w:top w:val="none" w:sz="0" w:space="0" w:color="auto"/>
        <w:left w:val="none" w:sz="0" w:space="0" w:color="auto"/>
        <w:bottom w:val="none" w:sz="0" w:space="0" w:color="auto"/>
        <w:right w:val="none" w:sz="0" w:space="0" w:color="auto"/>
      </w:divBdr>
    </w:div>
    <w:div w:id="60056608">
      <w:bodyDiv w:val="1"/>
      <w:marLeft w:val="0"/>
      <w:marRight w:val="0"/>
      <w:marTop w:val="0"/>
      <w:marBottom w:val="0"/>
      <w:divBdr>
        <w:top w:val="none" w:sz="0" w:space="0" w:color="auto"/>
        <w:left w:val="none" w:sz="0" w:space="0" w:color="auto"/>
        <w:bottom w:val="none" w:sz="0" w:space="0" w:color="auto"/>
        <w:right w:val="none" w:sz="0" w:space="0" w:color="auto"/>
      </w:divBdr>
    </w:div>
    <w:div w:id="90512328">
      <w:bodyDiv w:val="1"/>
      <w:marLeft w:val="0"/>
      <w:marRight w:val="0"/>
      <w:marTop w:val="0"/>
      <w:marBottom w:val="0"/>
      <w:divBdr>
        <w:top w:val="none" w:sz="0" w:space="0" w:color="auto"/>
        <w:left w:val="none" w:sz="0" w:space="0" w:color="auto"/>
        <w:bottom w:val="none" w:sz="0" w:space="0" w:color="auto"/>
        <w:right w:val="none" w:sz="0" w:space="0" w:color="auto"/>
      </w:divBdr>
    </w:div>
    <w:div w:id="204105871">
      <w:bodyDiv w:val="1"/>
      <w:marLeft w:val="0"/>
      <w:marRight w:val="0"/>
      <w:marTop w:val="0"/>
      <w:marBottom w:val="0"/>
      <w:divBdr>
        <w:top w:val="none" w:sz="0" w:space="0" w:color="auto"/>
        <w:left w:val="none" w:sz="0" w:space="0" w:color="auto"/>
        <w:bottom w:val="none" w:sz="0" w:space="0" w:color="auto"/>
        <w:right w:val="none" w:sz="0" w:space="0" w:color="auto"/>
      </w:divBdr>
    </w:div>
    <w:div w:id="270433217">
      <w:bodyDiv w:val="1"/>
      <w:marLeft w:val="0"/>
      <w:marRight w:val="0"/>
      <w:marTop w:val="0"/>
      <w:marBottom w:val="0"/>
      <w:divBdr>
        <w:top w:val="none" w:sz="0" w:space="0" w:color="auto"/>
        <w:left w:val="none" w:sz="0" w:space="0" w:color="auto"/>
        <w:bottom w:val="none" w:sz="0" w:space="0" w:color="auto"/>
        <w:right w:val="none" w:sz="0" w:space="0" w:color="auto"/>
      </w:divBdr>
    </w:div>
    <w:div w:id="291208213">
      <w:bodyDiv w:val="1"/>
      <w:marLeft w:val="0"/>
      <w:marRight w:val="0"/>
      <w:marTop w:val="0"/>
      <w:marBottom w:val="0"/>
      <w:divBdr>
        <w:top w:val="none" w:sz="0" w:space="0" w:color="auto"/>
        <w:left w:val="none" w:sz="0" w:space="0" w:color="auto"/>
        <w:bottom w:val="none" w:sz="0" w:space="0" w:color="auto"/>
        <w:right w:val="none" w:sz="0" w:space="0" w:color="auto"/>
      </w:divBdr>
    </w:div>
    <w:div w:id="302080731">
      <w:bodyDiv w:val="1"/>
      <w:marLeft w:val="0"/>
      <w:marRight w:val="0"/>
      <w:marTop w:val="0"/>
      <w:marBottom w:val="0"/>
      <w:divBdr>
        <w:top w:val="none" w:sz="0" w:space="0" w:color="auto"/>
        <w:left w:val="none" w:sz="0" w:space="0" w:color="auto"/>
        <w:bottom w:val="none" w:sz="0" w:space="0" w:color="auto"/>
        <w:right w:val="none" w:sz="0" w:space="0" w:color="auto"/>
      </w:divBdr>
    </w:div>
    <w:div w:id="326250790">
      <w:bodyDiv w:val="1"/>
      <w:marLeft w:val="0"/>
      <w:marRight w:val="0"/>
      <w:marTop w:val="0"/>
      <w:marBottom w:val="0"/>
      <w:divBdr>
        <w:top w:val="none" w:sz="0" w:space="0" w:color="auto"/>
        <w:left w:val="none" w:sz="0" w:space="0" w:color="auto"/>
        <w:bottom w:val="none" w:sz="0" w:space="0" w:color="auto"/>
        <w:right w:val="none" w:sz="0" w:space="0" w:color="auto"/>
      </w:divBdr>
    </w:div>
    <w:div w:id="364673210">
      <w:bodyDiv w:val="1"/>
      <w:marLeft w:val="0"/>
      <w:marRight w:val="0"/>
      <w:marTop w:val="0"/>
      <w:marBottom w:val="0"/>
      <w:divBdr>
        <w:top w:val="none" w:sz="0" w:space="0" w:color="auto"/>
        <w:left w:val="none" w:sz="0" w:space="0" w:color="auto"/>
        <w:bottom w:val="none" w:sz="0" w:space="0" w:color="auto"/>
        <w:right w:val="none" w:sz="0" w:space="0" w:color="auto"/>
      </w:divBdr>
    </w:div>
    <w:div w:id="403571619">
      <w:bodyDiv w:val="1"/>
      <w:marLeft w:val="0"/>
      <w:marRight w:val="0"/>
      <w:marTop w:val="0"/>
      <w:marBottom w:val="0"/>
      <w:divBdr>
        <w:top w:val="none" w:sz="0" w:space="0" w:color="auto"/>
        <w:left w:val="none" w:sz="0" w:space="0" w:color="auto"/>
        <w:bottom w:val="none" w:sz="0" w:space="0" w:color="auto"/>
        <w:right w:val="none" w:sz="0" w:space="0" w:color="auto"/>
      </w:divBdr>
    </w:div>
    <w:div w:id="445857654">
      <w:bodyDiv w:val="1"/>
      <w:marLeft w:val="0"/>
      <w:marRight w:val="0"/>
      <w:marTop w:val="0"/>
      <w:marBottom w:val="0"/>
      <w:divBdr>
        <w:top w:val="none" w:sz="0" w:space="0" w:color="auto"/>
        <w:left w:val="none" w:sz="0" w:space="0" w:color="auto"/>
        <w:bottom w:val="none" w:sz="0" w:space="0" w:color="auto"/>
        <w:right w:val="none" w:sz="0" w:space="0" w:color="auto"/>
      </w:divBdr>
    </w:div>
    <w:div w:id="513494629">
      <w:bodyDiv w:val="1"/>
      <w:marLeft w:val="0"/>
      <w:marRight w:val="0"/>
      <w:marTop w:val="0"/>
      <w:marBottom w:val="0"/>
      <w:divBdr>
        <w:top w:val="none" w:sz="0" w:space="0" w:color="auto"/>
        <w:left w:val="none" w:sz="0" w:space="0" w:color="auto"/>
        <w:bottom w:val="none" w:sz="0" w:space="0" w:color="auto"/>
        <w:right w:val="none" w:sz="0" w:space="0" w:color="auto"/>
      </w:divBdr>
    </w:div>
    <w:div w:id="581990352">
      <w:bodyDiv w:val="1"/>
      <w:marLeft w:val="0"/>
      <w:marRight w:val="0"/>
      <w:marTop w:val="0"/>
      <w:marBottom w:val="0"/>
      <w:divBdr>
        <w:top w:val="none" w:sz="0" w:space="0" w:color="auto"/>
        <w:left w:val="none" w:sz="0" w:space="0" w:color="auto"/>
        <w:bottom w:val="none" w:sz="0" w:space="0" w:color="auto"/>
        <w:right w:val="none" w:sz="0" w:space="0" w:color="auto"/>
      </w:divBdr>
    </w:div>
    <w:div w:id="642269525">
      <w:bodyDiv w:val="1"/>
      <w:marLeft w:val="0"/>
      <w:marRight w:val="0"/>
      <w:marTop w:val="0"/>
      <w:marBottom w:val="0"/>
      <w:divBdr>
        <w:top w:val="none" w:sz="0" w:space="0" w:color="auto"/>
        <w:left w:val="none" w:sz="0" w:space="0" w:color="auto"/>
        <w:bottom w:val="none" w:sz="0" w:space="0" w:color="auto"/>
        <w:right w:val="none" w:sz="0" w:space="0" w:color="auto"/>
      </w:divBdr>
    </w:div>
    <w:div w:id="665742868">
      <w:bodyDiv w:val="1"/>
      <w:marLeft w:val="0"/>
      <w:marRight w:val="0"/>
      <w:marTop w:val="0"/>
      <w:marBottom w:val="0"/>
      <w:divBdr>
        <w:top w:val="none" w:sz="0" w:space="0" w:color="auto"/>
        <w:left w:val="none" w:sz="0" w:space="0" w:color="auto"/>
        <w:bottom w:val="none" w:sz="0" w:space="0" w:color="auto"/>
        <w:right w:val="none" w:sz="0" w:space="0" w:color="auto"/>
      </w:divBdr>
    </w:div>
    <w:div w:id="715199336">
      <w:bodyDiv w:val="1"/>
      <w:marLeft w:val="0"/>
      <w:marRight w:val="0"/>
      <w:marTop w:val="0"/>
      <w:marBottom w:val="0"/>
      <w:divBdr>
        <w:top w:val="none" w:sz="0" w:space="0" w:color="auto"/>
        <w:left w:val="none" w:sz="0" w:space="0" w:color="auto"/>
        <w:bottom w:val="none" w:sz="0" w:space="0" w:color="auto"/>
        <w:right w:val="none" w:sz="0" w:space="0" w:color="auto"/>
      </w:divBdr>
    </w:div>
    <w:div w:id="768895004">
      <w:bodyDiv w:val="1"/>
      <w:marLeft w:val="0"/>
      <w:marRight w:val="0"/>
      <w:marTop w:val="0"/>
      <w:marBottom w:val="0"/>
      <w:divBdr>
        <w:top w:val="none" w:sz="0" w:space="0" w:color="auto"/>
        <w:left w:val="none" w:sz="0" w:space="0" w:color="auto"/>
        <w:bottom w:val="none" w:sz="0" w:space="0" w:color="auto"/>
        <w:right w:val="none" w:sz="0" w:space="0" w:color="auto"/>
      </w:divBdr>
    </w:div>
    <w:div w:id="784345839">
      <w:bodyDiv w:val="1"/>
      <w:marLeft w:val="0"/>
      <w:marRight w:val="0"/>
      <w:marTop w:val="0"/>
      <w:marBottom w:val="0"/>
      <w:divBdr>
        <w:top w:val="none" w:sz="0" w:space="0" w:color="auto"/>
        <w:left w:val="none" w:sz="0" w:space="0" w:color="auto"/>
        <w:bottom w:val="none" w:sz="0" w:space="0" w:color="auto"/>
        <w:right w:val="none" w:sz="0" w:space="0" w:color="auto"/>
      </w:divBdr>
    </w:div>
    <w:div w:id="844631046">
      <w:bodyDiv w:val="1"/>
      <w:marLeft w:val="0"/>
      <w:marRight w:val="0"/>
      <w:marTop w:val="0"/>
      <w:marBottom w:val="0"/>
      <w:divBdr>
        <w:top w:val="none" w:sz="0" w:space="0" w:color="auto"/>
        <w:left w:val="none" w:sz="0" w:space="0" w:color="auto"/>
        <w:bottom w:val="none" w:sz="0" w:space="0" w:color="auto"/>
        <w:right w:val="none" w:sz="0" w:space="0" w:color="auto"/>
      </w:divBdr>
    </w:div>
    <w:div w:id="949045365">
      <w:bodyDiv w:val="1"/>
      <w:marLeft w:val="0"/>
      <w:marRight w:val="0"/>
      <w:marTop w:val="0"/>
      <w:marBottom w:val="0"/>
      <w:divBdr>
        <w:top w:val="none" w:sz="0" w:space="0" w:color="auto"/>
        <w:left w:val="none" w:sz="0" w:space="0" w:color="auto"/>
        <w:bottom w:val="none" w:sz="0" w:space="0" w:color="auto"/>
        <w:right w:val="none" w:sz="0" w:space="0" w:color="auto"/>
      </w:divBdr>
    </w:div>
    <w:div w:id="1006054385">
      <w:bodyDiv w:val="1"/>
      <w:marLeft w:val="0"/>
      <w:marRight w:val="0"/>
      <w:marTop w:val="0"/>
      <w:marBottom w:val="0"/>
      <w:divBdr>
        <w:top w:val="none" w:sz="0" w:space="0" w:color="auto"/>
        <w:left w:val="none" w:sz="0" w:space="0" w:color="auto"/>
        <w:bottom w:val="none" w:sz="0" w:space="0" w:color="auto"/>
        <w:right w:val="none" w:sz="0" w:space="0" w:color="auto"/>
      </w:divBdr>
    </w:div>
    <w:div w:id="1035620675">
      <w:bodyDiv w:val="1"/>
      <w:marLeft w:val="0"/>
      <w:marRight w:val="0"/>
      <w:marTop w:val="0"/>
      <w:marBottom w:val="0"/>
      <w:divBdr>
        <w:top w:val="none" w:sz="0" w:space="0" w:color="auto"/>
        <w:left w:val="none" w:sz="0" w:space="0" w:color="auto"/>
        <w:bottom w:val="none" w:sz="0" w:space="0" w:color="auto"/>
        <w:right w:val="none" w:sz="0" w:space="0" w:color="auto"/>
      </w:divBdr>
    </w:div>
    <w:div w:id="1045639684">
      <w:bodyDiv w:val="1"/>
      <w:marLeft w:val="0"/>
      <w:marRight w:val="0"/>
      <w:marTop w:val="0"/>
      <w:marBottom w:val="0"/>
      <w:divBdr>
        <w:top w:val="none" w:sz="0" w:space="0" w:color="auto"/>
        <w:left w:val="none" w:sz="0" w:space="0" w:color="auto"/>
        <w:bottom w:val="none" w:sz="0" w:space="0" w:color="auto"/>
        <w:right w:val="none" w:sz="0" w:space="0" w:color="auto"/>
      </w:divBdr>
    </w:div>
    <w:div w:id="1064647532">
      <w:bodyDiv w:val="1"/>
      <w:marLeft w:val="0"/>
      <w:marRight w:val="0"/>
      <w:marTop w:val="0"/>
      <w:marBottom w:val="0"/>
      <w:divBdr>
        <w:top w:val="none" w:sz="0" w:space="0" w:color="auto"/>
        <w:left w:val="none" w:sz="0" w:space="0" w:color="auto"/>
        <w:bottom w:val="none" w:sz="0" w:space="0" w:color="auto"/>
        <w:right w:val="none" w:sz="0" w:space="0" w:color="auto"/>
      </w:divBdr>
    </w:div>
    <w:div w:id="1236552941">
      <w:bodyDiv w:val="1"/>
      <w:marLeft w:val="0"/>
      <w:marRight w:val="0"/>
      <w:marTop w:val="0"/>
      <w:marBottom w:val="0"/>
      <w:divBdr>
        <w:top w:val="none" w:sz="0" w:space="0" w:color="auto"/>
        <w:left w:val="none" w:sz="0" w:space="0" w:color="auto"/>
        <w:bottom w:val="none" w:sz="0" w:space="0" w:color="auto"/>
        <w:right w:val="none" w:sz="0" w:space="0" w:color="auto"/>
      </w:divBdr>
    </w:div>
    <w:div w:id="1257901434">
      <w:bodyDiv w:val="1"/>
      <w:marLeft w:val="0"/>
      <w:marRight w:val="0"/>
      <w:marTop w:val="0"/>
      <w:marBottom w:val="0"/>
      <w:divBdr>
        <w:top w:val="none" w:sz="0" w:space="0" w:color="auto"/>
        <w:left w:val="none" w:sz="0" w:space="0" w:color="auto"/>
        <w:bottom w:val="none" w:sz="0" w:space="0" w:color="auto"/>
        <w:right w:val="none" w:sz="0" w:space="0" w:color="auto"/>
      </w:divBdr>
    </w:div>
    <w:div w:id="1258171294">
      <w:bodyDiv w:val="1"/>
      <w:marLeft w:val="0"/>
      <w:marRight w:val="0"/>
      <w:marTop w:val="0"/>
      <w:marBottom w:val="0"/>
      <w:divBdr>
        <w:top w:val="none" w:sz="0" w:space="0" w:color="auto"/>
        <w:left w:val="none" w:sz="0" w:space="0" w:color="auto"/>
        <w:bottom w:val="none" w:sz="0" w:space="0" w:color="auto"/>
        <w:right w:val="none" w:sz="0" w:space="0" w:color="auto"/>
      </w:divBdr>
    </w:div>
    <w:div w:id="1275097002">
      <w:bodyDiv w:val="1"/>
      <w:marLeft w:val="0"/>
      <w:marRight w:val="0"/>
      <w:marTop w:val="0"/>
      <w:marBottom w:val="0"/>
      <w:divBdr>
        <w:top w:val="none" w:sz="0" w:space="0" w:color="auto"/>
        <w:left w:val="none" w:sz="0" w:space="0" w:color="auto"/>
        <w:bottom w:val="none" w:sz="0" w:space="0" w:color="auto"/>
        <w:right w:val="none" w:sz="0" w:space="0" w:color="auto"/>
      </w:divBdr>
    </w:div>
    <w:div w:id="1372801741">
      <w:bodyDiv w:val="1"/>
      <w:marLeft w:val="0"/>
      <w:marRight w:val="0"/>
      <w:marTop w:val="0"/>
      <w:marBottom w:val="0"/>
      <w:divBdr>
        <w:top w:val="none" w:sz="0" w:space="0" w:color="auto"/>
        <w:left w:val="none" w:sz="0" w:space="0" w:color="auto"/>
        <w:bottom w:val="none" w:sz="0" w:space="0" w:color="auto"/>
        <w:right w:val="none" w:sz="0" w:space="0" w:color="auto"/>
      </w:divBdr>
    </w:div>
    <w:div w:id="1403799452">
      <w:bodyDiv w:val="1"/>
      <w:marLeft w:val="0"/>
      <w:marRight w:val="0"/>
      <w:marTop w:val="0"/>
      <w:marBottom w:val="0"/>
      <w:divBdr>
        <w:top w:val="none" w:sz="0" w:space="0" w:color="auto"/>
        <w:left w:val="none" w:sz="0" w:space="0" w:color="auto"/>
        <w:bottom w:val="none" w:sz="0" w:space="0" w:color="auto"/>
        <w:right w:val="none" w:sz="0" w:space="0" w:color="auto"/>
      </w:divBdr>
    </w:div>
    <w:div w:id="1424647341">
      <w:bodyDiv w:val="1"/>
      <w:marLeft w:val="0"/>
      <w:marRight w:val="0"/>
      <w:marTop w:val="0"/>
      <w:marBottom w:val="0"/>
      <w:divBdr>
        <w:top w:val="none" w:sz="0" w:space="0" w:color="auto"/>
        <w:left w:val="none" w:sz="0" w:space="0" w:color="auto"/>
        <w:bottom w:val="none" w:sz="0" w:space="0" w:color="auto"/>
        <w:right w:val="none" w:sz="0" w:space="0" w:color="auto"/>
      </w:divBdr>
    </w:div>
    <w:div w:id="1525825448">
      <w:bodyDiv w:val="1"/>
      <w:marLeft w:val="0"/>
      <w:marRight w:val="0"/>
      <w:marTop w:val="0"/>
      <w:marBottom w:val="0"/>
      <w:divBdr>
        <w:top w:val="none" w:sz="0" w:space="0" w:color="auto"/>
        <w:left w:val="none" w:sz="0" w:space="0" w:color="auto"/>
        <w:bottom w:val="none" w:sz="0" w:space="0" w:color="auto"/>
        <w:right w:val="none" w:sz="0" w:space="0" w:color="auto"/>
      </w:divBdr>
    </w:div>
    <w:div w:id="1628773467">
      <w:bodyDiv w:val="1"/>
      <w:marLeft w:val="0"/>
      <w:marRight w:val="0"/>
      <w:marTop w:val="0"/>
      <w:marBottom w:val="0"/>
      <w:divBdr>
        <w:top w:val="none" w:sz="0" w:space="0" w:color="auto"/>
        <w:left w:val="none" w:sz="0" w:space="0" w:color="auto"/>
        <w:bottom w:val="none" w:sz="0" w:space="0" w:color="auto"/>
        <w:right w:val="none" w:sz="0" w:space="0" w:color="auto"/>
      </w:divBdr>
    </w:div>
    <w:div w:id="1696692235">
      <w:bodyDiv w:val="1"/>
      <w:marLeft w:val="0"/>
      <w:marRight w:val="0"/>
      <w:marTop w:val="0"/>
      <w:marBottom w:val="0"/>
      <w:divBdr>
        <w:top w:val="none" w:sz="0" w:space="0" w:color="auto"/>
        <w:left w:val="none" w:sz="0" w:space="0" w:color="auto"/>
        <w:bottom w:val="none" w:sz="0" w:space="0" w:color="auto"/>
        <w:right w:val="none" w:sz="0" w:space="0" w:color="auto"/>
      </w:divBdr>
    </w:div>
    <w:div w:id="1858543784">
      <w:bodyDiv w:val="1"/>
      <w:marLeft w:val="0"/>
      <w:marRight w:val="0"/>
      <w:marTop w:val="0"/>
      <w:marBottom w:val="0"/>
      <w:divBdr>
        <w:top w:val="none" w:sz="0" w:space="0" w:color="auto"/>
        <w:left w:val="none" w:sz="0" w:space="0" w:color="auto"/>
        <w:bottom w:val="none" w:sz="0" w:space="0" w:color="auto"/>
        <w:right w:val="none" w:sz="0" w:space="0" w:color="auto"/>
      </w:divBdr>
    </w:div>
    <w:div w:id="1871607597">
      <w:bodyDiv w:val="1"/>
      <w:marLeft w:val="0"/>
      <w:marRight w:val="0"/>
      <w:marTop w:val="0"/>
      <w:marBottom w:val="0"/>
      <w:divBdr>
        <w:top w:val="none" w:sz="0" w:space="0" w:color="auto"/>
        <w:left w:val="none" w:sz="0" w:space="0" w:color="auto"/>
        <w:bottom w:val="none" w:sz="0" w:space="0" w:color="auto"/>
        <w:right w:val="none" w:sz="0" w:space="0" w:color="auto"/>
      </w:divBdr>
    </w:div>
    <w:div w:id="1946420616">
      <w:bodyDiv w:val="1"/>
      <w:marLeft w:val="0"/>
      <w:marRight w:val="0"/>
      <w:marTop w:val="0"/>
      <w:marBottom w:val="0"/>
      <w:divBdr>
        <w:top w:val="none" w:sz="0" w:space="0" w:color="auto"/>
        <w:left w:val="none" w:sz="0" w:space="0" w:color="auto"/>
        <w:bottom w:val="none" w:sz="0" w:space="0" w:color="auto"/>
        <w:right w:val="none" w:sz="0" w:space="0" w:color="auto"/>
      </w:divBdr>
    </w:div>
    <w:div w:id="2080596320">
      <w:bodyDiv w:val="1"/>
      <w:marLeft w:val="0"/>
      <w:marRight w:val="0"/>
      <w:marTop w:val="0"/>
      <w:marBottom w:val="0"/>
      <w:divBdr>
        <w:top w:val="none" w:sz="0" w:space="0" w:color="auto"/>
        <w:left w:val="none" w:sz="0" w:space="0" w:color="auto"/>
        <w:bottom w:val="none" w:sz="0" w:space="0" w:color="auto"/>
        <w:right w:val="none" w:sz="0" w:space="0" w:color="auto"/>
      </w:divBdr>
    </w:div>
    <w:div w:id="211898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CC067-59DE-4AF8-9CAA-A8C2CA3A9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7022</Words>
  <Characters>4003</Characters>
  <Application>Microsoft Office Word</Application>
  <DocSecurity>0</DocSecurity>
  <Lines>33</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Світлична Ольга Вікторівна</dc:creator>
  <cp:lastModifiedBy>Пользователь Windows</cp:lastModifiedBy>
  <cp:revision>59</cp:revision>
  <cp:lastPrinted>2025-12-24T08:08:00Z</cp:lastPrinted>
  <dcterms:created xsi:type="dcterms:W3CDTF">2025-11-25T07:57:00Z</dcterms:created>
  <dcterms:modified xsi:type="dcterms:W3CDTF">2026-04-27T07:38:00Z</dcterms:modified>
</cp:coreProperties>
</file>