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E6" w:rsidRPr="008B251E" w:rsidRDefault="00CB68E6" w:rsidP="00CB68E6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8B251E">
        <w:rPr>
          <w:b/>
          <w:bCs/>
          <w:sz w:val="28"/>
          <w:szCs w:val="28"/>
          <w:lang w:val="uk-UA"/>
        </w:rPr>
        <w:t>БАРИШІВСЬКА СЕЛИЩНА РАДА</w:t>
      </w:r>
    </w:p>
    <w:p w:rsidR="00CB68E6" w:rsidRPr="008B251E" w:rsidRDefault="00CB68E6" w:rsidP="00CB68E6">
      <w:pPr>
        <w:keepNext/>
        <w:jc w:val="center"/>
        <w:outlineLvl w:val="1"/>
        <w:rPr>
          <w:b/>
          <w:bCs/>
          <w:sz w:val="28"/>
          <w:szCs w:val="28"/>
          <w:lang w:val="uk-UA"/>
        </w:rPr>
      </w:pPr>
      <w:r w:rsidRPr="008B251E">
        <w:rPr>
          <w:b/>
          <w:bCs/>
          <w:sz w:val="28"/>
          <w:szCs w:val="28"/>
          <w:lang w:val="uk-UA"/>
        </w:rPr>
        <w:t>БРОВАРСЬКОГО РАЙОНУ КИЇВСЬКОЇ ОБЛАСТІ</w:t>
      </w:r>
    </w:p>
    <w:p w:rsidR="00CB68E6" w:rsidRPr="008B251E" w:rsidRDefault="00CB68E6" w:rsidP="00CB68E6">
      <w:pPr>
        <w:keepNext/>
        <w:jc w:val="center"/>
        <w:outlineLvl w:val="4"/>
        <w:rPr>
          <w:b/>
          <w:bCs/>
          <w:sz w:val="28"/>
          <w:szCs w:val="28"/>
          <w:lang w:val="uk-UA"/>
        </w:rPr>
      </w:pPr>
      <w:r w:rsidRPr="008B251E">
        <w:rPr>
          <w:b/>
          <w:bCs/>
          <w:sz w:val="28"/>
          <w:szCs w:val="28"/>
          <w:lang w:val="uk-UA"/>
        </w:rPr>
        <w:t>VIII СКЛИКАННЯ</w:t>
      </w:r>
    </w:p>
    <w:p w:rsidR="00CB68E6" w:rsidRPr="008B251E" w:rsidRDefault="00CB68E6" w:rsidP="00CB68E6">
      <w:pPr>
        <w:rPr>
          <w:sz w:val="28"/>
          <w:szCs w:val="28"/>
          <w:lang w:val="uk-UA"/>
        </w:rPr>
      </w:pPr>
    </w:p>
    <w:p w:rsidR="00CB68E6" w:rsidRPr="008B251E" w:rsidRDefault="00CB68E6" w:rsidP="00CB68E6">
      <w:pPr>
        <w:keepNext/>
        <w:jc w:val="center"/>
        <w:outlineLvl w:val="2"/>
        <w:rPr>
          <w:b/>
          <w:bCs/>
          <w:sz w:val="28"/>
          <w:szCs w:val="28"/>
          <w:lang w:val="uk-UA"/>
        </w:rPr>
      </w:pPr>
      <w:r w:rsidRPr="008B251E">
        <w:rPr>
          <w:b/>
          <w:bCs/>
          <w:sz w:val="28"/>
          <w:szCs w:val="28"/>
          <w:lang w:val="uk-UA"/>
        </w:rPr>
        <w:t>Р І Ш Е Н Н Я</w:t>
      </w:r>
    </w:p>
    <w:p w:rsidR="00CB68E6" w:rsidRPr="008B251E" w:rsidRDefault="00CB68E6" w:rsidP="00CB68E6">
      <w:pPr>
        <w:tabs>
          <w:tab w:val="right" w:pos="9638"/>
        </w:tabs>
        <w:ind w:firstLine="3402"/>
        <w:rPr>
          <w:lang w:val="uk-UA"/>
        </w:rPr>
      </w:pPr>
      <w:r w:rsidRPr="008B251E">
        <w:rPr>
          <w:lang w:val="uk-UA"/>
        </w:rPr>
        <w:tab/>
      </w:r>
    </w:p>
    <w:p w:rsidR="00CB68E6" w:rsidRPr="008B251E" w:rsidRDefault="00E5355A" w:rsidP="00A01D15">
      <w:pPr>
        <w:tabs>
          <w:tab w:val="left" w:pos="7380"/>
        </w:tabs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17.04.2026</w:t>
      </w:r>
      <w:r w:rsidR="00532A3F">
        <w:rPr>
          <w:sz w:val="28"/>
          <w:szCs w:val="28"/>
          <w:lang w:val="uk-UA"/>
        </w:rPr>
        <w:t xml:space="preserve"> </w:t>
      </w:r>
      <w:r w:rsidR="00CB68E6" w:rsidRPr="008B251E">
        <w:rPr>
          <w:sz w:val="28"/>
          <w:szCs w:val="28"/>
          <w:lang w:val="uk-UA"/>
        </w:rPr>
        <w:t>№</w:t>
      </w:r>
      <w:r w:rsidR="00532A3F">
        <w:rPr>
          <w:sz w:val="28"/>
          <w:szCs w:val="28"/>
          <w:lang w:val="uk-UA"/>
        </w:rPr>
        <w:t xml:space="preserve"> </w:t>
      </w:r>
      <w:r w:rsidR="008C4FB4">
        <w:rPr>
          <w:sz w:val="28"/>
          <w:szCs w:val="28"/>
          <w:lang w:val="uk-UA"/>
        </w:rPr>
        <w:t>4379-89-08</w:t>
      </w:r>
    </w:p>
    <w:p w:rsidR="00775738" w:rsidRPr="008B251E" w:rsidRDefault="00775738" w:rsidP="00775738">
      <w:pPr>
        <w:rPr>
          <w:lang w:val="uk-UA"/>
        </w:rPr>
      </w:pPr>
    </w:p>
    <w:p w:rsidR="00D0259D" w:rsidRPr="00E93CA2" w:rsidRDefault="00E93CA2" w:rsidP="00E93CA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Pr="00E93CA2">
        <w:rPr>
          <w:sz w:val="28"/>
          <w:szCs w:val="28"/>
          <w:lang w:val="uk-UA"/>
        </w:rPr>
        <w:t>Положення про щорічну «Премію</w:t>
      </w:r>
      <w:r w:rsidR="008577C7">
        <w:rPr>
          <w:sz w:val="28"/>
          <w:szCs w:val="28"/>
          <w:lang w:val="uk-UA"/>
        </w:rPr>
        <w:t xml:space="preserve"> </w:t>
      </w:r>
      <w:r w:rsidR="00D22736" w:rsidRPr="00D22736">
        <w:rPr>
          <w:sz w:val="28"/>
          <w:szCs w:val="28"/>
        </w:rPr>
        <w:t>імені Владислава Коваленка</w:t>
      </w:r>
      <w:r w:rsidRPr="00E93CA2">
        <w:rPr>
          <w:sz w:val="28"/>
          <w:szCs w:val="28"/>
          <w:lang w:val="uk-UA"/>
        </w:rPr>
        <w:t xml:space="preserve">для інтелектуально обдарованих </w:t>
      </w:r>
      <w:r w:rsidR="00D22736">
        <w:rPr>
          <w:sz w:val="28"/>
          <w:szCs w:val="28"/>
          <w:lang w:val="uk-UA"/>
        </w:rPr>
        <w:t>дітей</w:t>
      </w:r>
      <w:r w:rsidRPr="00E93CA2">
        <w:rPr>
          <w:sz w:val="28"/>
          <w:szCs w:val="28"/>
          <w:lang w:val="uk-UA"/>
        </w:rPr>
        <w:t>»</w:t>
      </w:r>
    </w:p>
    <w:p w:rsidR="00E93CA2" w:rsidRDefault="00E93CA2" w:rsidP="00D0259D">
      <w:pPr>
        <w:ind w:firstLine="567"/>
        <w:jc w:val="both"/>
        <w:rPr>
          <w:sz w:val="28"/>
          <w:szCs w:val="28"/>
          <w:lang w:val="uk-UA"/>
        </w:rPr>
      </w:pPr>
    </w:p>
    <w:p w:rsidR="008D274F" w:rsidRDefault="00D0259D" w:rsidP="00D0259D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8B251E">
        <w:rPr>
          <w:sz w:val="28"/>
          <w:szCs w:val="28"/>
          <w:lang w:val="uk-UA"/>
        </w:rPr>
        <w:t>Керуючись ст</w:t>
      </w:r>
      <w:r w:rsidR="00C53F82">
        <w:rPr>
          <w:sz w:val="28"/>
          <w:szCs w:val="28"/>
          <w:lang w:val="uk-UA"/>
        </w:rPr>
        <w:t>аттею</w:t>
      </w:r>
      <w:r w:rsidRPr="008B251E">
        <w:rPr>
          <w:sz w:val="28"/>
          <w:szCs w:val="28"/>
          <w:lang w:val="uk-UA"/>
        </w:rPr>
        <w:t xml:space="preserve"> 2</w:t>
      </w:r>
      <w:r w:rsidR="00904B95" w:rsidRPr="008B251E">
        <w:rPr>
          <w:sz w:val="28"/>
          <w:szCs w:val="28"/>
          <w:lang w:val="uk-UA"/>
        </w:rPr>
        <w:t>6</w:t>
      </w:r>
      <w:r w:rsidRPr="008B251E">
        <w:rPr>
          <w:sz w:val="28"/>
          <w:szCs w:val="28"/>
          <w:lang w:val="uk-UA"/>
        </w:rPr>
        <w:t xml:space="preserve"> Закону України «Про місцеве самоврядування в Україні», законами України «Про освіту», «Про повну загальну середню освіту», «Про позашкільну освіту», </w:t>
      </w:r>
      <w:r w:rsidR="00E5355A">
        <w:rPr>
          <w:sz w:val="28"/>
          <w:szCs w:val="28"/>
          <w:lang w:val="uk-UA"/>
        </w:rPr>
        <w:t>рішенням Баришівської селищної ради від 12.12.2025 № 4041-84-08 «</w:t>
      </w:r>
      <w:r w:rsidR="00E5355A" w:rsidRPr="008B251E">
        <w:rPr>
          <w:sz w:val="28"/>
          <w:szCs w:val="28"/>
          <w:lang w:val="uk-UA"/>
        </w:rPr>
        <w:t>Про затвердження місцевої цільової Програми «Програма розвитку освіти  Баришівської територіальної громади» на 2026</w:t>
      </w:r>
      <w:r w:rsidR="00E5355A">
        <w:rPr>
          <w:sz w:val="28"/>
          <w:szCs w:val="28"/>
          <w:lang w:val="uk-UA"/>
        </w:rPr>
        <w:t>–</w:t>
      </w:r>
      <w:r w:rsidR="00E5355A" w:rsidRPr="008B251E">
        <w:rPr>
          <w:sz w:val="28"/>
          <w:szCs w:val="28"/>
          <w:lang w:val="uk-UA"/>
        </w:rPr>
        <w:t>2028 роки</w:t>
      </w:r>
      <w:r w:rsidR="00E5355A">
        <w:rPr>
          <w:sz w:val="28"/>
          <w:szCs w:val="28"/>
          <w:lang w:val="uk-UA"/>
        </w:rPr>
        <w:t>»</w:t>
      </w:r>
      <w:r w:rsidR="0031362B">
        <w:rPr>
          <w:sz w:val="28"/>
          <w:szCs w:val="28"/>
          <w:lang w:val="uk-UA"/>
        </w:rPr>
        <w:t>,</w:t>
      </w:r>
      <w:r w:rsidRPr="008B251E">
        <w:rPr>
          <w:sz w:val="28"/>
          <w:szCs w:val="28"/>
          <w:lang w:val="uk-UA"/>
        </w:rPr>
        <w:t xml:space="preserve">з метою </w:t>
      </w:r>
      <w:r w:rsidR="00E5355A" w:rsidRPr="00E5355A">
        <w:rPr>
          <w:sz w:val="28"/>
          <w:szCs w:val="28"/>
          <w:lang w:val="uk-UA"/>
        </w:rPr>
        <w:t xml:space="preserve">підтримки обдарованої молоді, розвитку її інтересів, </w:t>
      </w:r>
      <w:r w:rsidR="00E5355A" w:rsidRPr="00584E02">
        <w:rPr>
          <w:sz w:val="28"/>
          <w:szCs w:val="28"/>
          <w:lang w:val="uk-UA"/>
        </w:rPr>
        <w:t>схильностей та обдар</w:t>
      </w:r>
      <w:r w:rsidR="0031362B" w:rsidRPr="00584E02">
        <w:rPr>
          <w:sz w:val="28"/>
          <w:szCs w:val="28"/>
          <w:lang w:val="uk-UA"/>
        </w:rPr>
        <w:t>у</w:t>
      </w:r>
      <w:r w:rsidR="00E5355A" w:rsidRPr="00584E02">
        <w:rPr>
          <w:sz w:val="28"/>
          <w:szCs w:val="28"/>
          <w:lang w:val="uk-UA"/>
        </w:rPr>
        <w:t>вань,</w:t>
      </w:r>
      <w:r w:rsidR="00E5355A" w:rsidRPr="00E5355A">
        <w:rPr>
          <w:sz w:val="28"/>
          <w:szCs w:val="28"/>
          <w:lang w:val="uk-UA"/>
        </w:rPr>
        <w:t xml:space="preserve"> заохочення до участі у</w:t>
      </w:r>
      <w:r w:rsidR="00E5355A">
        <w:rPr>
          <w:sz w:val="28"/>
          <w:szCs w:val="28"/>
          <w:lang w:val="uk-UA"/>
        </w:rPr>
        <w:t xml:space="preserve"> різноманітних інтелектуальних конкурсах</w:t>
      </w:r>
      <w:r w:rsidR="00E5355A" w:rsidRPr="00E5355A">
        <w:rPr>
          <w:sz w:val="28"/>
          <w:szCs w:val="28"/>
          <w:lang w:val="uk-UA"/>
        </w:rPr>
        <w:t>, популяризації  наукових знань, створення умов для соціальної успішності учнівської молоді,</w:t>
      </w:r>
      <w:r w:rsidR="008D274F" w:rsidRPr="008B251E">
        <w:rPr>
          <w:rFonts w:eastAsia="Calibri"/>
          <w:sz w:val="28"/>
          <w:szCs w:val="28"/>
          <w:lang w:val="uk-UA"/>
        </w:rPr>
        <w:t>селищна рада</w:t>
      </w:r>
    </w:p>
    <w:p w:rsidR="00E5355A" w:rsidRPr="008B251E" w:rsidRDefault="00E5355A" w:rsidP="00D0259D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8D274F" w:rsidRPr="008B251E" w:rsidRDefault="008D274F" w:rsidP="008D274F">
      <w:pPr>
        <w:ind w:right="-291"/>
        <w:jc w:val="center"/>
        <w:rPr>
          <w:rFonts w:eastAsia="Calibri"/>
          <w:sz w:val="28"/>
          <w:szCs w:val="28"/>
          <w:lang w:val="uk-UA"/>
        </w:rPr>
      </w:pPr>
      <w:r w:rsidRPr="008B251E">
        <w:rPr>
          <w:rFonts w:eastAsia="Calibri"/>
          <w:sz w:val="28"/>
          <w:szCs w:val="28"/>
          <w:lang w:val="uk-UA"/>
        </w:rPr>
        <w:t>в и р і ш и л а:</w:t>
      </w:r>
    </w:p>
    <w:p w:rsidR="008D274F" w:rsidRPr="008B251E" w:rsidRDefault="008D274F" w:rsidP="008D274F">
      <w:pPr>
        <w:ind w:firstLine="567"/>
        <w:jc w:val="center"/>
        <w:rPr>
          <w:rFonts w:eastAsia="Calibri"/>
          <w:sz w:val="28"/>
          <w:szCs w:val="28"/>
          <w:lang w:val="uk-UA"/>
        </w:rPr>
      </w:pPr>
    </w:p>
    <w:p w:rsidR="008D274F" w:rsidRPr="008B251E" w:rsidRDefault="008D274F" w:rsidP="00E5355A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8B251E">
        <w:rPr>
          <w:rFonts w:eastAsia="Calibri"/>
          <w:sz w:val="28"/>
          <w:szCs w:val="28"/>
          <w:lang w:val="uk-UA"/>
        </w:rPr>
        <w:t xml:space="preserve">1. Затвердити </w:t>
      </w:r>
      <w:r w:rsidR="00E5355A" w:rsidRPr="00E5355A">
        <w:rPr>
          <w:rFonts w:eastAsia="Calibri"/>
          <w:sz w:val="28"/>
          <w:szCs w:val="28"/>
          <w:lang w:val="uk-UA"/>
        </w:rPr>
        <w:t>П</w:t>
      </w:r>
      <w:r w:rsidR="00E5355A">
        <w:rPr>
          <w:rFonts w:eastAsia="Calibri"/>
          <w:sz w:val="28"/>
          <w:szCs w:val="28"/>
          <w:lang w:val="uk-UA"/>
        </w:rPr>
        <w:t xml:space="preserve">оложення </w:t>
      </w:r>
      <w:r w:rsidR="00E5355A" w:rsidRPr="00E5355A">
        <w:rPr>
          <w:rFonts w:eastAsia="Calibri"/>
          <w:sz w:val="28"/>
          <w:szCs w:val="28"/>
          <w:lang w:val="uk-UA"/>
        </w:rPr>
        <w:t xml:space="preserve">про щорічну «Премію </w:t>
      </w:r>
      <w:r w:rsidR="00D22736">
        <w:rPr>
          <w:rFonts w:eastAsia="Calibri"/>
          <w:sz w:val="28"/>
          <w:szCs w:val="28"/>
          <w:lang w:val="uk-UA"/>
        </w:rPr>
        <w:t>імені Владислава Коваленка</w:t>
      </w:r>
      <w:r w:rsidR="002A5EC7">
        <w:rPr>
          <w:rFonts w:eastAsia="Calibri"/>
          <w:sz w:val="28"/>
          <w:szCs w:val="28"/>
          <w:lang w:val="uk-UA"/>
        </w:rPr>
        <w:t xml:space="preserve"> </w:t>
      </w:r>
      <w:r w:rsidR="00E5355A" w:rsidRPr="00E5355A">
        <w:rPr>
          <w:rFonts w:eastAsia="Calibri"/>
          <w:sz w:val="28"/>
          <w:szCs w:val="28"/>
          <w:lang w:val="uk-UA"/>
        </w:rPr>
        <w:t>для інтелектуально обдарованих ді</w:t>
      </w:r>
      <w:r w:rsidR="003B1C4F">
        <w:rPr>
          <w:rFonts w:eastAsia="Calibri"/>
          <w:sz w:val="28"/>
          <w:szCs w:val="28"/>
          <w:lang w:val="uk-UA"/>
        </w:rPr>
        <w:t>тей»</w:t>
      </w:r>
      <w:r w:rsidRPr="008B251E">
        <w:rPr>
          <w:rFonts w:eastAsia="Calibri"/>
          <w:sz w:val="28"/>
          <w:szCs w:val="28"/>
          <w:lang w:val="uk-UA"/>
        </w:rPr>
        <w:t>, що додається.</w:t>
      </w:r>
    </w:p>
    <w:p w:rsidR="00E93CA2" w:rsidRPr="00E93CA2" w:rsidRDefault="008D274F" w:rsidP="00E93CA2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E93CA2">
        <w:rPr>
          <w:rFonts w:eastAsia="Calibri"/>
          <w:sz w:val="28"/>
          <w:szCs w:val="28"/>
          <w:lang w:val="uk-UA"/>
        </w:rPr>
        <w:t xml:space="preserve">2. </w:t>
      </w:r>
      <w:r w:rsidR="00205808" w:rsidRPr="00E93CA2">
        <w:rPr>
          <w:rFonts w:eastAsia="Calibri"/>
          <w:sz w:val="28"/>
          <w:szCs w:val="28"/>
          <w:lang w:val="uk-UA"/>
        </w:rPr>
        <w:t xml:space="preserve">Управлінню освіти, молоді та спорту Баришівської селищної ради </w:t>
      </w:r>
      <w:r w:rsidR="00E93CA2" w:rsidRPr="00E93CA2">
        <w:rPr>
          <w:rFonts w:eastAsia="Calibri"/>
          <w:sz w:val="28"/>
          <w:szCs w:val="28"/>
          <w:lang w:val="uk-UA"/>
        </w:rPr>
        <w:t xml:space="preserve">здійснювати преміювання </w:t>
      </w:r>
      <w:r w:rsidR="00E93CA2" w:rsidRPr="00E93CA2">
        <w:rPr>
          <w:sz w:val="28"/>
          <w:szCs w:val="28"/>
          <w:lang w:val="uk-UA"/>
        </w:rPr>
        <w:t xml:space="preserve">обдарованих дітей </w:t>
      </w:r>
      <w:r w:rsidR="00E93CA2" w:rsidRPr="00E93CA2">
        <w:rPr>
          <w:rFonts w:eastAsia="Calibri"/>
          <w:sz w:val="28"/>
          <w:szCs w:val="28"/>
          <w:lang w:val="uk-UA"/>
        </w:rPr>
        <w:t>за рахунок коштів, передбачених Програмою розвитку освіти  Баришівської територіальної громади на 2026–2028 роки.</w:t>
      </w:r>
    </w:p>
    <w:p w:rsidR="008D274F" w:rsidRPr="00DF7332" w:rsidRDefault="008D274F" w:rsidP="00E93CA2">
      <w:pPr>
        <w:tabs>
          <w:tab w:val="left" w:pos="851"/>
        </w:tabs>
        <w:ind w:firstLine="567"/>
        <w:jc w:val="both"/>
        <w:rPr>
          <w:rFonts w:eastAsia="Calibri"/>
          <w:color w:val="FF0000"/>
          <w:sz w:val="28"/>
          <w:szCs w:val="28"/>
          <w:lang w:val="uk-UA"/>
        </w:rPr>
      </w:pPr>
      <w:r w:rsidRPr="008B251E">
        <w:rPr>
          <w:sz w:val="28"/>
          <w:szCs w:val="28"/>
          <w:lang w:val="uk-UA"/>
        </w:rPr>
        <w:t xml:space="preserve">3. </w:t>
      </w:r>
      <w:r w:rsidRPr="008B251E">
        <w:rPr>
          <w:bCs/>
          <w:sz w:val="28"/>
          <w:szCs w:val="28"/>
          <w:lang w:val="uk-UA"/>
        </w:rPr>
        <w:t>Контроль за виконанням рішення покласти на постійні комісії селищної ради з питань охорони здоров’я, освіти, культури, молоді і спорту</w:t>
      </w:r>
      <w:r w:rsidR="00542237">
        <w:rPr>
          <w:bCs/>
          <w:sz w:val="28"/>
          <w:szCs w:val="28"/>
          <w:lang w:val="uk-UA"/>
        </w:rPr>
        <w:t>, соціального захисту населення.</w:t>
      </w:r>
    </w:p>
    <w:p w:rsidR="008D274F" w:rsidRPr="008B251E" w:rsidRDefault="008D274F" w:rsidP="008D274F">
      <w:pPr>
        <w:suppressLineNumbers/>
        <w:tabs>
          <w:tab w:val="right" w:pos="9720"/>
        </w:tabs>
        <w:ind w:right="-291" w:firstLine="567"/>
        <w:jc w:val="both"/>
        <w:rPr>
          <w:rFonts w:eastAsia="Calibri"/>
          <w:sz w:val="28"/>
          <w:szCs w:val="28"/>
          <w:lang w:val="uk-UA"/>
        </w:rPr>
      </w:pPr>
    </w:p>
    <w:p w:rsidR="008D274F" w:rsidRPr="008B251E" w:rsidRDefault="008D274F" w:rsidP="008D274F">
      <w:pPr>
        <w:suppressLineNumbers/>
        <w:tabs>
          <w:tab w:val="left" w:pos="4536"/>
          <w:tab w:val="left" w:pos="5387"/>
          <w:tab w:val="right" w:pos="9720"/>
        </w:tabs>
        <w:ind w:right="-291" w:firstLine="567"/>
        <w:jc w:val="both"/>
        <w:rPr>
          <w:rFonts w:eastAsia="Calibri"/>
          <w:sz w:val="28"/>
          <w:szCs w:val="28"/>
          <w:lang w:val="uk-UA"/>
        </w:rPr>
      </w:pPr>
    </w:p>
    <w:p w:rsidR="008D274F" w:rsidRPr="008B251E" w:rsidRDefault="008D274F" w:rsidP="008D274F">
      <w:pPr>
        <w:suppressLineNumbers/>
        <w:tabs>
          <w:tab w:val="right" w:pos="9720"/>
        </w:tabs>
        <w:ind w:right="-291"/>
        <w:rPr>
          <w:rFonts w:eastAsia="Calibri"/>
          <w:sz w:val="28"/>
          <w:szCs w:val="28"/>
          <w:lang w:val="uk-UA"/>
        </w:rPr>
      </w:pPr>
      <w:r w:rsidRPr="008B251E">
        <w:rPr>
          <w:rFonts w:eastAsia="Calibri"/>
          <w:sz w:val="28"/>
          <w:szCs w:val="28"/>
          <w:lang w:val="uk-UA"/>
        </w:rPr>
        <w:t>Секретар селищної ради                                                         Олександр ІЛЬЧЕНКО</w:t>
      </w:r>
    </w:p>
    <w:p w:rsidR="0095644D" w:rsidRPr="008B251E" w:rsidRDefault="0095644D" w:rsidP="0095644D">
      <w:pPr>
        <w:tabs>
          <w:tab w:val="left" w:pos="7170"/>
        </w:tabs>
        <w:rPr>
          <w:noProof/>
          <w:color w:val="000000"/>
          <w:sz w:val="28"/>
          <w:szCs w:val="28"/>
          <w:lang w:val="uk-UA"/>
        </w:rPr>
      </w:pPr>
    </w:p>
    <w:p w:rsidR="0059408A" w:rsidRPr="008B251E" w:rsidRDefault="0059408A" w:rsidP="001C1064">
      <w:pPr>
        <w:pStyle w:val="ab"/>
        <w:ind w:left="-207"/>
        <w:jc w:val="center"/>
        <w:rPr>
          <w:iCs/>
          <w:sz w:val="28"/>
          <w:szCs w:val="28"/>
          <w:lang w:val="uk-UA"/>
        </w:rPr>
      </w:pPr>
    </w:p>
    <w:sectPr w:rsidR="0059408A" w:rsidRPr="008B251E" w:rsidSect="008B251E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8AA" w:rsidRDefault="004428AA" w:rsidP="00567763">
      <w:r>
        <w:separator/>
      </w:r>
    </w:p>
  </w:endnote>
  <w:endnote w:type="continuationSeparator" w:id="1">
    <w:p w:rsidR="004428AA" w:rsidRDefault="004428AA" w:rsidP="0056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8AA" w:rsidRDefault="004428AA" w:rsidP="00567763">
      <w:r>
        <w:separator/>
      </w:r>
    </w:p>
  </w:footnote>
  <w:footnote w:type="continuationSeparator" w:id="1">
    <w:p w:rsidR="004428AA" w:rsidRDefault="004428AA" w:rsidP="00567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53906"/>
      <w:docPartObj>
        <w:docPartGallery w:val="Page Numbers (Top of Page)"/>
        <w:docPartUnique/>
      </w:docPartObj>
    </w:sdtPr>
    <w:sdtContent>
      <w:p w:rsidR="00FD50F3" w:rsidRDefault="00AD6766">
        <w:pPr>
          <w:pStyle w:val="a6"/>
          <w:jc w:val="center"/>
        </w:pPr>
        <w:r>
          <w:fldChar w:fldCharType="begin"/>
        </w:r>
        <w:r w:rsidR="00FD50F3">
          <w:instrText>PAGE   \* MERGEFORMAT</w:instrText>
        </w:r>
        <w:r>
          <w:fldChar w:fldCharType="separate"/>
        </w:r>
        <w:r w:rsidR="009B2AD2">
          <w:rPr>
            <w:noProof/>
          </w:rPr>
          <w:t>2</w:t>
        </w:r>
        <w:r>
          <w:fldChar w:fldCharType="end"/>
        </w:r>
      </w:p>
    </w:sdtContent>
  </w:sdt>
  <w:p w:rsidR="00567763" w:rsidRDefault="00567763" w:rsidP="00567763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63" w:rsidRDefault="00567763" w:rsidP="00567763">
    <w:pPr>
      <w:pStyle w:val="a6"/>
      <w:jc w:val="center"/>
    </w:pPr>
    <w:r w:rsidRPr="00775738">
      <w:rPr>
        <w:noProof/>
        <w:sz w:val="20"/>
        <w:szCs w:val="20"/>
        <w:lang w:val="uk-UA" w:eastAsia="uk-UA"/>
      </w:rPr>
      <w:drawing>
        <wp:inline distT="0" distB="0" distL="0" distR="0">
          <wp:extent cx="517525" cy="685800"/>
          <wp:effectExtent l="0" t="0" r="0" b="0"/>
          <wp:docPr id="10" name="Рисунок 10" descr="T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266" cy="68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55D"/>
    <w:multiLevelType w:val="multilevel"/>
    <w:tmpl w:val="4B10F1C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7624EFD"/>
    <w:multiLevelType w:val="hybridMultilevel"/>
    <w:tmpl w:val="17DC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23A1B"/>
    <w:rsid w:val="00004614"/>
    <w:rsid w:val="000436ED"/>
    <w:rsid w:val="000465D1"/>
    <w:rsid w:val="00056DD6"/>
    <w:rsid w:val="000579FE"/>
    <w:rsid w:val="0006756B"/>
    <w:rsid w:val="00071CE0"/>
    <w:rsid w:val="00076F92"/>
    <w:rsid w:val="000B2137"/>
    <w:rsid w:val="000E4C73"/>
    <w:rsid w:val="00114B4A"/>
    <w:rsid w:val="00140C66"/>
    <w:rsid w:val="001450B4"/>
    <w:rsid w:val="00151D3B"/>
    <w:rsid w:val="001740F7"/>
    <w:rsid w:val="0018046C"/>
    <w:rsid w:val="001B0E57"/>
    <w:rsid w:val="001C1064"/>
    <w:rsid w:val="001F0ED6"/>
    <w:rsid w:val="001F5DA2"/>
    <w:rsid w:val="00205808"/>
    <w:rsid w:val="00206973"/>
    <w:rsid w:val="00207C1D"/>
    <w:rsid w:val="00244C04"/>
    <w:rsid w:val="0027172D"/>
    <w:rsid w:val="002A5EC7"/>
    <w:rsid w:val="002A7438"/>
    <w:rsid w:val="002B4529"/>
    <w:rsid w:val="002D222C"/>
    <w:rsid w:val="002E2A20"/>
    <w:rsid w:val="0031362B"/>
    <w:rsid w:val="003243E7"/>
    <w:rsid w:val="0033541F"/>
    <w:rsid w:val="00345DA5"/>
    <w:rsid w:val="003B1C4F"/>
    <w:rsid w:val="003E2C40"/>
    <w:rsid w:val="003E7DC5"/>
    <w:rsid w:val="004428AA"/>
    <w:rsid w:val="0045270E"/>
    <w:rsid w:val="00491791"/>
    <w:rsid w:val="004B6572"/>
    <w:rsid w:val="004F5028"/>
    <w:rsid w:val="00514404"/>
    <w:rsid w:val="00524EB5"/>
    <w:rsid w:val="00532A3F"/>
    <w:rsid w:val="0054125E"/>
    <w:rsid w:val="00542237"/>
    <w:rsid w:val="00555FE3"/>
    <w:rsid w:val="00567763"/>
    <w:rsid w:val="00584E02"/>
    <w:rsid w:val="0059408A"/>
    <w:rsid w:val="006037FC"/>
    <w:rsid w:val="0061753C"/>
    <w:rsid w:val="00623A1B"/>
    <w:rsid w:val="00640ACD"/>
    <w:rsid w:val="006A4B39"/>
    <w:rsid w:val="006A6ACB"/>
    <w:rsid w:val="006B1C61"/>
    <w:rsid w:val="006F634A"/>
    <w:rsid w:val="00736071"/>
    <w:rsid w:val="007449D3"/>
    <w:rsid w:val="0075217A"/>
    <w:rsid w:val="007642A1"/>
    <w:rsid w:val="00775738"/>
    <w:rsid w:val="00820756"/>
    <w:rsid w:val="00830F40"/>
    <w:rsid w:val="008577C7"/>
    <w:rsid w:val="008579C2"/>
    <w:rsid w:val="008969F3"/>
    <w:rsid w:val="008B251E"/>
    <w:rsid w:val="008B25E8"/>
    <w:rsid w:val="008B3020"/>
    <w:rsid w:val="008B4DA3"/>
    <w:rsid w:val="008C4FB4"/>
    <w:rsid w:val="008D274F"/>
    <w:rsid w:val="00904B95"/>
    <w:rsid w:val="009100DD"/>
    <w:rsid w:val="009226EB"/>
    <w:rsid w:val="0095644D"/>
    <w:rsid w:val="00992CD3"/>
    <w:rsid w:val="0099560A"/>
    <w:rsid w:val="009A669B"/>
    <w:rsid w:val="009B2AD2"/>
    <w:rsid w:val="009C799E"/>
    <w:rsid w:val="009D1E9E"/>
    <w:rsid w:val="00A01D15"/>
    <w:rsid w:val="00AD6766"/>
    <w:rsid w:val="00AF6F26"/>
    <w:rsid w:val="00B455C1"/>
    <w:rsid w:val="00B866AB"/>
    <w:rsid w:val="00C345DF"/>
    <w:rsid w:val="00C53F82"/>
    <w:rsid w:val="00C85CA3"/>
    <w:rsid w:val="00CB68E6"/>
    <w:rsid w:val="00CD4C6B"/>
    <w:rsid w:val="00D022DE"/>
    <w:rsid w:val="00D0259D"/>
    <w:rsid w:val="00D22736"/>
    <w:rsid w:val="00D5245C"/>
    <w:rsid w:val="00D56B28"/>
    <w:rsid w:val="00DF7332"/>
    <w:rsid w:val="00E132F5"/>
    <w:rsid w:val="00E40105"/>
    <w:rsid w:val="00E41E22"/>
    <w:rsid w:val="00E5355A"/>
    <w:rsid w:val="00E776E3"/>
    <w:rsid w:val="00E93CA2"/>
    <w:rsid w:val="00ED5038"/>
    <w:rsid w:val="00FD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5738"/>
    <w:pPr>
      <w:keepNext/>
      <w:jc w:val="right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573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3">
    <w:name w:val="Hyperlink"/>
    <w:rsid w:val="007757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D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D3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677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77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9408A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rsid w:val="005940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9408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D50F3"/>
    <w:pPr>
      <w:ind w:left="720"/>
      <w:contextualSpacing/>
    </w:pPr>
  </w:style>
  <w:style w:type="paragraph" w:customStyle="1" w:styleId="1">
    <w:name w:val="Без интервала1"/>
    <w:rsid w:val="009B2AD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Основной текст_"/>
    <w:link w:val="10"/>
    <w:rsid w:val="008D274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c"/>
    <w:rsid w:val="008D274F"/>
    <w:pPr>
      <w:widowControl w:val="0"/>
      <w:spacing w:after="24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FC61-6C91-4309-8649-69933CBB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БАРИШІВСЬКА СЕЛИЩНА РАДА</vt:lpstr>
      <vt:lpstr>    БРОВАРСЬКОГО РАЙОНУ КИЇВСЬКОЇ ОБЛАСТІ</vt:lpstr>
      <vt:lpstr>        Р І Ш Е Н Н Я</vt:lpstr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2026-04-27T06:48:00Z</cp:lastPrinted>
  <dcterms:created xsi:type="dcterms:W3CDTF">2026-04-20T07:36:00Z</dcterms:created>
  <dcterms:modified xsi:type="dcterms:W3CDTF">2026-04-27T07:32:00Z</dcterms:modified>
</cp:coreProperties>
</file>