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04" w:rsidRPr="00C57D39" w:rsidRDefault="00A42A31" w:rsidP="00646A04">
      <w:pPr>
        <w:jc w:val="right"/>
        <w:rPr>
          <w:sz w:val="28"/>
          <w:szCs w:val="28"/>
          <w:lang w:val="ru-RU"/>
        </w:rPr>
      </w:pPr>
      <w:r w:rsidRPr="00C57D39">
        <w:rPr>
          <w:sz w:val="28"/>
          <w:szCs w:val="28"/>
          <w:lang w:val="ru-RU"/>
        </w:rPr>
        <w:t xml:space="preserve">                                                                                    </w:t>
      </w:r>
      <w:r w:rsidR="00646A04">
        <w:rPr>
          <w:sz w:val="28"/>
          <w:szCs w:val="28"/>
          <w:lang w:val="ru-RU"/>
        </w:rPr>
        <w:t xml:space="preserve">                                                                              </w:t>
      </w:r>
      <w:r w:rsidR="00646A04" w:rsidRPr="00C57D39">
        <w:rPr>
          <w:sz w:val="28"/>
          <w:szCs w:val="28"/>
          <w:lang w:val="ru-RU"/>
        </w:rPr>
        <w:t xml:space="preserve">  ЗАТВЕРДЖЕНО</w:t>
      </w:r>
    </w:p>
    <w:p w:rsidR="00646A04" w:rsidRDefault="00646A04" w:rsidP="0005224C">
      <w:pPr>
        <w:ind w:left="4536" w:hanging="4536"/>
        <w:jc w:val="right"/>
        <w:rPr>
          <w:sz w:val="28"/>
          <w:szCs w:val="28"/>
        </w:rPr>
      </w:pPr>
      <w:r>
        <w:rPr>
          <w:sz w:val="28"/>
          <w:szCs w:val="28"/>
        </w:rPr>
        <w:t xml:space="preserve">                                                                 загальними зборами трудового  колективу</w:t>
      </w:r>
    </w:p>
    <w:p w:rsidR="0005224C" w:rsidRDefault="00646A04" w:rsidP="0005224C">
      <w:pPr>
        <w:jc w:val="right"/>
        <w:rPr>
          <w:sz w:val="28"/>
          <w:szCs w:val="28"/>
        </w:rPr>
      </w:pPr>
      <w:r>
        <w:rPr>
          <w:sz w:val="28"/>
          <w:szCs w:val="28"/>
        </w:rPr>
        <w:t xml:space="preserve">                                                                </w:t>
      </w:r>
      <w:r w:rsidR="009C6C2E">
        <w:rPr>
          <w:sz w:val="28"/>
          <w:szCs w:val="28"/>
        </w:rPr>
        <w:t>опорного закладу освіти</w:t>
      </w:r>
    </w:p>
    <w:p w:rsidR="00646A04" w:rsidRDefault="009C6C2E" w:rsidP="0005224C">
      <w:pPr>
        <w:jc w:val="right"/>
        <w:rPr>
          <w:sz w:val="28"/>
          <w:szCs w:val="28"/>
        </w:rPr>
      </w:pPr>
      <w:r>
        <w:rPr>
          <w:sz w:val="28"/>
          <w:szCs w:val="28"/>
        </w:rPr>
        <w:t>«Баришівський ліцей»</w:t>
      </w:r>
      <w:r w:rsidR="0005224C">
        <w:rPr>
          <w:sz w:val="28"/>
          <w:szCs w:val="28"/>
        </w:rPr>
        <w:t xml:space="preserve">    </w:t>
      </w:r>
    </w:p>
    <w:p w:rsidR="00646A04" w:rsidRPr="00A42A31" w:rsidRDefault="00646A04" w:rsidP="004A28F4">
      <w:pPr>
        <w:jc w:val="right"/>
        <w:rPr>
          <w:vanish/>
          <w:sz w:val="28"/>
          <w:szCs w:val="28"/>
        </w:rPr>
      </w:pPr>
      <w:r>
        <w:rPr>
          <w:sz w:val="28"/>
          <w:szCs w:val="28"/>
        </w:rPr>
        <w:t xml:space="preserve">                                                                 протокол №</w:t>
      </w:r>
      <w:r w:rsidR="0070722D">
        <w:rPr>
          <w:sz w:val="28"/>
          <w:szCs w:val="28"/>
        </w:rPr>
        <w:t xml:space="preserve"> </w:t>
      </w:r>
      <w:r>
        <w:rPr>
          <w:sz w:val="28"/>
          <w:szCs w:val="28"/>
        </w:rPr>
        <w:t xml:space="preserve"> </w:t>
      </w:r>
      <w:r w:rsidR="0070722D">
        <w:rPr>
          <w:sz w:val="28"/>
          <w:szCs w:val="28"/>
        </w:rPr>
        <w:t xml:space="preserve"> </w:t>
      </w:r>
      <w:r>
        <w:rPr>
          <w:sz w:val="28"/>
          <w:szCs w:val="28"/>
        </w:rPr>
        <w:t>від</w:t>
      </w:r>
      <w:r w:rsidR="0070722D">
        <w:rPr>
          <w:sz w:val="28"/>
          <w:szCs w:val="28"/>
        </w:rPr>
        <w:t xml:space="preserve"> </w:t>
      </w:r>
      <w:r>
        <w:rPr>
          <w:sz w:val="28"/>
          <w:szCs w:val="28"/>
        </w:rPr>
        <w:t xml:space="preserve"> </w:t>
      </w:r>
      <w:r w:rsidR="00C1437C">
        <w:rPr>
          <w:sz w:val="28"/>
          <w:szCs w:val="28"/>
        </w:rPr>
        <w:t>2023</w:t>
      </w:r>
      <w:r>
        <w:rPr>
          <w:sz w:val="28"/>
          <w:szCs w:val="28"/>
        </w:rPr>
        <w:t xml:space="preserve">            </w:t>
      </w:r>
    </w:p>
    <w:p w:rsidR="00646A04" w:rsidRPr="00A42A31" w:rsidRDefault="00646A04" w:rsidP="00646A04">
      <w:pPr>
        <w:rPr>
          <w:vanish/>
        </w:rPr>
      </w:pPr>
    </w:p>
    <w:p w:rsidR="00646A04" w:rsidRPr="00A42A31" w:rsidRDefault="00646A04" w:rsidP="00646A04">
      <w:pPr>
        <w:rPr>
          <w:vanish/>
        </w:rPr>
      </w:pPr>
    </w:p>
    <w:p w:rsidR="00646A04" w:rsidRPr="00A42A31" w:rsidRDefault="00646A04" w:rsidP="00646A04"/>
    <w:p w:rsidR="00646A04" w:rsidRPr="00A42A31" w:rsidRDefault="00646A04" w:rsidP="00646A04"/>
    <w:p w:rsidR="00646A04" w:rsidRPr="00A42A31" w:rsidRDefault="00646A04" w:rsidP="00646A04"/>
    <w:p w:rsidR="00646A04" w:rsidRPr="00A42A31" w:rsidRDefault="00646A04" w:rsidP="00646A04"/>
    <w:p w:rsidR="0005224C" w:rsidRDefault="0005224C" w:rsidP="00646A04">
      <w:pPr>
        <w:jc w:val="center"/>
        <w:rPr>
          <w:b/>
          <w:sz w:val="52"/>
          <w:szCs w:val="28"/>
        </w:rPr>
      </w:pPr>
    </w:p>
    <w:p w:rsidR="0005224C" w:rsidRDefault="0005224C" w:rsidP="00646A04">
      <w:pPr>
        <w:jc w:val="center"/>
        <w:rPr>
          <w:b/>
          <w:sz w:val="52"/>
          <w:szCs w:val="28"/>
        </w:rPr>
      </w:pPr>
    </w:p>
    <w:p w:rsidR="00646A04" w:rsidRPr="0005224C" w:rsidRDefault="00646A04" w:rsidP="00646A04">
      <w:pPr>
        <w:jc w:val="center"/>
        <w:rPr>
          <w:b/>
          <w:sz w:val="52"/>
          <w:szCs w:val="28"/>
        </w:rPr>
      </w:pPr>
      <w:r w:rsidRPr="0005224C">
        <w:rPr>
          <w:b/>
          <w:sz w:val="52"/>
          <w:szCs w:val="28"/>
        </w:rPr>
        <w:t>КОЛЕКТИВНИЙ ДОГОВІР</w:t>
      </w:r>
    </w:p>
    <w:p w:rsidR="0005224C" w:rsidRPr="0005224C" w:rsidRDefault="0005224C" w:rsidP="00646A04">
      <w:pPr>
        <w:jc w:val="center"/>
        <w:rPr>
          <w:b/>
          <w:sz w:val="14"/>
          <w:szCs w:val="28"/>
        </w:rPr>
      </w:pPr>
    </w:p>
    <w:p w:rsidR="00646A04" w:rsidRPr="0005224C" w:rsidRDefault="00646A04" w:rsidP="00646A04">
      <w:pPr>
        <w:jc w:val="center"/>
        <w:rPr>
          <w:b/>
          <w:sz w:val="40"/>
          <w:szCs w:val="28"/>
        </w:rPr>
      </w:pPr>
      <w:r w:rsidRPr="0005224C">
        <w:rPr>
          <w:b/>
          <w:sz w:val="40"/>
          <w:szCs w:val="28"/>
        </w:rPr>
        <w:t>між адміністрацією та профспілковим</w:t>
      </w:r>
      <w:r w:rsidR="0005224C" w:rsidRPr="0005224C">
        <w:rPr>
          <w:b/>
          <w:sz w:val="40"/>
          <w:szCs w:val="28"/>
        </w:rPr>
        <w:t xml:space="preserve"> </w:t>
      </w:r>
      <w:r w:rsidRPr="0005224C">
        <w:rPr>
          <w:b/>
          <w:sz w:val="40"/>
          <w:szCs w:val="28"/>
        </w:rPr>
        <w:t>комітетом</w:t>
      </w:r>
    </w:p>
    <w:p w:rsidR="009C6C2E" w:rsidRPr="009C6C2E" w:rsidRDefault="009C6C2E" w:rsidP="009C6C2E">
      <w:pPr>
        <w:jc w:val="center"/>
        <w:rPr>
          <w:b/>
          <w:bCs/>
          <w:sz w:val="40"/>
          <w:szCs w:val="40"/>
        </w:rPr>
      </w:pPr>
      <w:r w:rsidRPr="009C6C2E">
        <w:rPr>
          <w:b/>
          <w:bCs/>
          <w:sz w:val="40"/>
          <w:szCs w:val="40"/>
        </w:rPr>
        <w:t>опорного закладу освіти</w:t>
      </w:r>
      <w:r>
        <w:rPr>
          <w:b/>
          <w:bCs/>
          <w:sz w:val="40"/>
          <w:szCs w:val="40"/>
        </w:rPr>
        <w:t xml:space="preserve"> </w:t>
      </w:r>
      <w:r w:rsidRPr="009C6C2E">
        <w:rPr>
          <w:b/>
          <w:bCs/>
          <w:sz w:val="40"/>
          <w:szCs w:val="40"/>
        </w:rPr>
        <w:t>«Баришівський ліцей»</w:t>
      </w:r>
    </w:p>
    <w:p w:rsidR="0005224C" w:rsidRDefault="0005224C" w:rsidP="00646A04">
      <w:pPr>
        <w:jc w:val="center"/>
        <w:rPr>
          <w:b/>
          <w:sz w:val="40"/>
          <w:szCs w:val="28"/>
        </w:rPr>
      </w:pPr>
      <w:r>
        <w:rPr>
          <w:b/>
          <w:sz w:val="40"/>
          <w:szCs w:val="28"/>
        </w:rPr>
        <w:t>Баришівської селищної ради</w:t>
      </w:r>
    </w:p>
    <w:p w:rsidR="00646A04" w:rsidRPr="0005224C" w:rsidRDefault="00646A04" w:rsidP="00646A04">
      <w:pPr>
        <w:jc w:val="center"/>
        <w:rPr>
          <w:b/>
          <w:sz w:val="44"/>
          <w:szCs w:val="28"/>
        </w:rPr>
      </w:pPr>
      <w:r w:rsidRPr="0005224C">
        <w:rPr>
          <w:b/>
          <w:sz w:val="40"/>
          <w:szCs w:val="28"/>
        </w:rPr>
        <w:t>на 20</w:t>
      </w:r>
      <w:r w:rsidR="009C6C2E">
        <w:rPr>
          <w:b/>
          <w:sz w:val="40"/>
          <w:szCs w:val="28"/>
        </w:rPr>
        <w:t>24</w:t>
      </w:r>
      <w:r w:rsidR="0005224C">
        <w:rPr>
          <w:b/>
          <w:sz w:val="40"/>
          <w:szCs w:val="28"/>
        </w:rPr>
        <w:t xml:space="preserve"> – </w:t>
      </w:r>
      <w:r w:rsidRPr="0005224C">
        <w:rPr>
          <w:b/>
          <w:sz w:val="40"/>
          <w:szCs w:val="28"/>
        </w:rPr>
        <w:t>202</w:t>
      </w:r>
      <w:r w:rsidR="00C1437C">
        <w:rPr>
          <w:b/>
          <w:sz w:val="40"/>
          <w:szCs w:val="28"/>
        </w:rPr>
        <w:t>9</w:t>
      </w:r>
      <w:r w:rsidRPr="0005224C">
        <w:rPr>
          <w:b/>
          <w:sz w:val="40"/>
          <w:szCs w:val="28"/>
        </w:rPr>
        <w:t xml:space="preserve"> роки</w:t>
      </w:r>
    </w:p>
    <w:p w:rsidR="00646A04" w:rsidRDefault="00646A04" w:rsidP="00646A04">
      <w:pPr>
        <w:jc w:val="center"/>
        <w:rPr>
          <w:b/>
          <w:sz w:val="52"/>
          <w:szCs w:val="28"/>
        </w:rPr>
      </w:pPr>
    </w:p>
    <w:p w:rsidR="0005224C" w:rsidRPr="0005224C" w:rsidRDefault="0005224C" w:rsidP="00646A04">
      <w:pPr>
        <w:jc w:val="center"/>
        <w:rPr>
          <w:b/>
          <w:sz w:val="52"/>
          <w:szCs w:val="28"/>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Default="00646A04" w:rsidP="00C93A52">
      <w:pPr>
        <w:rPr>
          <w:sz w:val="28"/>
          <w:szCs w:val="28"/>
          <w:lang w:val="ru-RU"/>
        </w:rPr>
      </w:pPr>
    </w:p>
    <w:p w:rsidR="00646A04" w:rsidRPr="0005224C" w:rsidRDefault="0005224C" w:rsidP="0005224C">
      <w:pPr>
        <w:jc w:val="center"/>
        <w:rPr>
          <w:b/>
          <w:sz w:val="36"/>
          <w:szCs w:val="28"/>
          <w:lang w:val="ru-RU"/>
        </w:rPr>
      </w:pPr>
      <w:proofErr w:type="spellStart"/>
      <w:r w:rsidRPr="0005224C">
        <w:rPr>
          <w:b/>
          <w:sz w:val="36"/>
          <w:szCs w:val="28"/>
          <w:lang w:val="ru-RU"/>
        </w:rPr>
        <w:t>Баришівка</w:t>
      </w:r>
      <w:proofErr w:type="spellEnd"/>
    </w:p>
    <w:p w:rsidR="0005224C" w:rsidRPr="0005224C" w:rsidRDefault="0005224C" w:rsidP="0005224C">
      <w:pPr>
        <w:jc w:val="center"/>
        <w:rPr>
          <w:b/>
          <w:sz w:val="36"/>
          <w:szCs w:val="28"/>
          <w:lang w:val="ru-RU"/>
        </w:rPr>
      </w:pPr>
      <w:r w:rsidRPr="0005224C">
        <w:rPr>
          <w:b/>
          <w:sz w:val="36"/>
          <w:szCs w:val="28"/>
          <w:lang w:val="ru-RU"/>
        </w:rPr>
        <w:t>20</w:t>
      </w:r>
      <w:r w:rsidR="00D80331">
        <w:rPr>
          <w:b/>
          <w:sz w:val="36"/>
          <w:szCs w:val="28"/>
          <w:lang w:val="ru-RU"/>
        </w:rPr>
        <w:t>24</w:t>
      </w:r>
    </w:p>
    <w:p w:rsidR="009C6C2E" w:rsidRDefault="00646A04" w:rsidP="00646A04">
      <w:pPr>
        <w:jc w:val="right"/>
        <w:rPr>
          <w:sz w:val="28"/>
          <w:szCs w:val="28"/>
          <w:lang w:val="ru-RU"/>
        </w:rPr>
      </w:pPr>
      <w:r>
        <w:rPr>
          <w:sz w:val="28"/>
          <w:szCs w:val="28"/>
          <w:lang w:val="ru-RU"/>
        </w:rPr>
        <w:t xml:space="preserve">                                                                           </w:t>
      </w:r>
      <w:r w:rsidR="00A42A31" w:rsidRPr="00C57D39">
        <w:rPr>
          <w:sz w:val="28"/>
          <w:szCs w:val="28"/>
          <w:lang w:val="ru-RU"/>
        </w:rPr>
        <w:t xml:space="preserve"> </w:t>
      </w:r>
    </w:p>
    <w:p w:rsidR="009C6C2E" w:rsidRDefault="009C6C2E" w:rsidP="00646A04">
      <w:pPr>
        <w:jc w:val="right"/>
        <w:rPr>
          <w:sz w:val="28"/>
          <w:szCs w:val="28"/>
          <w:lang w:val="ru-RU"/>
        </w:rPr>
      </w:pPr>
    </w:p>
    <w:p w:rsidR="009C6C2E" w:rsidRDefault="009C6C2E" w:rsidP="00646A04">
      <w:pPr>
        <w:jc w:val="right"/>
        <w:rPr>
          <w:sz w:val="28"/>
          <w:szCs w:val="28"/>
          <w:lang w:val="ru-RU"/>
        </w:rPr>
      </w:pPr>
    </w:p>
    <w:p w:rsidR="001A0363" w:rsidRPr="00C57D39" w:rsidRDefault="00A42A31" w:rsidP="00646A04">
      <w:pPr>
        <w:jc w:val="right"/>
        <w:rPr>
          <w:sz w:val="28"/>
          <w:szCs w:val="28"/>
          <w:lang w:val="ru-RU"/>
        </w:rPr>
      </w:pPr>
      <w:r w:rsidRPr="00C57D39">
        <w:rPr>
          <w:sz w:val="28"/>
          <w:szCs w:val="28"/>
          <w:lang w:val="ru-RU"/>
        </w:rPr>
        <w:lastRenderedPageBreak/>
        <w:t xml:space="preserve"> ЗАТВЕРДЖЕНО</w:t>
      </w:r>
    </w:p>
    <w:p w:rsidR="009C6C2E" w:rsidRDefault="00A42A31" w:rsidP="009C6C2E">
      <w:pPr>
        <w:ind w:left="4536" w:hanging="4536"/>
        <w:jc w:val="right"/>
        <w:rPr>
          <w:sz w:val="28"/>
          <w:szCs w:val="28"/>
        </w:rPr>
      </w:pPr>
      <w:r>
        <w:rPr>
          <w:sz w:val="28"/>
          <w:szCs w:val="28"/>
        </w:rPr>
        <w:t xml:space="preserve">                                                                 загальними зборами трудового </w:t>
      </w:r>
      <w:r w:rsidR="00532042">
        <w:rPr>
          <w:sz w:val="28"/>
          <w:szCs w:val="28"/>
        </w:rPr>
        <w:t xml:space="preserve"> </w:t>
      </w:r>
      <w:r>
        <w:rPr>
          <w:sz w:val="28"/>
          <w:szCs w:val="28"/>
        </w:rPr>
        <w:t xml:space="preserve">колективу                                                               </w:t>
      </w:r>
      <w:r w:rsidR="009C6C2E">
        <w:rPr>
          <w:sz w:val="28"/>
          <w:szCs w:val="28"/>
        </w:rPr>
        <w:t xml:space="preserve">                                                                опорного закладу освіти</w:t>
      </w:r>
    </w:p>
    <w:p w:rsidR="00A42A31" w:rsidRDefault="009C6C2E" w:rsidP="009C6C2E">
      <w:pPr>
        <w:jc w:val="right"/>
        <w:rPr>
          <w:sz w:val="28"/>
          <w:szCs w:val="28"/>
        </w:rPr>
      </w:pPr>
      <w:r>
        <w:rPr>
          <w:sz w:val="28"/>
          <w:szCs w:val="28"/>
        </w:rPr>
        <w:t>«Баришівський ліцей»</w:t>
      </w:r>
    </w:p>
    <w:p w:rsidR="00A42A31" w:rsidRPr="00A42A31" w:rsidRDefault="00A42A31" w:rsidP="00C1437C">
      <w:pPr>
        <w:jc w:val="right"/>
        <w:rPr>
          <w:vanish/>
          <w:sz w:val="28"/>
          <w:szCs w:val="28"/>
        </w:rPr>
      </w:pPr>
      <w:r>
        <w:rPr>
          <w:sz w:val="28"/>
          <w:szCs w:val="28"/>
        </w:rPr>
        <w:t xml:space="preserve">                                                                </w:t>
      </w:r>
      <w:r w:rsidR="00C1437C">
        <w:rPr>
          <w:sz w:val="28"/>
          <w:szCs w:val="28"/>
        </w:rPr>
        <w:t xml:space="preserve">протокол №   від  2023            </w:t>
      </w:r>
      <w:r>
        <w:rPr>
          <w:sz w:val="28"/>
          <w:szCs w:val="28"/>
        </w:rPr>
        <w:t xml:space="preserve">         </w:t>
      </w:r>
    </w:p>
    <w:p w:rsidR="001A0363" w:rsidRPr="00A42A31" w:rsidRDefault="001A0363" w:rsidP="00C93A52">
      <w:pPr>
        <w:rPr>
          <w:vanish/>
        </w:rPr>
      </w:pPr>
    </w:p>
    <w:p w:rsidR="001A0363" w:rsidRPr="00A42A31" w:rsidRDefault="001A0363" w:rsidP="00C93A52">
      <w:pPr>
        <w:rPr>
          <w:vanish/>
        </w:rPr>
      </w:pPr>
    </w:p>
    <w:p w:rsidR="001A0363" w:rsidRPr="00A42A31" w:rsidRDefault="001A0363" w:rsidP="001A0363"/>
    <w:p w:rsidR="001A0363" w:rsidRPr="00A42A31" w:rsidRDefault="001A0363" w:rsidP="001A0363"/>
    <w:p w:rsidR="001A0363" w:rsidRPr="00A42A31" w:rsidRDefault="001A0363" w:rsidP="001A0363"/>
    <w:p w:rsidR="00A42A31" w:rsidRDefault="00A42A31" w:rsidP="00A42A31">
      <w:pPr>
        <w:jc w:val="center"/>
        <w:rPr>
          <w:b/>
          <w:sz w:val="28"/>
          <w:szCs w:val="28"/>
        </w:rPr>
      </w:pPr>
    </w:p>
    <w:p w:rsidR="00A42A31" w:rsidRDefault="00A42A31" w:rsidP="00A42A31">
      <w:pPr>
        <w:jc w:val="center"/>
        <w:rPr>
          <w:b/>
          <w:sz w:val="28"/>
          <w:szCs w:val="28"/>
        </w:rPr>
      </w:pPr>
      <w:r w:rsidRPr="00A42A31">
        <w:rPr>
          <w:b/>
          <w:sz w:val="28"/>
          <w:szCs w:val="28"/>
        </w:rPr>
        <w:t>ЗАГАЛЬНІ ПОЛОЖЕННЯ</w:t>
      </w:r>
    </w:p>
    <w:p w:rsidR="00C57D39" w:rsidRDefault="00C57D39" w:rsidP="00A42A31">
      <w:pPr>
        <w:jc w:val="center"/>
        <w:rPr>
          <w:b/>
          <w:sz w:val="28"/>
          <w:szCs w:val="28"/>
        </w:rPr>
      </w:pPr>
    </w:p>
    <w:p w:rsidR="00C57D39" w:rsidRPr="00C57D39" w:rsidRDefault="00C57D39" w:rsidP="00C57D39">
      <w:pPr>
        <w:jc w:val="both"/>
        <w:rPr>
          <w:sz w:val="28"/>
          <w:szCs w:val="28"/>
        </w:rPr>
      </w:pPr>
      <w:r>
        <w:rPr>
          <w:sz w:val="28"/>
          <w:szCs w:val="28"/>
        </w:rPr>
        <w:tab/>
        <w:t>Цей колективний договір укладено терміном на 20</w:t>
      </w:r>
      <w:r w:rsidR="009C6C2E">
        <w:rPr>
          <w:sz w:val="28"/>
          <w:szCs w:val="28"/>
        </w:rPr>
        <w:t>24</w:t>
      </w:r>
      <w:r>
        <w:rPr>
          <w:sz w:val="28"/>
          <w:szCs w:val="28"/>
        </w:rPr>
        <w:t>-20</w:t>
      </w:r>
      <w:r w:rsidR="00532042" w:rsidRPr="00532042">
        <w:rPr>
          <w:sz w:val="28"/>
          <w:szCs w:val="28"/>
          <w:lang w:val="ru-RU"/>
        </w:rPr>
        <w:t>2</w:t>
      </w:r>
      <w:r w:rsidR="00C1437C">
        <w:rPr>
          <w:sz w:val="28"/>
          <w:szCs w:val="28"/>
          <w:lang w:val="ru-RU"/>
        </w:rPr>
        <w:t>9</w:t>
      </w:r>
      <w:r>
        <w:rPr>
          <w:sz w:val="28"/>
          <w:szCs w:val="28"/>
        </w:rPr>
        <w:t xml:space="preserve"> роки протоколом </w:t>
      </w:r>
      <w:r w:rsidR="00C1437C">
        <w:rPr>
          <w:sz w:val="28"/>
          <w:szCs w:val="28"/>
        </w:rPr>
        <w:t xml:space="preserve">№   від  2023 </w:t>
      </w:r>
      <w:r>
        <w:rPr>
          <w:sz w:val="28"/>
          <w:szCs w:val="28"/>
        </w:rPr>
        <w:t>Колективний договір схвалений загальними зборами трудового колективу і набуває чинності з дня його підписання.</w:t>
      </w:r>
    </w:p>
    <w:p w:rsidR="001A0363" w:rsidRPr="00C57D39" w:rsidRDefault="00C57D39" w:rsidP="001A0363">
      <w:pPr>
        <w:rPr>
          <w:b/>
          <w:sz w:val="28"/>
          <w:szCs w:val="28"/>
        </w:rPr>
      </w:pPr>
      <w:r>
        <w:rPr>
          <w:b/>
          <w:sz w:val="28"/>
          <w:szCs w:val="28"/>
        </w:rPr>
        <w:tab/>
        <w:t>Сторонами колективного договору є:</w:t>
      </w:r>
    </w:p>
    <w:p w:rsidR="001A0363" w:rsidRDefault="00C57D39" w:rsidP="000D145B">
      <w:pPr>
        <w:pStyle w:val="a8"/>
        <w:numPr>
          <w:ilvl w:val="0"/>
          <w:numId w:val="14"/>
        </w:numPr>
        <w:tabs>
          <w:tab w:val="left" w:pos="993"/>
        </w:tabs>
        <w:ind w:left="0" w:firstLine="705"/>
        <w:rPr>
          <w:rFonts w:ascii="Times New Roman" w:hAnsi="Times New Roman"/>
          <w:sz w:val="28"/>
          <w:szCs w:val="28"/>
          <w:lang w:val="uk-UA"/>
        </w:rPr>
      </w:pPr>
      <w:r>
        <w:rPr>
          <w:rFonts w:ascii="Times New Roman" w:hAnsi="Times New Roman"/>
          <w:sz w:val="28"/>
          <w:szCs w:val="28"/>
          <w:lang w:val="uk-UA"/>
        </w:rPr>
        <w:t>а</w:t>
      </w:r>
      <w:r w:rsidRPr="00C57D39">
        <w:rPr>
          <w:rFonts w:ascii="Times New Roman" w:hAnsi="Times New Roman"/>
          <w:sz w:val="28"/>
          <w:szCs w:val="28"/>
          <w:lang w:val="uk-UA"/>
        </w:rPr>
        <w:t>дміністрація</w:t>
      </w:r>
      <w:r>
        <w:rPr>
          <w:rFonts w:ascii="Times New Roman" w:hAnsi="Times New Roman"/>
          <w:sz w:val="28"/>
          <w:szCs w:val="28"/>
          <w:lang w:val="uk-UA"/>
        </w:rPr>
        <w:t xml:space="preserve"> </w:t>
      </w:r>
      <w:r w:rsidR="009C6C2E">
        <w:rPr>
          <w:rFonts w:ascii="Times New Roman" w:hAnsi="Times New Roman"/>
          <w:sz w:val="28"/>
          <w:szCs w:val="28"/>
          <w:lang w:val="uk-UA"/>
        </w:rPr>
        <w:t>ОЗО</w:t>
      </w:r>
      <w:r w:rsidR="00C1437C">
        <w:rPr>
          <w:rFonts w:ascii="Times New Roman" w:hAnsi="Times New Roman"/>
          <w:sz w:val="28"/>
          <w:szCs w:val="28"/>
          <w:lang w:val="uk-UA"/>
        </w:rPr>
        <w:t xml:space="preserve"> </w:t>
      </w:r>
      <w:r>
        <w:rPr>
          <w:rFonts w:ascii="Times New Roman" w:hAnsi="Times New Roman"/>
          <w:sz w:val="28"/>
          <w:szCs w:val="28"/>
          <w:lang w:val="uk-UA"/>
        </w:rPr>
        <w:t xml:space="preserve"> в особі директора </w:t>
      </w:r>
      <w:proofErr w:type="spellStart"/>
      <w:r>
        <w:rPr>
          <w:rFonts w:ascii="Times New Roman" w:hAnsi="Times New Roman"/>
          <w:sz w:val="28"/>
          <w:szCs w:val="28"/>
          <w:lang w:val="uk-UA"/>
        </w:rPr>
        <w:t>Калмикової</w:t>
      </w:r>
      <w:proofErr w:type="spellEnd"/>
      <w:r>
        <w:rPr>
          <w:rFonts w:ascii="Times New Roman" w:hAnsi="Times New Roman"/>
          <w:sz w:val="28"/>
          <w:szCs w:val="28"/>
          <w:lang w:val="uk-UA"/>
        </w:rPr>
        <w:t xml:space="preserve">  Натал</w:t>
      </w:r>
      <w:r w:rsidR="00C03F06">
        <w:rPr>
          <w:rFonts w:ascii="Times New Roman" w:hAnsi="Times New Roman"/>
          <w:sz w:val="28"/>
          <w:szCs w:val="28"/>
          <w:lang w:val="uk-UA"/>
        </w:rPr>
        <w:t>і</w:t>
      </w:r>
      <w:r>
        <w:rPr>
          <w:rFonts w:ascii="Times New Roman" w:hAnsi="Times New Roman"/>
          <w:sz w:val="28"/>
          <w:szCs w:val="28"/>
          <w:lang w:val="uk-UA"/>
        </w:rPr>
        <w:t>ї  Павлівни, яка представляє інтереси власника і має відповідні повноваження;</w:t>
      </w:r>
    </w:p>
    <w:p w:rsidR="00C57D39" w:rsidRDefault="00C57D39" w:rsidP="000D145B">
      <w:pPr>
        <w:pStyle w:val="a8"/>
        <w:numPr>
          <w:ilvl w:val="0"/>
          <w:numId w:val="14"/>
        </w:numPr>
        <w:tabs>
          <w:tab w:val="left" w:pos="993"/>
        </w:tabs>
        <w:ind w:left="0" w:firstLine="705"/>
        <w:rPr>
          <w:rFonts w:ascii="Times New Roman" w:hAnsi="Times New Roman"/>
          <w:sz w:val="28"/>
          <w:szCs w:val="28"/>
          <w:lang w:val="uk-UA"/>
        </w:rPr>
      </w:pPr>
      <w:r>
        <w:rPr>
          <w:rFonts w:ascii="Times New Roman" w:hAnsi="Times New Roman"/>
          <w:sz w:val="28"/>
          <w:szCs w:val="28"/>
          <w:lang w:val="uk-UA"/>
        </w:rPr>
        <w:t xml:space="preserve">профспілковий комітет, який відповідно до статті 247 КЗпП представляє інтереси працівників </w:t>
      </w:r>
      <w:r w:rsidR="009C6C2E">
        <w:rPr>
          <w:rFonts w:ascii="Times New Roman" w:hAnsi="Times New Roman"/>
          <w:sz w:val="28"/>
          <w:szCs w:val="28"/>
          <w:lang w:val="uk-UA"/>
        </w:rPr>
        <w:t>ОЗО</w:t>
      </w:r>
      <w:r w:rsidR="005227A8">
        <w:rPr>
          <w:rFonts w:ascii="Times New Roman" w:hAnsi="Times New Roman"/>
          <w:sz w:val="28"/>
          <w:szCs w:val="28"/>
          <w:lang w:val="uk-UA"/>
        </w:rPr>
        <w:t>, в особі Колодка Сергія Анатолійовича;</w:t>
      </w:r>
    </w:p>
    <w:p w:rsidR="00C57D39" w:rsidRPr="00C57D39" w:rsidRDefault="00C57D39" w:rsidP="000D145B">
      <w:pPr>
        <w:pStyle w:val="a8"/>
        <w:tabs>
          <w:tab w:val="left" w:pos="993"/>
        </w:tabs>
        <w:ind w:left="0" w:firstLine="705"/>
        <w:rPr>
          <w:rFonts w:ascii="Times New Roman" w:hAnsi="Times New Roman"/>
          <w:sz w:val="28"/>
          <w:szCs w:val="28"/>
          <w:lang w:val="uk-UA"/>
        </w:rPr>
      </w:pPr>
      <w:r>
        <w:rPr>
          <w:rFonts w:ascii="Times New Roman" w:hAnsi="Times New Roman"/>
          <w:sz w:val="28"/>
          <w:szCs w:val="28"/>
          <w:lang w:val="uk-UA"/>
        </w:rPr>
        <w:t xml:space="preserve">Директор визнає профспілковий комітет одним повноважним представником усіх працівників </w:t>
      </w:r>
      <w:bookmarkStart w:id="0" w:name="_Hlk150202275"/>
      <w:r w:rsidR="009C6C2E">
        <w:rPr>
          <w:rFonts w:ascii="Times New Roman" w:hAnsi="Times New Roman"/>
          <w:sz w:val="28"/>
          <w:szCs w:val="28"/>
          <w:lang w:val="uk-UA"/>
        </w:rPr>
        <w:t>ОЗО</w:t>
      </w:r>
      <w:bookmarkEnd w:id="0"/>
      <w:r>
        <w:rPr>
          <w:rFonts w:ascii="Times New Roman" w:hAnsi="Times New Roman"/>
          <w:sz w:val="28"/>
          <w:szCs w:val="28"/>
          <w:lang w:val="uk-UA"/>
        </w:rPr>
        <w:t xml:space="preserve"> в колективних переговорах .</w:t>
      </w:r>
    </w:p>
    <w:p w:rsidR="001A0363" w:rsidRDefault="00C57D39" w:rsidP="00C03F06">
      <w:pPr>
        <w:jc w:val="both"/>
        <w:rPr>
          <w:sz w:val="28"/>
          <w:szCs w:val="28"/>
        </w:rPr>
      </w:pPr>
      <w:r>
        <w:rPr>
          <w:sz w:val="28"/>
          <w:szCs w:val="28"/>
        </w:rPr>
        <w:tab/>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укладення колективного договору, внесення змін і доповнень до нього, вирішення усіх питань соціально-економічних і трудових відносин.</w:t>
      </w:r>
    </w:p>
    <w:p w:rsidR="00E70DE8" w:rsidRDefault="00E70DE8" w:rsidP="00C03F06">
      <w:pPr>
        <w:jc w:val="both"/>
        <w:rPr>
          <w:sz w:val="28"/>
          <w:szCs w:val="28"/>
        </w:rPr>
      </w:pPr>
      <w:r>
        <w:rPr>
          <w:sz w:val="28"/>
          <w:szCs w:val="28"/>
        </w:rPr>
        <w:tab/>
        <w:t xml:space="preserve">Колективний договір укладений згідно з чинним законодавством, </w:t>
      </w:r>
    </w:p>
    <w:p w:rsidR="00E70DE8" w:rsidRDefault="00E70DE8" w:rsidP="00C03F06">
      <w:pPr>
        <w:jc w:val="both"/>
        <w:rPr>
          <w:sz w:val="28"/>
          <w:szCs w:val="28"/>
        </w:rPr>
      </w:pPr>
      <w:r>
        <w:rPr>
          <w:sz w:val="28"/>
          <w:szCs w:val="28"/>
        </w:rPr>
        <w:t xml:space="preserve">Галузевою, регіональною угодами та Угодою між Баришівським відділом освіти, молоді та спорту Баришівської селищної ради та </w:t>
      </w:r>
      <w:r w:rsidR="009C6C2E">
        <w:rPr>
          <w:sz w:val="28"/>
          <w:szCs w:val="28"/>
        </w:rPr>
        <w:t xml:space="preserve">Баришівською територіальною організацією профспілки працівників освіти і науки України </w:t>
      </w:r>
      <w:r>
        <w:rPr>
          <w:sz w:val="28"/>
          <w:szCs w:val="28"/>
        </w:rPr>
        <w:t>20</w:t>
      </w:r>
      <w:r w:rsidR="009C6C2E">
        <w:rPr>
          <w:sz w:val="28"/>
          <w:szCs w:val="28"/>
        </w:rPr>
        <w:t>24</w:t>
      </w:r>
      <w:r>
        <w:rPr>
          <w:sz w:val="28"/>
          <w:szCs w:val="28"/>
        </w:rPr>
        <w:t>-20</w:t>
      </w:r>
      <w:r w:rsidR="00532042" w:rsidRPr="00532042">
        <w:rPr>
          <w:sz w:val="28"/>
          <w:szCs w:val="28"/>
        </w:rPr>
        <w:t>2</w:t>
      </w:r>
      <w:r w:rsidR="00C1437C">
        <w:rPr>
          <w:sz w:val="28"/>
          <w:szCs w:val="28"/>
        </w:rPr>
        <w:t>9</w:t>
      </w:r>
      <w:r>
        <w:rPr>
          <w:sz w:val="28"/>
          <w:szCs w:val="28"/>
        </w:rPr>
        <w:t xml:space="preserve"> роки.</w:t>
      </w:r>
    </w:p>
    <w:p w:rsidR="00E70DE8" w:rsidRDefault="00E70DE8" w:rsidP="00C03F06">
      <w:pPr>
        <w:jc w:val="both"/>
        <w:rPr>
          <w:sz w:val="28"/>
          <w:szCs w:val="28"/>
        </w:rPr>
      </w:pPr>
      <w:r>
        <w:rPr>
          <w:sz w:val="28"/>
          <w:szCs w:val="28"/>
        </w:rPr>
        <w:tab/>
        <w:t xml:space="preserve">Положення цього  колективного договору діють безпосередньо і є обов'язковими для дотримання адміністрацією, працівниками </w:t>
      </w:r>
      <w:r w:rsidR="009C6C2E">
        <w:rPr>
          <w:sz w:val="28"/>
          <w:szCs w:val="28"/>
        </w:rPr>
        <w:t>ОЗО</w:t>
      </w:r>
      <w:r>
        <w:rPr>
          <w:sz w:val="28"/>
          <w:szCs w:val="28"/>
        </w:rPr>
        <w:t xml:space="preserve"> та профспілковим комітетом.</w:t>
      </w:r>
    </w:p>
    <w:p w:rsidR="00E70DE8" w:rsidRDefault="00E70DE8" w:rsidP="00C03F06">
      <w:pPr>
        <w:jc w:val="both"/>
        <w:rPr>
          <w:sz w:val="28"/>
          <w:szCs w:val="28"/>
        </w:rPr>
      </w:pPr>
      <w:r>
        <w:rPr>
          <w:sz w:val="28"/>
          <w:szCs w:val="28"/>
        </w:rPr>
        <w:tab/>
        <w:t xml:space="preserve">Дія колективного договору поширюється на всіх працівників </w:t>
      </w:r>
      <w:r w:rsidR="009C6C2E">
        <w:rPr>
          <w:sz w:val="28"/>
          <w:szCs w:val="28"/>
        </w:rPr>
        <w:t>ОЗО</w:t>
      </w:r>
      <w:r>
        <w:rPr>
          <w:sz w:val="28"/>
          <w:szCs w:val="28"/>
        </w:rPr>
        <w:t>.</w:t>
      </w:r>
    </w:p>
    <w:p w:rsidR="00E70DE8" w:rsidRDefault="00E70DE8" w:rsidP="00C03F06">
      <w:pPr>
        <w:jc w:val="both"/>
        <w:rPr>
          <w:sz w:val="28"/>
          <w:szCs w:val="28"/>
        </w:rPr>
      </w:pPr>
      <w:r>
        <w:rPr>
          <w:sz w:val="28"/>
          <w:szCs w:val="28"/>
        </w:rPr>
        <w:tab/>
        <w:t>Жодна із сторін, що уклала цей колективний договір, не може протягом усього строку його дії в односторонньому порядку приймати рішення, що змінюють норми, положення, зобов'язання колективного договору або припиняють їх виконання.</w:t>
      </w:r>
    </w:p>
    <w:p w:rsidR="00E70DE8" w:rsidRDefault="00E70DE8" w:rsidP="00C03F06">
      <w:pPr>
        <w:jc w:val="both"/>
        <w:rPr>
          <w:sz w:val="28"/>
          <w:szCs w:val="28"/>
        </w:rPr>
      </w:pPr>
      <w:r>
        <w:rPr>
          <w:sz w:val="28"/>
          <w:szCs w:val="28"/>
        </w:rPr>
        <w:tab/>
        <w:t xml:space="preserve">Після схвалення проекту колективного договору уповноважені представники сторін (директор </w:t>
      </w:r>
      <w:r w:rsidR="009C6C2E">
        <w:rPr>
          <w:sz w:val="28"/>
          <w:szCs w:val="28"/>
        </w:rPr>
        <w:t>ОЗО</w:t>
      </w:r>
      <w:r>
        <w:rPr>
          <w:sz w:val="28"/>
          <w:szCs w:val="28"/>
        </w:rPr>
        <w:t xml:space="preserve"> та голова ПК) підписують колективний договір. Після підписання колективний договір спільно подається для </w:t>
      </w:r>
      <w:proofErr w:type="spellStart"/>
      <w:r>
        <w:rPr>
          <w:sz w:val="28"/>
          <w:szCs w:val="28"/>
        </w:rPr>
        <w:t>повідомчої</w:t>
      </w:r>
      <w:proofErr w:type="spellEnd"/>
      <w:r>
        <w:rPr>
          <w:sz w:val="28"/>
          <w:szCs w:val="28"/>
        </w:rPr>
        <w:t xml:space="preserve"> реєстрації і після реєстрації доводиться до відома працівників </w:t>
      </w:r>
      <w:r w:rsidR="009C6C2E">
        <w:rPr>
          <w:sz w:val="28"/>
          <w:szCs w:val="28"/>
        </w:rPr>
        <w:t>ОЗО</w:t>
      </w:r>
      <w:r>
        <w:rPr>
          <w:sz w:val="28"/>
          <w:szCs w:val="28"/>
        </w:rPr>
        <w:t>.</w:t>
      </w:r>
    </w:p>
    <w:p w:rsidR="00E70DE8" w:rsidRDefault="00E70DE8" w:rsidP="00C57D39">
      <w:pPr>
        <w:jc w:val="both"/>
        <w:rPr>
          <w:sz w:val="28"/>
          <w:szCs w:val="28"/>
        </w:rPr>
      </w:pPr>
    </w:p>
    <w:p w:rsidR="0005224C" w:rsidRDefault="0005224C" w:rsidP="00E70DE8">
      <w:pPr>
        <w:jc w:val="center"/>
        <w:rPr>
          <w:b/>
          <w:sz w:val="28"/>
          <w:szCs w:val="28"/>
        </w:rPr>
      </w:pPr>
    </w:p>
    <w:p w:rsidR="0005224C" w:rsidRDefault="0005224C" w:rsidP="00E70DE8">
      <w:pPr>
        <w:jc w:val="center"/>
        <w:rPr>
          <w:b/>
          <w:sz w:val="28"/>
          <w:szCs w:val="28"/>
        </w:rPr>
      </w:pPr>
    </w:p>
    <w:p w:rsidR="00E70DE8" w:rsidRPr="000F2F0F" w:rsidRDefault="00E70DE8" w:rsidP="00E70DE8">
      <w:pPr>
        <w:jc w:val="center"/>
        <w:rPr>
          <w:b/>
          <w:sz w:val="28"/>
          <w:szCs w:val="28"/>
        </w:rPr>
      </w:pPr>
      <w:r w:rsidRPr="000F2F0F">
        <w:rPr>
          <w:b/>
          <w:sz w:val="28"/>
          <w:szCs w:val="28"/>
        </w:rPr>
        <w:lastRenderedPageBreak/>
        <w:t>ЗОБОВ</w:t>
      </w:r>
      <w:r w:rsidR="005227A8">
        <w:rPr>
          <w:b/>
          <w:sz w:val="28"/>
          <w:szCs w:val="28"/>
          <w:lang w:val="en-US"/>
        </w:rPr>
        <w:t>’</w:t>
      </w:r>
      <w:r w:rsidRPr="000F2F0F">
        <w:rPr>
          <w:b/>
          <w:sz w:val="28"/>
          <w:szCs w:val="28"/>
        </w:rPr>
        <w:t>ЯЗАНН</w:t>
      </w:r>
      <w:r w:rsidR="000F2F0F" w:rsidRPr="000F2F0F">
        <w:rPr>
          <w:b/>
          <w:sz w:val="28"/>
          <w:szCs w:val="28"/>
        </w:rPr>
        <w:t>Я</w:t>
      </w:r>
      <w:r w:rsidRPr="000F2F0F">
        <w:rPr>
          <w:b/>
          <w:sz w:val="28"/>
          <w:szCs w:val="28"/>
        </w:rPr>
        <w:t xml:space="preserve"> СТОРІН</w:t>
      </w:r>
    </w:p>
    <w:p w:rsidR="001A0363" w:rsidRPr="000F2F0F" w:rsidRDefault="000F2F0F" w:rsidP="000F2F0F">
      <w:pPr>
        <w:pStyle w:val="a8"/>
        <w:numPr>
          <w:ilvl w:val="0"/>
          <w:numId w:val="15"/>
        </w:numPr>
        <w:rPr>
          <w:rFonts w:ascii="Times New Roman" w:hAnsi="Times New Roman"/>
          <w:b/>
          <w:sz w:val="28"/>
          <w:szCs w:val="28"/>
        </w:rPr>
      </w:pPr>
      <w:r w:rsidRPr="000F2F0F">
        <w:rPr>
          <w:rFonts w:ascii="Times New Roman" w:hAnsi="Times New Roman"/>
          <w:b/>
          <w:sz w:val="28"/>
          <w:szCs w:val="28"/>
          <w:lang w:val="uk-UA"/>
        </w:rPr>
        <w:t>З соціально-економічних питань</w:t>
      </w:r>
    </w:p>
    <w:p w:rsidR="000F2F0F" w:rsidRDefault="000F2F0F" w:rsidP="000F2F0F">
      <w:pPr>
        <w:pStyle w:val="a8"/>
        <w:rPr>
          <w:rFonts w:ascii="Times New Roman" w:hAnsi="Times New Roman"/>
          <w:b/>
          <w:sz w:val="28"/>
          <w:szCs w:val="28"/>
          <w:lang w:val="uk-UA"/>
        </w:rPr>
      </w:pPr>
      <w:r w:rsidRPr="000F2F0F">
        <w:rPr>
          <w:rFonts w:ascii="Times New Roman" w:hAnsi="Times New Roman"/>
          <w:b/>
          <w:sz w:val="28"/>
          <w:szCs w:val="28"/>
          <w:lang w:val="uk-UA"/>
        </w:rPr>
        <w:t>Адміністрація зобов'язується</w:t>
      </w:r>
    </w:p>
    <w:p w:rsidR="009C6C2E" w:rsidRPr="009C6C2E" w:rsidRDefault="000F2F0F" w:rsidP="009C6C2E">
      <w:pPr>
        <w:pStyle w:val="a8"/>
        <w:numPr>
          <w:ilvl w:val="1"/>
          <w:numId w:val="15"/>
        </w:numPr>
        <w:spacing w:line="240" w:lineRule="atLeast"/>
        <w:ind w:left="0" w:firstLine="708"/>
        <w:jc w:val="both"/>
        <w:rPr>
          <w:sz w:val="28"/>
          <w:szCs w:val="28"/>
        </w:rPr>
      </w:pPr>
      <w:r w:rsidRPr="009C6C2E">
        <w:rPr>
          <w:rFonts w:ascii="Times New Roman" w:hAnsi="Times New Roman"/>
          <w:sz w:val="28"/>
          <w:szCs w:val="28"/>
          <w:lang w:val="uk-UA"/>
        </w:rPr>
        <w:t xml:space="preserve">Забезпечувати ефективну діяльність </w:t>
      </w:r>
      <w:r w:rsidR="009C6C2E" w:rsidRPr="009C6C2E">
        <w:rPr>
          <w:rFonts w:ascii="Times New Roman" w:hAnsi="Times New Roman"/>
          <w:sz w:val="28"/>
          <w:szCs w:val="28"/>
          <w:lang w:val="uk-UA"/>
        </w:rPr>
        <w:t>ОЗО</w:t>
      </w:r>
      <w:r w:rsidRPr="009C6C2E">
        <w:rPr>
          <w:rFonts w:ascii="Times New Roman" w:hAnsi="Times New Roman"/>
          <w:sz w:val="28"/>
          <w:szCs w:val="28"/>
          <w:lang w:val="uk-UA"/>
        </w:rPr>
        <w:t xml:space="preserve">, виходячи з фактичних обсягів фінансування, та раціональне використання позабюджетних коштів для підвищення результативності роботи </w:t>
      </w:r>
      <w:r w:rsidR="009C6C2E" w:rsidRPr="009C6C2E">
        <w:rPr>
          <w:rFonts w:ascii="Times New Roman" w:hAnsi="Times New Roman"/>
          <w:sz w:val="28"/>
          <w:szCs w:val="28"/>
          <w:lang w:val="uk-UA"/>
        </w:rPr>
        <w:t>ОЗО</w:t>
      </w:r>
      <w:r w:rsidRPr="009C6C2E">
        <w:rPr>
          <w:rFonts w:ascii="Times New Roman" w:hAnsi="Times New Roman"/>
          <w:sz w:val="28"/>
          <w:szCs w:val="28"/>
          <w:lang w:val="uk-UA"/>
        </w:rPr>
        <w:t xml:space="preserve"> та поліпшення становища працівників.</w:t>
      </w:r>
    </w:p>
    <w:p w:rsidR="001A0363" w:rsidRPr="009C6C2E" w:rsidRDefault="000F2F0F" w:rsidP="009C6C2E">
      <w:pPr>
        <w:pStyle w:val="a8"/>
        <w:numPr>
          <w:ilvl w:val="1"/>
          <w:numId w:val="15"/>
        </w:numPr>
        <w:spacing w:line="240" w:lineRule="atLeast"/>
        <w:ind w:left="0" w:firstLine="708"/>
        <w:jc w:val="both"/>
        <w:rPr>
          <w:rFonts w:ascii="Times New Roman" w:hAnsi="Times New Roman"/>
          <w:sz w:val="28"/>
          <w:szCs w:val="28"/>
        </w:rPr>
      </w:pPr>
      <w:r w:rsidRPr="00CE3D13">
        <w:rPr>
          <w:rFonts w:ascii="Times New Roman" w:hAnsi="Times New Roman"/>
          <w:sz w:val="28"/>
          <w:szCs w:val="28"/>
          <w:lang w:val="uk-UA"/>
        </w:rPr>
        <w:t>Забезпечуват</w:t>
      </w:r>
      <w:r w:rsidR="00532042" w:rsidRPr="00CE3D13">
        <w:rPr>
          <w:rFonts w:ascii="Times New Roman" w:hAnsi="Times New Roman"/>
          <w:sz w:val="28"/>
          <w:szCs w:val="28"/>
          <w:lang w:val="uk-UA"/>
        </w:rPr>
        <w:t>и</w:t>
      </w:r>
      <w:r w:rsidRPr="00CE3D13">
        <w:rPr>
          <w:rFonts w:ascii="Times New Roman" w:hAnsi="Times New Roman"/>
          <w:sz w:val="28"/>
          <w:szCs w:val="28"/>
          <w:lang w:val="uk-UA"/>
        </w:rPr>
        <w:t xml:space="preserve"> розвиток і зміцнення</w:t>
      </w:r>
      <w:r w:rsidRPr="009C6C2E">
        <w:rPr>
          <w:rFonts w:ascii="Times New Roman" w:hAnsi="Times New Roman"/>
          <w:sz w:val="28"/>
          <w:szCs w:val="28"/>
        </w:rPr>
        <w:t xml:space="preserve"> матеріально-технічної бази НВК, створення оптимальних умов праці.</w:t>
      </w:r>
    </w:p>
    <w:p w:rsidR="000F2F0F" w:rsidRDefault="000F2F0F" w:rsidP="000F2F0F">
      <w:pPr>
        <w:ind w:firstLine="708"/>
        <w:jc w:val="both"/>
        <w:rPr>
          <w:sz w:val="28"/>
          <w:szCs w:val="28"/>
        </w:rPr>
      </w:pPr>
      <w:r>
        <w:rPr>
          <w:sz w:val="28"/>
          <w:szCs w:val="28"/>
        </w:rPr>
        <w:t>1.3. Застосовувати засоби матеріального і морального стимулювання якісної праці.</w:t>
      </w:r>
    </w:p>
    <w:p w:rsidR="000F2F0F" w:rsidRDefault="000F2F0F" w:rsidP="000F2F0F">
      <w:pPr>
        <w:ind w:firstLine="708"/>
        <w:jc w:val="both"/>
        <w:rPr>
          <w:sz w:val="28"/>
          <w:szCs w:val="28"/>
        </w:rPr>
      </w:pPr>
      <w:r>
        <w:rPr>
          <w:sz w:val="28"/>
          <w:szCs w:val="28"/>
        </w:rPr>
        <w:t>1.4.Здійснювати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пункту 1 статті 40 КЗпП України.</w:t>
      </w:r>
    </w:p>
    <w:p w:rsidR="000F2F0F" w:rsidRDefault="000F2F0F" w:rsidP="000F2F0F">
      <w:pPr>
        <w:ind w:firstLine="708"/>
        <w:jc w:val="both"/>
        <w:rPr>
          <w:sz w:val="28"/>
          <w:szCs w:val="28"/>
        </w:rPr>
      </w:pPr>
      <w:r>
        <w:rPr>
          <w:sz w:val="28"/>
          <w:szCs w:val="28"/>
        </w:rPr>
        <w:t>1.5. Не застосовувати контрактну форму трудового договору, крім випадків, коли сам працівник виявив бажання працювати за контрактом і за умови наявності фінансової бази</w:t>
      </w:r>
      <w:r w:rsidR="005828D4">
        <w:rPr>
          <w:sz w:val="28"/>
          <w:szCs w:val="28"/>
        </w:rPr>
        <w:t>.</w:t>
      </w:r>
    </w:p>
    <w:p w:rsidR="005828D4" w:rsidRDefault="005828D4" w:rsidP="000F2F0F">
      <w:pPr>
        <w:ind w:firstLine="708"/>
        <w:jc w:val="both"/>
        <w:rPr>
          <w:sz w:val="28"/>
          <w:szCs w:val="28"/>
        </w:rPr>
      </w:pPr>
      <w:r>
        <w:rPr>
          <w:sz w:val="28"/>
          <w:szCs w:val="28"/>
        </w:rPr>
        <w:t>1.6.</w:t>
      </w:r>
      <w:r w:rsidR="000D145B">
        <w:rPr>
          <w:sz w:val="28"/>
          <w:szCs w:val="28"/>
        </w:rPr>
        <w:t xml:space="preserve"> </w:t>
      </w:r>
      <w:r>
        <w:rPr>
          <w:sz w:val="28"/>
          <w:szCs w:val="28"/>
        </w:rPr>
        <w:t xml:space="preserve">Забезпечувати наставництво над молодими спеціалістами, сприяти їх </w:t>
      </w:r>
      <w:proofErr w:type="spellStart"/>
      <w:r>
        <w:rPr>
          <w:sz w:val="28"/>
          <w:szCs w:val="28"/>
        </w:rPr>
        <w:t>адаптаціїї</w:t>
      </w:r>
      <w:proofErr w:type="spellEnd"/>
      <w:r>
        <w:rPr>
          <w:sz w:val="28"/>
          <w:szCs w:val="28"/>
        </w:rPr>
        <w:t xml:space="preserve"> в колективі та профільному зростанню.</w:t>
      </w:r>
    </w:p>
    <w:p w:rsidR="005828D4" w:rsidRDefault="005828D4" w:rsidP="000F2F0F">
      <w:pPr>
        <w:ind w:firstLine="708"/>
        <w:jc w:val="both"/>
        <w:rPr>
          <w:sz w:val="28"/>
          <w:szCs w:val="28"/>
        </w:rPr>
      </w:pPr>
      <w:r>
        <w:rPr>
          <w:sz w:val="28"/>
          <w:szCs w:val="28"/>
        </w:rPr>
        <w:t xml:space="preserve">1.7.До початку роботи  працівника за укладеним трудовим договором розписку його права, обов'язки, інформувати про умови праці, його права на пільги та компенсації за роботу в особливих умовах відповідно до чинного законодавства і цього колективного договору та Правил внутрішнього трудового розпорядку </w:t>
      </w:r>
      <w:r w:rsidR="009C6C2E">
        <w:rPr>
          <w:sz w:val="28"/>
          <w:szCs w:val="28"/>
        </w:rPr>
        <w:t>ОЗО</w:t>
      </w:r>
      <w:r>
        <w:rPr>
          <w:sz w:val="28"/>
          <w:szCs w:val="28"/>
        </w:rPr>
        <w:t>.</w:t>
      </w:r>
    </w:p>
    <w:p w:rsidR="005828D4" w:rsidRDefault="005828D4" w:rsidP="000F2F0F">
      <w:pPr>
        <w:ind w:firstLine="708"/>
        <w:jc w:val="both"/>
        <w:rPr>
          <w:sz w:val="28"/>
          <w:szCs w:val="28"/>
        </w:rPr>
      </w:pPr>
      <w:r>
        <w:rPr>
          <w:sz w:val="28"/>
          <w:szCs w:val="28"/>
        </w:rPr>
        <w:t>1.8. Інформувати профспілковий комітет з питань ведення нормативних документів, що стосуються трудових прав та соціально-економічних інтересів працівників.</w:t>
      </w:r>
    </w:p>
    <w:p w:rsidR="005828D4" w:rsidRDefault="005828D4" w:rsidP="000F2F0F">
      <w:pPr>
        <w:ind w:firstLine="708"/>
        <w:jc w:val="both"/>
        <w:rPr>
          <w:sz w:val="28"/>
          <w:szCs w:val="28"/>
        </w:rPr>
      </w:pPr>
      <w:r>
        <w:rPr>
          <w:sz w:val="28"/>
          <w:szCs w:val="28"/>
        </w:rPr>
        <w:t>1.9.Повідомляти не пізніше як за три місяці профспілковий комітет про скорочення чисельності штату, ліквідацію установи та проводити спільні консультації щодо заходів з працевлаштування вивільнених працівників.</w:t>
      </w:r>
    </w:p>
    <w:p w:rsidR="005828D4" w:rsidRDefault="005828D4" w:rsidP="000F2F0F">
      <w:pPr>
        <w:ind w:firstLine="708"/>
        <w:jc w:val="both"/>
        <w:rPr>
          <w:sz w:val="28"/>
          <w:szCs w:val="28"/>
        </w:rPr>
      </w:pPr>
      <w:r>
        <w:rPr>
          <w:sz w:val="28"/>
          <w:szCs w:val="28"/>
        </w:rPr>
        <w:t>1.10. При  виникненні необхідності вивільнення працівників на підставі пункту 1 статті 40 КЗпП України:</w:t>
      </w:r>
    </w:p>
    <w:p w:rsidR="005828D4" w:rsidRDefault="005828D4" w:rsidP="000F2F0F">
      <w:pPr>
        <w:ind w:firstLine="708"/>
        <w:jc w:val="both"/>
        <w:rPr>
          <w:sz w:val="28"/>
          <w:szCs w:val="28"/>
        </w:rPr>
      </w:pPr>
      <w:r>
        <w:rPr>
          <w:sz w:val="28"/>
          <w:szCs w:val="28"/>
        </w:rPr>
        <w:t>- повідомляти у письмовій формі не пізніше як за два місяці державну службу зайнятості про вивільнення працівників у зв'язку зі змінами в організації виробництва і праці, в тому числі ліквідацією, реорганізацією або перепрофілюванням установи, скорочення чисельності або штату працівників;</w:t>
      </w:r>
    </w:p>
    <w:p w:rsidR="005828D4" w:rsidRDefault="005828D4" w:rsidP="000F2F0F">
      <w:pPr>
        <w:ind w:firstLine="708"/>
        <w:jc w:val="both"/>
        <w:rPr>
          <w:sz w:val="28"/>
          <w:szCs w:val="28"/>
        </w:rPr>
      </w:pPr>
      <w:r>
        <w:rPr>
          <w:sz w:val="28"/>
          <w:szCs w:val="28"/>
        </w:rPr>
        <w:t xml:space="preserve">- здійснювати вивільнення працівників лише </w:t>
      </w:r>
      <w:r w:rsidR="00FC2A10">
        <w:rPr>
          <w:sz w:val="28"/>
          <w:szCs w:val="28"/>
        </w:rPr>
        <w:t>після використання усіх можливостей забезпечити їх роботою на іншому робочому місці, в тому числі за рахунок звільнення сумісників, ліквідації суміщення тощо.</w:t>
      </w:r>
    </w:p>
    <w:p w:rsidR="00FC2A10" w:rsidRDefault="00FC2A10" w:rsidP="000F2F0F">
      <w:pPr>
        <w:ind w:firstLine="708"/>
        <w:jc w:val="both"/>
        <w:rPr>
          <w:sz w:val="28"/>
          <w:szCs w:val="28"/>
        </w:rPr>
      </w:pPr>
      <w:r>
        <w:rPr>
          <w:sz w:val="28"/>
          <w:szCs w:val="28"/>
        </w:rPr>
        <w:t>1.11.Не відволікати працівників від виконання ними професійних обов'язків (за винятком випадків, передбачених чинним законодавством) згідно з пунктом 3 статті 26 Закону України «Про загальну середню освіту».</w:t>
      </w:r>
    </w:p>
    <w:p w:rsidR="00FC2A10" w:rsidRDefault="00FC2A10" w:rsidP="000F2F0F">
      <w:pPr>
        <w:ind w:firstLine="708"/>
        <w:jc w:val="both"/>
        <w:rPr>
          <w:sz w:val="28"/>
          <w:szCs w:val="28"/>
        </w:rPr>
      </w:pPr>
      <w:r>
        <w:rPr>
          <w:sz w:val="28"/>
          <w:szCs w:val="28"/>
        </w:rPr>
        <w:t>1.12. У разі впровадження в установі чергування завчасно узгоджувати з профспілковим комітетом графіки, порядок та розміри компенсації.</w:t>
      </w:r>
    </w:p>
    <w:p w:rsidR="00FC2A10" w:rsidRDefault="00FC2A10" w:rsidP="000F2F0F">
      <w:pPr>
        <w:ind w:firstLine="708"/>
        <w:jc w:val="both"/>
        <w:rPr>
          <w:sz w:val="28"/>
          <w:szCs w:val="28"/>
        </w:rPr>
      </w:pPr>
      <w:r>
        <w:rPr>
          <w:sz w:val="28"/>
          <w:szCs w:val="28"/>
        </w:rPr>
        <w:t xml:space="preserve">1.13. Залучати до роботи окремих працівників у вихідні (неробочі) дні лише у виняткових випадках за згодою і за погодженням з профспілковим </w:t>
      </w:r>
      <w:r>
        <w:rPr>
          <w:sz w:val="28"/>
          <w:szCs w:val="28"/>
        </w:rPr>
        <w:lastRenderedPageBreak/>
        <w:t>комітетом та з оплатою у подвійному розмірі або наданням іншого дня для відпочинку (</w:t>
      </w:r>
      <w:r w:rsidR="0090513E">
        <w:rPr>
          <w:sz w:val="28"/>
          <w:szCs w:val="28"/>
        </w:rPr>
        <w:t xml:space="preserve">ст. </w:t>
      </w:r>
      <w:r>
        <w:rPr>
          <w:sz w:val="28"/>
          <w:szCs w:val="28"/>
        </w:rPr>
        <w:t>72, с.107 КЗпП України).</w:t>
      </w:r>
    </w:p>
    <w:p w:rsidR="0090513E" w:rsidRDefault="0090513E" w:rsidP="000F2F0F">
      <w:pPr>
        <w:ind w:firstLine="708"/>
        <w:jc w:val="both"/>
        <w:rPr>
          <w:sz w:val="28"/>
          <w:szCs w:val="28"/>
        </w:rPr>
      </w:pPr>
      <w:r>
        <w:rPr>
          <w:sz w:val="28"/>
          <w:szCs w:val="28"/>
        </w:rPr>
        <w:t>1.14. Звітувати перед трудовим колективом про проходження та використання бюджетних і позабюджетних коштів, спонсорських внесків.</w:t>
      </w:r>
    </w:p>
    <w:p w:rsidR="0090513E" w:rsidRDefault="0090513E" w:rsidP="000F2F0F">
      <w:pPr>
        <w:ind w:firstLine="708"/>
        <w:jc w:val="both"/>
        <w:rPr>
          <w:sz w:val="28"/>
          <w:szCs w:val="28"/>
        </w:rPr>
      </w:pPr>
      <w:r>
        <w:rPr>
          <w:sz w:val="28"/>
          <w:szCs w:val="28"/>
        </w:rPr>
        <w:t>1.15.</w:t>
      </w:r>
      <w:r w:rsidR="007E6C25">
        <w:rPr>
          <w:sz w:val="28"/>
          <w:szCs w:val="28"/>
        </w:rPr>
        <w:t xml:space="preserve"> </w:t>
      </w:r>
      <w:r>
        <w:rPr>
          <w:sz w:val="28"/>
          <w:szCs w:val="28"/>
        </w:rPr>
        <w:t>Забезпечувати виконання вимог Інструкції про порядок обчислення заробітної плати в частині погодження з профспілковим комітетом питань:</w:t>
      </w:r>
    </w:p>
    <w:p w:rsidR="0090513E" w:rsidRDefault="0090513E" w:rsidP="005227A8">
      <w:pPr>
        <w:ind w:firstLine="708"/>
        <w:rPr>
          <w:sz w:val="28"/>
          <w:szCs w:val="28"/>
        </w:rPr>
      </w:pPr>
      <w:r>
        <w:rPr>
          <w:sz w:val="28"/>
          <w:szCs w:val="28"/>
        </w:rPr>
        <w:t>-</w:t>
      </w:r>
      <w:r w:rsidR="005227A8">
        <w:rPr>
          <w:sz w:val="28"/>
          <w:szCs w:val="28"/>
        </w:rPr>
        <w:t xml:space="preserve"> </w:t>
      </w:r>
      <w:r>
        <w:rPr>
          <w:sz w:val="28"/>
          <w:szCs w:val="28"/>
        </w:rPr>
        <w:t>розподілу навантаження між педагогічними працівниками на навчальний рік;</w:t>
      </w:r>
    </w:p>
    <w:p w:rsidR="0090513E" w:rsidRDefault="0090513E" w:rsidP="000F2F0F">
      <w:pPr>
        <w:ind w:firstLine="708"/>
        <w:jc w:val="both"/>
        <w:rPr>
          <w:sz w:val="28"/>
          <w:szCs w:val="28"/>
        </w:rPr>
      </w:pPr>
      <w:r>
        <w:rPr>
          <w:sz w:val="28"/>
          <w:szCs w:val="28"/>
        </w:rPr>
        <w:t xml:space="preserve">- встановлення доплат </w:t>
      </w:r>
      <w:r w:rsidR="005227A8">
        <w:rPr>
          <w:sz w:val="28"/>
          <w:szCs w:val="28"/>
        </w:rPr>
        <w:t xml:space="preserve">та надбавок </w:t>
      </w:r>
      <w:r>
        <w:rPr>
          <w:sz w:val="28"/>
          <w:szCs w:val="28"/>
        </w:rPr>
        <w:t>за суміщення професій, розширення зони обслуговування, виконання обов'язків тимчасово відсутніх працівників;</w:t>
      </w:r>
    </w:p>
    <w:p w:rsidR="005227A8" w:rsidRDefault="005227A8" w:rsidP="000F2F0F">
      <w:pPr>
        <w:ind w:firstLine="708"/>
        <w:jc w:val="both"/>
        <w:rPr>
          <w:sz w:val="28"/>
          <w:szCs w:val="28"/>
        </w:rPr>
      </w:pPr>
      <w:r>
        <w:rPr>
          <w:sz w:val="28"/>
          <w:szCs w:val="28"/>
        </w:rPr>
        <w:t>- встановлення доплат та надбавок за складність і напруженість у роботі;</w:t>
      </w:r>
    </w:p>
    <w:p w:rsidR="005227A8" w:rsidRDefault="005227A8" w:rsidP="000F2F0F">
      <w:pPr>
        <w:ind w:firstLine="708"/>
        <w:jc w:val="both"/>
        <w:rPr>
          <w:sz w:val="28"/>
          <w:szCs w:val="28"/>
        </w:rPr>
      </w:pPr>
      <w:r>
        <w:rPr>
          <w:sz w:val="28"/>
          <w:szCs w:val="28"/>
        </w:rPr>
        <w:t>- встановлення доплат та надбавок за високі досягнення у праці;</w:t>
      </w:r>
    </w:p>
    <w:p w:rsidR="0090513E" w:rsidRDefault="0090513E" w:rsidP="000F2F0F">
      <w:pPr>
        <w:ind w:firstLine="708"/>
        <w:jc w:val="both"/>
        <w:rPr>
          <w:sz w:val="28"/>
          <w:szCs w:val="28"/>
        </w:rPr>
      </w:pPr>
      <w:r>
        <w:rPr>
          <w:sz w:val="28"/>
          <w:szCs w:val="28"/>
        </w:rPr>
        <w:t>- розподілу фонду матеріального заохочення.</w:t>
      </w:r>
    </w:p>
    <w:p w:rsidR="0090513E" w:rsidRDefault="0090513E" w:rsidP="000F2F0F">
      <w:pPr>
        <w:ind w:firstLine="708"/>
        <w:jc w:val="both"/>
        <w:rPr>
          <w:sz w:val="28"/>
          <w:szCs w:val="28"/>
        </w:rPr>
      </w:pPr>
      <w:r>
        <w:rPr>
          <w:sz w:val="28"/>
          <w:szCs w:val="28"/>
        </w:rPr>
        <w:t>1.16. Залучати до викладацької роботи працівників інших підприємств, установ, організацій на умовах погодинної оплати праці лише за умови забезпечення штатних педагогічних працівників педагогічним навантаженням в обсязі не менше відповідної кількості годин н ставку.</w:t>
      </w:r>
    </w:p>
    <w:p w:rsidR="0090513E" w:rsidRDefault="0090513E" w:rsidP="000F2F0F">
      <w:pPr>
        <w:ind w:firstLine="708"/>
        <w:jc w:val="both"/>
        <w:rPr>
          <w:sz w:val="28"/>
          <w:szCs w:val="28"/>
        </w:rPr>
      </w:pPr>
      <w:r>
        <w:rPr>
          <w:sz w:val="28"/>
          <w:szCs w:val="28"/>
        </w:rPr>
        <w:t>1.17. Попередній розподіл педагогічного навантаження на наступний навчальний рік проводити в кінці поточного навчального року під час проведення комплектації педагогічних кадрів та на початку нового навчального року під час проведення тарифікації під особистий під</w:t>
      </w:r>
      <w:r w:rsidR="0096212E">
        <w:rPr>
          <w:sz w:val="28"/>
          <w:szCs w:val="28"/>
        </w:rPr>
        <w:t>п</w:t>
      </w:r>
      <w:r>
        <w:rPr>
          <w:sz w:val="28"/>
          <w:szCs w:val="28"/>
        </w:rPr>
        <w:t>ис педагогічного працівника.</w:t>
      </w:r>
    </w:p>
    <w:p w:rsidR="0090513E" w:rsidRDefault="0090513E" w:rsidP="000F2F0F">
      <w:pPr>
        <w:ind w:firstLine="708"/>
        <w:jc w:val="both"/>
        <w:rPr>
          <w:sz w:val="28"/>
          <w:szCs w:val="28"/>
        </w:rPr>
      </w:pPr>
      <w:r>
        <w:rPr>
          <w:sz w:val="28"/>
          <w:szCs w:val="28"/>
        </w:rPr>
        <w:t>1.18.</w:t>
      </w:r>
      <w:r w:rsidR="007E6C25">
        <w:rPr>
          <w:sz w:val="28"/>
          <w:szCs w:val="28"/>
        </w:rPr>
        <w:t xml:space="preserve"> </w:t>
      </w:r>
      <w:r>
        <w:rPr>
          <w:sz w:val="28"/>
          <w:szCs w:val="28"/>
        </w:rPr>
        <w:t>При складанні розкладу навчальних занять забезпечити оптимальний режим роботи:</w:t>
      </w:r>
    </w:p>
    <w:p w:rsidR="0090513E" w:rsidRDefault="0090513E" w:rsidP="000F2F0F">
      <w:pPr>
        <w:ind w:firstLine="708"/>
        <w:jc w:val="both"/>
        <w:rPr>
          <w:sz w:val="28"/>
          <w:szCs w:val="28"/>
        </w:rPr>
      </w:pPr>
      <w:r>
        <w:rPr>
          <w:sz w:val="28"/>
          <w:szCs w:val="28"/>
        </w:rPr>
        <w:t>- для жінок, як мають двох і більше дітей віком до 15 років</w:t>
      </w:r>
      <w:r w:rsidR="00532042">
        <w:rPr>
          <w:sz w:val="28"/>
          <w:szCs w:val="28"/>
        </w:rPr>
        <w:t>;</w:t>
      </w:r>
    </w:p>
    <w:p w:rsidR="0090513E" w:rsidRDefault="0090513E" w:rsidP="000F2F0F">
      <w:pPr>
        <w:ind w:firstLine="708"/>
        <w:jc w:val="both"/>
        <w:rPr>
          <w:sz w:val="28"/>
          <w:szCs w:val="28"/>
        </w:rPr>
      </w:pPr>
      <w:r>
        <w:rPr>
          <w:sz w:val="28"/>
          <w:szCs w:val="28"/>
        </w:rPr>
        <w:t>- для тих, хто поєднує роботу з навчанням.</w:t>
      </w:r>
    </w:p>
    <w:p w:rsidR="00517FE5" w:rsidRPr="004E4A57" w:rsidRDefault="00517FE5" w:rsidP="00517FE5">
      <w:pPr>
        <w:ind w:firstLine="708"/>
        <w:jc w:val="both"/>
        <w:rPr>
          <w:sz w:val="28"/>
          <w:szCs w:val="28"/>
        </w:rPr>
      </w:pPr>
      <w:r w:rsidRPr="004E4A57">
        <w:rPr>
          <w:sz w:val="28"/>
          <w:szCs w:val="28"/>
        </w:rPr>
        <w:t>1.19.</w:t>
      </w:r>
      <w:r w:rsidR="00A65B07">
        <w:rPr>
          <w:sz w:val="28"/>
          <w:szCs w:val="28"/>
        </w:rPr>
        <w:t xml:space="preserve"> </w:t>
      </w:r>
      <w:r w:rsidRPr="004E4A57">
        <w:rPr>
          <w:sz w:val="28"/>
          <w:szCs w:val="28"/>
        </w:rPr>
        <w:t>У періоди, впродовж яких у закладі не здійснюється освітній процес у зв’язку із санітарно-епідеміологічними, кліматичними</w:t>
      </w:r>
      <w:r w:rsidR="004E4A57">
        <w:rPr>
          <w:sz w:val="28"/>
          <w:szCs w:val="28"/>
        </w:rPr>
        <w:t>, воєнним станом</w:t>
      </w:r>
      <w:r w:rsidRPr="004E4A57">
        <w:rPr>
          <w:sz w:val="28"/>
          <w:szCs w:val="28"/>
        </w:rPr>
        <w:t xml:space="preserve"> чи іншими, незалежними від працівників обставинами залучати працівників закладу до навчально-виховної, організаційно-методичної, організаційно-педагогічної робіт, зокрема в умовах реального часу через Інтернет.</w:t>
      </w:r>
    </w:p>
    <w:p w:rsidR="00517FE5" w:rsidRPr="004E4A57" w:rsidRDefault="00517FE5" w:rsidP="00517FE5">
      <w:pPr>
        <w:ind w:firstLine="708"/>
        <w:jc w:val="both"/>
        <w:rPr>
          <w:sz w:val="28"/>
          <w:szCs w:val="28"/>
        </w:rPr>
      </w:pPr>
      <w:r w:rsidRPr="004E4A57">
        <w:rPr>
          <w:sz w:val="28"/>
          <w:szCs w:val="28"/>
        </w:rPr>
        <w:t>1.20. Установлювати наказом (розпорядженням) гнучкий режим робочого часу для працівників закладів освіти 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З таким наказом ознайомлювати працівників протягом двох днів з дня його прийняття, але до запровадження гнучкого режиму робочого часу. У такому разі норми частини 3 статті 32 КЗпП України не застосовуються.</w:t>
      </w:r>
    </w:p>
    <w:p w:rsidR="00517FE5" w:rsidRPr="004E4A57" w:rsidRDefault="00517FE5" w:rsidP="00517FE5">
      <w:pPr>
        <w:ind w:firstLine="708"/>
        <w:jc w:val="both"/>
        <w:rPr>
          <w:sz w:val="28"/>
          <w:szCs w:val="28"/>
        </w:rPr>
      </w:pPr>
      <w:r w:rsidRPr="004E4A57">
        <w:rPr>
          <w:sz w:val="28"/>
          <w:szCs w:val="28"/>
        </w:rPr>
        <w:t>1.21. Запроваджувати наказом (розпорядженням) керівника дистанційну роботу для працівників закладу освіти на час загрози поширення епідемії, пандемії, необхідності самоізоляції працівника у випадках, встановлених законодавством, та/або у разі загрози збройної агресії, надзвичайної ситуації техногенного, природного чи іншого характеру, без укладання трудового договору про дистанційну роботу в письмовій формі. З таким наказом ознайомлювати працівників протягом двох днів з дня його прийняття, але до запровадження гнучкого режиму робочого часу. У такому разі норми частини 3 статті 32 КЗпП України не застосовуються.</w:t>
      </w:r>
    </w:p>
    <w:p w:rsidR="009C0229" w:rsidRPr="004E4A57" w:rsidRDefault="009C0229" w:rsidP="009C0229">
      <w:pPr>
        <w:jc w:val="both"/>
        <w:rPr>
          <w:b/>
          <w:sz w:val="28"/>
          <w:szCs w:val="28"/>
        </w:rPr>
      </w:pPr>
      <w:r w:rsidRPr="004E4A57">
        <w:rPr>
          <w:b/>
          <w:sz w:val="28"/>
          <w:szCs w:val="28"/>
        </w:rPr>
        <w:lastRenderedPageBreak/>
        <w:t>Профспілковий комітет:</w:t>
      </w:r>
    </w:p>
    <w:p w:rsidR="009C0229" w:rsidRDefault="009C0229" w:rsidP="009C0229">
      <w:pPr>
        <w:jc w:val="both"/>
        <w:rPr>
          <w:sz w:val="28"/>
          <w:szCs w:val="28"/>
        </w:rPr>
      </w:pPr>
    </w:p>
    <w:p w:rsidR="009C0229" w:rsidRDefault="009C0229" w:rsidP="009C0229">
      <w:pPr>
        <w:jc w:val="both"/>
        <w:rPr>
          <w:sz w:val="28"/>
          <w:szCs w:val="28"/>
        </w:rPr>
      </w:pPr>
      <w:r>
        <w:rPr>
          <w:sz w:val="28"/>
          <w:szCs w:val="28"/>
        </w:rPr>
        <w:tab/>
        <w:t>1.</w:t>
      </w:r>
      <w:r w:rsidR="004E4A57">
        <w:rPr>
          <w:sz w:val="28"/>
          <w:szCs w:val="28"/>
        </w:rPr>
        <w:t>22</w:t>
      </w:r>
      <w:r>
        <w:rPr>
          <w:sz w:val="28"/>
          <w:szCs w:val="28"/>
        </w:rPr>
        <w:t xml:space="preserve">. Аналізує життєвий рівень працівників </w:t>
      </w:r>
      <w:r w:rsidR="009C6C2E">
        <w:rPr>
          <w:sz w:val="28"/>
          <w:szCs w:val="28"/>
        </w:rPr>
        <w:t>ОЗО</w:t>
      </w:r>
      <w:r>
        <w:rPr>
          <w:sz w:val="28"/>
          <w:szCs w:val="28"/>
        </w:rPr>
        <w:t xml:space="preserve"> та виробляє пропозиції щодо надання допомоги малозабезпеченим та у випадку хвороби, смерті близького. Виділяє на це профспілкову виплату з профспілкового бюджету.</w:t>
      </w:r>
    </w:p>
    <w:p w:rsidR="009C0229" w:rsidRDefault="009C0229" w:rsidP="009C0229">
      <w:pPr>
        <w:jc w:val="both"/>
        <w:rPr>
          <w:sz w:val="28"/>
          <w:szCs w:val="28"/>
        </w:rPr>
      </w:pPr>
      <w:r>
        <w:rPr>
          <w:sz w:val="28"/>
          <w:szCs w:val="28"/>
        </w:rPr>
        <w:tab/>
        <w:t>1.2</w:t>
      </w:r>
      <w:r w:rsidR="004E4A57">
        <w:rPr>
          <w:sz w:val="28"/>
          <w:szCs w:val="28"/>
        </w:rPr>
        <w:t>3</w:t>
      </w:r>
      <w:r>
        <w:rPr>
          <w:sz w:val="28"/>
          <w:szCs w:val="28"/>
        </w:rPr>
        <w:t>.</w:t>
      </w:r>
      <w:r w:rsidR="00EF4F06">
        <w:rPr>
          <w:sz w:val="28"/>
          <w:szCs w:val="28"/>
        </w:rPr>
        <w:t xml:space="preserve"> </w:t>
      </w:r>
      <w:r>
        <w:rPr>
          <w:sz w:val="28"/>
          <w:szCs w:val="28"/>
        </w:rPr>
        <w:t xml:space="preserve">Надає, по можливості </w:t>
      </w:r>
      <w:r w:rsidR="00EF4F06">
        <w:rPr>
          <w:sz w:val="28"/>
          <w:szCs w:val="28"/>
        </w:rPr>
        <w:t>профспілкову виплату</w:t>
      </w:r>
      <w:r>
        <w:rPr>
          <w:sz w:val="28"/>
          <w:szCs w:val="28"/>
        </w:rPr>
        <w:t xml:space="preserve"> непрацюючим пенсіонерам.</w:t>
      </w:r>
    </w:p>
    <w:p w:rsidR="009C0229" w:rsidRDefault="009C0229" w:rsidP="009C0229">
      <w:pPr>
        <w:jc w:val="both"/>
        <w:rPr>
          <w:sz w:val="28"/>
          <w:szCs w:val="28"/>
        </w:rPr>
      </w:pPr>
      <w:r>
        <w:rPr>
          <w:sz w:val="28"/>
          <w:szCs w:val="28"/>
        </w:rPr>
        <w:tab/>
        <w:t>1.2</w:t>
      </w:r>
      <w:r w:rsidR="004E4A57">
        <w:rPr>
          <w:sz w:val="28"/>
          <w:szCs w:val="28"/>
        </w:rPr>
        <w:t>4</w:t>
      </w:r>
      <w:r>
        <w:rPr>
          <w:sz w:val="28"/>
          <w:szCs w:val="28"/>
        </w:rPr>
        <w:t>. Забезпечує постійний контроль за своєчасним веденням в дію нормативних документів з питань трудових відносин, організації, нормування праці.</w:t>
      </w:r>
    </w:p>
    <w:p w:rsidR="009C0229" w:rsidRDefault="009C0229" w:rsidP="009C0229">
      <w:pPr>
        <w:jc w:val="both"/>
        <w:rPr>
          <w:sz w:val="28"/>
          <w:szCs w:val="28"/>
        </w:rPr>
      </w:pPr>
      <w:r>
        <w:rPr>
          <w:sz w:val="28"/>
          <w:szCs w:val="28"/>
        </w:rPr>
        <w:tab/>
        <w:t>1.2</w:t>
      </w:r>
      <w:r w:rsidR="004E4A57">
        <w:rPr>
          <w:sz w:val="28"/>
          <w:szCs w:val="28"/>
        </w:rPr>
        <w:t>5</w:t>
      </w:r>
      <w:r>
        <w:rPr>
          <w:sz w:val="28"/>
          <w:szCs w:val="28"/>
        </w:rPr>
        <w:t>.</w:t>
      </w:r>
      <w:r w:rsidR="00EF4F06">
        <w:rPr>
          <w:sz w:val="28"/>
          <w:szCs w:val="28"/>
        </w:rPr>
        <w:t xml:space="preserve"> </w:t>
      </w:r>
      <w:r w:rsidR="00514DC1">
        <w:rPr>
          <w:sz w:val="28"/>
          <w:szCs w:val="28"/>
        </w:rPr>
        <w:t>Контролю</w:t>
      </w:r>
      <w:r w:rsidR="00532042">
        <w:rPr>
          <w:sz w:val="28"/>
          <w:szCs w:val="28"/>
        </w:rPr>
        <w:t>є</w:t>
      </w:r>
      <w:r w:rsidR="00514DC1">
        <w:rPr>
          <w:sz w:val="28"/>
          <w:szCs w:val="28"/>
        </w:rPr>
        <w:t xml:space="preserve"> виконання пункту 2.3. Інструкції про порядок ведення трудових книжок на підприємствам, установах і організаціях щодо обов'язкового ознайомлення працівників під розписку з записами, що заносяться до трудових книжок.</w:t>
      </w:r>
    </w:p>
    <w:p w:rsidR="00514DC1" w:rsidRDefault="00514DC1" w:rsidP="009C0229">
      <w:pPr>
        <w:jc w:val="both"/>
        <w:rPr>
          <w:sz w:val="28"/>
          <w:szCs w:val="28"/>
        </w:rPr>
      </w:pPr>
      <w:r>
        <w:rPr>
          <w:sz w:val="28"/>
          <w:szCs w:val="28"/>
        </w:rPr>
        <w:tab/>
        <w:t>1.2</w:t>
      </w:r>
      <w:r w:rsidR="004E4A57">
        <w:rPr>
          <w:sz w:val="28"/>
          <w:szCs w:val="28"/>
        </w:rPr>
        <w:t>6</w:t>
      </w:r>
      <w:r>
        <w:rPr>
          <w:sz w:val="28"/>
          <w:szCs w:val="28"/>
        </w:rPr>
        <w:t>.</w:t>
      </w:r>
      <w:r w:rsidR="00EF4F06">
        <w:rPr>
          <w:sz w:val="28"/>
          <w:szCs w:val="28"/>
        </w:rPr>
        <w:t xml:space="preserve"> </w:t>
      </w:r>
      <w:r>
        <w:rPr>
          <w:sz w:val="28"/>
          <w:szCs w:val="28"/>
        </w:rPr>
        <w:t>За</w:t>
      </w:r>
      <w:r w:rsidR="00532042">
        <w:rPr>
          <w:sz w:val="28"/>
          <w:szCs w:val="28"/>
        </w:rPr>
        <w:t>б</w:t>
      </w:r>
      <w:r>
        <w:rPr>
          <w:sz w:val="28"/>
          <w:szCs w:val="28"/>
        </w:rPr>
        <w:t>езпечує захист вивільнених працівників згідно з чинним законодавством. Контролю надання працівникам переважного права на залишенні на роботі відповідно до статті 42 КЗпП. Не допускається звільнення за ініціативою адміністрації вагітних жінок і жінок, які мають дітей віком до трьох років (до шести років) ст..184 КЗпП.</w:t>
      </w:r>
    </w:p>
    <w:p w:rsidR="00C03F06" w:rsidRDefault="00C03F06" w:rsidP="00C03F06">
      <w:pPr>
        <w:ind w:firstLine="708"/>
        <w:jc w:val="both"/>
        <w:rPr>
          <w:sz w:val="28"/>
          <w:szCs w:val="28"/>
        </w:rPr>
      </w:pPr>
      <w:r>
        <w:rPr>
          <w:sz w:val="28"/>
          <w:szCs w:val="28"/>
        </w:rPr>
        <w:t>1.2</w:t>
      </w:r>
      <w:r w:rsidR="004E4A57">
        <w:rPr>
          <w:sz w:val="28"/>
          <w:szCs w:val="28"/>
        </w:rPr>
        <w:t>7</w:t>
      </w:r>
      <w:r>
        <w:rPr>
          <w:sz w:val="28"/>
          <w:szCs w:val="28"/>
        </w:rPr>
        <w:t>.</w:t>
      </w:r>
      <w:r w:rsidR="00EF4F06">
        <w:rPr>
          <w:sz w:val="28"/>
          <w:szCs w:val="28"/>
        </w:rPr>
        <w:t xml:space="preserve"> </w:t>
      </w:r>
      <w:r>
        <w:rPr>
          <w:sz w:val="28"/>
          <w:szCs w:val="28"/>
        </w:rPr>
        <w:t>Не знімає з профспілкового обліку пенсіонерів.</w:t>
      </w:r>
    </w:p>
    <w:p w:rsidR="00C03F06" w:rsidRDefault="00C03F06" w:rsidP="00EF4F06">
      <w:pPr>
        <w:ind w:firstLine="708"/>
        <w:rPr>
          <w:sz w:val="28"/>
          <w:szCs w:val="28"/>
        </w:rPr>
      </w:pPr>
      <w:r>
        <w:rPr>
          <w:sz w:val="28"/>
          <w:szCs w:val="28"/>
        </w:rPr>
        <w:t>1.2</w:t>
      </w:r>
      <w:r w:rsidR="004E4A57">
        <w:rPr>
          <w:sz w:val="28"/>
          <w:szCs w:val="28"/>
        </w:rPr>
        <w:t>8</w:t>
      </w:r>
      <w:r>
        <w:rPr>
          <w:sz w:val="28"/>
          <w:szCs w:val="28"/>
        </w:rPr>
        <w:t>.</w:t>
      </w:r>
      <w:r w:rsidR="00EF4F06">
        <w:rPr>
          <w:sz w:val="28"/>
          <w:szCs w:val="28"/>
        </w:rPr>
        <w:t xml:space="preserve"> </w:t>
      </w:r>
      <w:r>
        <w:rPr>
          <w:sz w:val="28"/>
          <w:szCs w:val="28"/>
        </w:rPr>
        <w:t>Сприяє дотриманню трудової дисципліни та правил внутрішнього трудового розпорядку.</w:t>
      </w:r>
    </w:p>
    <w:p w:rsidR="00C03F06" w:rsidRDefault="00C03F06" w:rsidP="009C0229">
      <w:pPr>
        <w:jc w:val="both"/>
        <w:rPr>
          <w:sz w:val="28"/>
          <w:szCs w:val="28"/>
        </w:rPr>
      </w:pPr>
    </w:p>
    <w:p w:rsidR="00C03F06" w:rsidRDefault="00C03F06" w:rsidP="009C0229">
      <w:pPr>
        <w:jc w:val="both"/>
        <w:rPr>
          <w:b/>
          <w:sz w:val="28"/>
          <w:szCs w:val="28"/>
        </w:rPr>
      </w:pPr>
      <w:r w:rsidRPr="00C03F06">
        <w:rPr>
          <w:b/>
          <w:sz w:val="28"/>
          <w:szCs w:val="28"/>
        </w:rPr>
        <w:t>Адміністрація та профком спільно:</w:t>
      </w:r>
    </w:p>
    <w:p w:rsidR="00C03F06" w:rsidRDefault="00C03F06" w:rsidP="009C0229">
      <w:pPr>
        <w:jc w:val="both"/>
        <w:rPr>
          <w:sz w:val="28"/>
          <w:szCs w:val="28"/>
        </w:rPr>
      </w:pPr>
      <w:r>
        <w:rPr>
          <w:b/>
          <w:sz w:val="28"/>
          <w:szCs w:val="28"/>
        </w:rPr>
        <w:tab/>
      </w:r>
      <w:r>
        <w:rPr>
          <w:sz w:val="28"/>
          <w:szCs w:val="28"/>
        </w:rPr>
        <w:t>1.2</w:t>
      </w:r>
      <w:r w:rsidR="004E4A57">
        <w:rPr>
          <w:sz w:val="28"/>
          <w:szCs w:val="28"/>
        </w:rPr>
        <w:t>9</w:t>
      </w:r>
      <w:r>
        <w:rPr>
          <w:sz w:val="28"/>
          <w:szCs w:val="28"/>
        </w:rPr>
        <w:t>.</w:t>
      </w:r>
      <w:r w:rsidR="00EF4F06">
        <w:rPr>
          <w:sz w:val="28"/>
          <w:szCs w:val="28"/>
        </w:rPr>
        <w:t xml:space="preserve"> </w:t>
      </w:r>
      <w:r>
        <w:rPr>
          <w:sz w:val="28"/>
          <w:szCs w:val="28"/>
        </w:rPr>
        <w:t>Проводять повідомну реєстрацію колективного договору.</w:t>
      </w:r>
    </w:p>
    <w:p w:rsidR="00C03F06" w:rsidRPr="00C03F06" w:rsidRDefault="00C03F06" w:rsidP="00EF4F06">
      <w:pPr>
        <w:rPr>
          <w:sz w:val="28"/>
          <w:szCs w:val="28"/>
        </w:rPr>
      </w:pPr>
      <w:r>
        <w:rPr>
          <w:sz w:val="28"/>
          <w:szCs w:val="28"/>
        </w:rPr>
        <w:tab/>
        <w:t>1.</w:t>
      </w:r>
      <w:r w:rsidR="004E4A57">
        <w:rPr>
          <w:sz w:val="28"/>
          <w:szCs w:val="28"/>
        </w:rPr>
        <w:t>30</w:t>
      </w:r>
      <w:r>
        <w:rPr>
          <w:sz w:val="28"/>
          <w:szCs w:val="28"/>
        </w:rPr>
        <w:t>.</w:t>
      </w:r>
      <w:r w:rsidR="00EF4F06">
        <w:rPr>
          <w:sz w:val="28"/>
          <w:szCs w:val="28"/>
        </w:rPr>
        <w:t xml:space="preserve"> </w:t>
      </w:r>
      <w:r>
        <w:rPr>
          <w:sz w:val="28"/>
          <w:szCs w:val="28"/>
        </w:rPr>
        <w:t>Контролює оплату листків непрацездатності жінкам, які перебувають у відпустці по догляду за дитиною до досягнення нею трирічного віку, працюють за сумісництвом на умовах неповного робочого часу відповідно до постанови Кабінету Міністрів України від 26 вересня 2001 р.№ 1266.</w:t>
      </w:r>
    </w:p>
    <w:p w:rsidR="005828D4" w:rsidRPr="00C03F06" w:rsidRDefault="005828D4" w:rsidP="000F2F0F">
      <w:pPr>
        <w:ind w:firstLine="708"/>
        <w:jc w:val="both"/>
        <w:rPr>
          <w:b/>
          <w:sz w:val="28"/>
          <w:szCs w:val="28"/>
        </w:rPr>
      </w:pPr>
    </w:p>
    <w:p w:rsidR="005828D4" w:rsidRPr="00C03F06" w:rsidRDefault="00C03F06" w:rsidP="00C03F06">
      <w:pPr>
        <w:pStyle w:val="a8"/>
        <w:numPr>
          <w:ilvl w:val="0"/>
          <w:numId w:val="15"/>
        </w:numPr>
        <w:jc w:val="both"/>
        <w:rPr>
          <w:rFonts w:ascii="Times New Roman" w:hAnsi="Times New Roman"/>
          <w:b/>
          <w:sz w:val="28"/>
          <w:szCs w:val="28"/>
        </w:rPr>
      </w:pPr>
      <w:r w:rsidRPr="00C03F06">
        <w:rPr>
          <w:rFonts w:ascii="Times New Roman" w:hAnsi="Times New Roman"/>
          <w:b/>
          <w:sz w:val="28"/>
          <w:szCs w:val="28"/>
          <w:lang w:val="uk-UA"/>
        </w:rPr>
        <w:t>З питань оплати праці.</w:t>
      </w:r>
    </w:p>
    <w:p w:rsidR="00C03F06" w:rsidRDefault="00C03F06" w:rsidP="00C03F06">
      <w:pPr>
        <w:pStyle w:val="a8"/>
        <w:jc w:val="both"/>
        <w:rPr>
          <w:rFonts w:ascii="Times New Roman" w:hAnsi="Times New Roman"/>
          <w:b/>
          <w:sz w:val="28"/>
          <w:szCs w:val="28"/>
          <w:lang w:val="uk-UA"/>
        </w:rPr>
      </w:pPr>
      <w:r w:rsidRPr="00C03F06">
        <w:rPr>
          <w:rFonts w:ascii="Times New Roman" w:hAnsi="Times New Roman"/>
          <w:b/>
          <w:sz w:val="28"/>
          <w:szCs w:val="28"/>
          <w:lang w:val="uk-UA"/>
        </w:rPr>
        <w:t>Адміністрація зобов'язується:</w:t>
      </w:r>
    </w:p>
    <w:p w:rsidR="00C03F06" w:rsidRDefault="00C03F06" w:rsidP="00EF4F06">
      <w:pPr>
        <w:pStyle w:val="a8"/>
        <w:ind w:left="0" w:firstLine="708"/>
        <w:rPr>
          <w:rFonts w:ascii="Times New Roman" w:hAnsi="Times New Roman"/>
          <w:sz w:val="28"/>
          <w:szCs w:val="28"/>
          <w:lang w:val="uk-UA"/>
        </w:rPr>
      </w:pPr>
      <w:r w:rsidRPr="00C03F06">
        <w:rPr>
          <w:rFonts w:ascii="Times New Roman" w:hAnsi="Times New Roman"/>
          <w:sz w:val="28"/>
          <w:szCs w:val="28"/>
          <w:lang w:val="uk-UA"/>
        </w:rPr>
        <w:t>2.1.</w:t>
      </w:r>
      <w:r w:rsidR="00EF4F06">
        <w:rPr>
          <w:rFonts w:ascii="Times New Roman" w:hAnsi="Times New Roman"/>
          <w:sz w:val="28"/>
          <w:szCs w:val="28"/>
          <w:lang w:val="uk-UA"/>
        </w:rPr>
        <w:t xml:space="preserve"> </w:t>
      </w:r>
      <w:r>
        <w:rPr>
          <w:rFonts w:ascii="Times New Roman" w:hAnsi="Times New Roman"/>
          <w:sz w:val="28"/>
          <w:szCs w:val="28"/>
          <w:lang w:val="uk-UA"/>
        </w:rPr>
        <w:t xml:space="preserve">Забезпечувати </w:t>
      </w:r>
      <w:r w:rsidR="000E0D52">
        <w:rPr>
          <w:rFonts w:ascii="Times New Roman" w:hAnsi="Times New Roman"/>
          <w:sz w:val="28"/>
          <w:szCs w:val="28"/>
          <w:lang w:val="uk-UA"/>
        </w:rPr>
        <w:t>гласність умов оплати праці, порядку встановлення доплат, інших заохочувальних та  компенсаційних виплат, положення про преміювання.</w:t>
      </w:r>
    </w:p>
    <w:p w:rsidR="000E0D52" w:rsidRDefault="000E0D52"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2.2.</w:t>
      </w:r>
      <w:r w:rsidR="00EF4F06">
        <w:rPr>
          <w:rFonts w:ascii="Times New Roman" w:hAnsi="Times New Roman"/>
          <w:sz w:val="28"/>
          <w:szCs w:val="28"/>
          <w:lang w:val="uk-UA"/>
        </w:rPr>
        <w:t xml:space="preserve"> </w:t>
      </w:r>
      <w:r>
        <w:rPr>
          <w:rFonts w:ascii="Times New Roman" w:hAnsi="Times New Roman"/>
          <w:sz w:val="28"/>
          <w:szCs w:val="28"/>
          <w:lang w:val="uk-UA"/>
        </w:rPr>
        <w:t>Оплату праці проводити згідно зі ставками заробітної плати.</w:t>
      </w:r>
    </w:p>
    <w:p w:rsidR="000E0D52" w:rsidRDefault="000E0D52" w:rsidP="00EF4F06">
      <w:pPr>
        <w:pStyle w:val="a8"/>
        <w:ind w:left="0" w:firstLine="708"/>
        <w:rPr>
          <w:rFonts w:ascii="Times New Roman" w:hAnsi="Times New Roman"/>
          <w:sz w:val="28"/>
          <w:szCs w:val="28"/>
          <w:lang w:val="uk-UA"/>
        </w:rPr>
      </w:pPr>
      <w:r>
        <w:rPr>
          <w:rFonts w:ascii="Times New Roman" w:hAnsi="Times New Roman"/>
          <w:sz w:val="28"/>
          <w:szCs w:val="28"/>
          <w:lang w:val="uk-UA"/>
        </w:rPr>
        <w:t>2.3. За</w:t>
      </w:r>
      <w:r w:rsidR="0086222D">
        <w:rPr>
          <w:rFonts w:ascii="Times New Roman" w:hAnsi="Times New Roman"/>
          <w:sz w:val="28"/>
          <w:szCs w:val="28"/>
          <w:lang w:val="uk-UA"/>
        </w:rPr>
        <w:t>твердити попередньо погоджене з профкомом Положення про преміювання.</w:t>
      </w:r>
    </w:p>
    <w:p w:rsidR="0086222D" w:rsidRDefault="0086222D" w:rsidP="00EF4F06">
      <w:pPr>
        <w:pStyle w:val="a8"/>
        <w:ind w:left="0" w:firstLine="708"/>
        <w:rPr>
          <w:rFonts w:ascii="Times New Roman" w:hAnsi="Times New Roman"/>
          <w:sz w:val="28"/>
          <w:szCs w:val="28"/>
          <w:lang w:val="uk-UA"/>
        </w:rPr>
      </w:pPr>
      <w:r>
        <w:rPr>
          <w:rFonts w:ascii="Times New Roman" w:hAnsi="Times New Roman"/>
          <w:sz w:val="28"/>
          <w:szCs w:val="28"/>
          <w:lang w:val="uk-UA"/>
        </w:rPr>
        <w:t>2.4. Забезпечувати своєчасну, двічі на місяць, виплату заробітної плати у терміни:</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аванс 20 числа поточного місяця;</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xml:space="preserve">- остаточний розрахунок </w:t>
      </w:r>
      <w:r w:rsidR="00EF4F06">
        <w:rPr>
          <w:rFonts w:ascii="Times New Roman" w:hAnsi="Times New Roman"/>
          <w:sz w:val="28"/>
          <w:szCs w:val="28"/>
          <w:lang w:val="uk-UA"/>
        </w:rPr>
        <w:t>7</w:t>
      </w:r>
      <w:r>
        <w:rPr>
          <w:rFonts w:ascii="Times New Roman" w:hAnsi="Times New Roman"/>
          <w:sz w:val="28"/>
          <w:szCs w:val="28"/>
          <w:lang w:val="uk-UA"/>
        </w:rPr>
        <w:t xml:space="preserve"> числа наступного місяця.</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У разі збігу термінів виплати авансу чи заробітної плати з вихідним або неробочим днем вказані виплати здійснювати напередодні.</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lastRenderedPageBreak/>
        <w:t>2.5. 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виплати (ст..110 КЗпП).</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2.6. Контролювати проведення відрахувань із заробітної плати відповідно до статей 127, 128 КЗпП при наявності згоди працівника.</w:t>
      </w:r>
    </w:p>
    <w:p w:rsidR="0086222D" w:rsidRDefault="0086222D"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xml:space="preserve">2.7. Встановлювати доплати працівникам, зайнятим на роботі з важкими та шкідливими умовами праці (додаток № </w:t>
      </w:r>
      <w:r w:rsidR="00532042">
        <w:rPr>
          <w:rFonts w:ascii="Times New Roman" w:hAnsi="Times New Roman"/>
          <w:sz w:val="28"/>
          <w:szCs w:val="28"/>
          <w:lang w:val="uk-UA"/>
        </w:rPr>
        <w:t>6</w:t>
      </w:r>
      <w:r>
        <w:rPr>
          <w:rFonts w:ascii="Times New Roman" w:hAnsi="Times New Roman"/>
          <w:sz w:val="28"/>
          <w:szCs w:val="28"/>
          <w:lang w:val="uk-UA"/>
        </w:rPr>
        <w:t>).</w:t>
      </w:r>
    </w:p>
    <w:p w:rsidR="004C32B1" w:rsidRDefault="004C32B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xml:space="preserve">2.8. На виконання постанови Кабінету Міністрів України від 30 вересня 2002 № 1298 здійснювати доплату працівникам у розмірі </w:t>
      </w:r>
      <w:r w:rsidR="00EF4F06">
        <w:rPr>
          <w:rFonts w:ascii="Times New Roman" w:hAnsi="Times New Roman"/>
          <w:sz w:val="28"/>
          <w:szCs w:val="28"/>
          <w:lang w:val="uk-UA"/>
        </w:rPr>
        <w:t xml:space="preserve">до </w:t>
      </w:r>
      <w:r>
        <w:rPr>
          <w:rFonts w:ascii="Times New Roman" w:hAnsi="Times New Roman"/>
          <w:sz w:val="28"/>
          <w:szCs w:val="28"/>
          <w:lang w:val="uk-UA"/>
        </w:rPr>
        <w:t>50 % посадового окладу відсутнього працівника:</w:t>
      </w:r>
    </w:p>
    <w:p w:rsidR="004C32B1" w:rsidRDefault="004C32B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за виконання обов'язків тимчасово відсутніх працівників;</w:t>
      </w:r>
    </w:p>
    <w:p w:rsidR="004C32B1" w:rsidRDefault="004C32B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за суміщення професій (посад);</w:t>
      </w:r>
    </w:p>
    <w:p w:rsidR="004C32B1" w:rsidRDefault="004C32B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за розширення зони обслуговування або збільшення обсягу виконуваних робіт</w:t>
      </w:r>
      <w:r w:rsidR="00EF4F06">
        <w:rPr>
          <w:rFonts w:ascii="Times New Roman" w:hAnsi="Times New Roman"/>
          <w:sz w:val="28"/>
          <w:szCs w:val="28"/>
          <w:lang w:val="uk-UA"/>
        </w:rPr>
        <w:t>;</w:t>
      </w:r>
    </w:p>
    <w:p w:rsidR="00EF4F06" w:rsidRDefault="00EF4F06"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за складність і напруженість у роботі.</w:t>
      </w:r>
    </w:p>
    <w:p w:rsidR="004C32B1" w:rsidRDefault="004C32B1" w:rsidP="00EF4F06">
      <w:pPr>
        <w:pStyle w:val="a8"/>
        <w:ind w:left="0" w:firstLine="708"/>
        <w:rPr>
          <w:rFonts w:ascii="Times New Roman" w:hAnsi="Times New Roman"/>
          <w:sz w:val="28"/>
          <w:szCs w:val="28"/>
          <w:lang w:val="uk-UA"/>
        </w:rPr>
      </w:pPr>
      <w:r>
        <w:rPr>
          <w:rFonts w:ascii="Times New Roman" w:hAnsi="Times New Roman"/>
          <w:sz w:val="28"/>
          <w:szCs w:val="28"/>
          <w:lang w:val="uk-UA"/>
        </w:rPr>
        <w:t>2.9.</w:t>
      </w:r>
      <w:r w:rsidR="00EF4F06">
        <w:rPr>
          <w:rFonts w:ascii="Times New Roman" w:hAnsi="Times New Roman"/>
          <w:sz w:val="28"/>
          <w:szCs w:val="28"/>
          <w:lang w:val="uk-UA"/>
        </w:rPr>
        <w:t xml:space="preserve"> </w:t>
      </w:r>
      <w:r>
        <w:rPr>
          <w:rFonts w:ascii="Times New Roman" w:hAnsi="Times New Roman"/>
          <w:sz w:val="28"/>
          <w:szCs w:val="28"/>
          <w:lang w:val="uk-UA"/>
        </w:rPr>
        <w:t>Контролювати коригування фонду оплати праці навчального закладу в разі прийнятих урядових рішень про зміну розміру посадових окладів та прийняття нового розміру мінімальної заробітної плати відповідно до чинного законодавства.</w:t>
      </w:r>
    </w:p>
    <w:p w:rsidR="004C32B1" w:rsidRDefault="004C32B1" w:rsidP="00EF4F06">
      <w:pPr>
        <w:pStyle w:val="a8"/>
        <w:ind w:left="0" w:firstLine="708"/>
        <w:rPr>
          <w:rFonts w:ascii="Times New Roman" w:hAnsi="Times New Roman"/>
          <w:sz w:val="28"/>
          <w:szCs w:val="28"/>
          <w:lang w:val="uk-UA"/>
        </w:rPr>
      </w:pPr>
      <w:r>
        <w:rPr>
          <w:rFonts w:ascii="Times New Roman" w:hAnsi="Times New Roman"/>
          <w:sz w:val="28"/>
          <w:szCs w:val="28"/>
          <w:lang w:val="uk-UA"/>
        </w:rPr>
        <w:t>2.10.</w:t>
      </w:r>
      <w:r w:rsidR="00EF4F06">
        <w:rPr>
          <w:rFonts w:ascii="Times New Roman" w:hAnsi="Times New Roman"/>
          <w:sz w:val="28"/>
          <w:szCs w:val="28"/>
          <w:lang w:val="uk-UA"/>
        </w:rPr>
        <w:t xml:space="preserve"> </w:t>
      </w:r>
      <w:r>
        <w:rPr>
          <w:rFonts w:ascii="Times New Roman" w:hAnsi="Times New Roman"/>
          <w:sz w:val="28"/>
          <w:szCs w:val="28"/>
          <w:lang w:val="uk-UA"/>
        </w:rPr>
        <w:t>Дотримуватися виконання чинного законодавства щодо встановлення педагогічного навантаження понад ставку, неповного педагогічного навантаження лише за письмовою згодою працівника.</w:t>
      </w:r>
    </w:p>
    <w:p w:rsidR="004C32B1" w:rsidRPr="00EF4F06" w:rsidRDefault="004C32B1" w:rsidP="00EF4F06">
      <w:pPr>
        <w:pStyle w:val="a8"/>
        <w:ind w:left="0" w:firstLine="708"/>
        <w:rPr>
          <w:rFonts w:ascii="Times New Roman" w:hAnsi="Times New Roman"/>
          <w:sz w:val="28"/>
          <w:szCs w:val="28"/>
          <w:lang w:val="uk-UA"/>
        </w:rPr>
      </w:pPr>
      <w:r w:rsidRPr="00EF4F06">
        <w:rPr>
          <w:rFonts w:ascii="Times New Roman" w:hAnsi="Times New Roman"/>
          <w:sz w:val="28"/>
          <w:szCs w:val="28"/>
          <w:lang w:val="uk-UA"/>
        </w:rPr>
        <w:t>2.11. Забезпечувати виплату заробітної плати за заміну тимчасово відсутніх працівників у термін виплати</w:t>
      </w:r>
      <w:r w:rsidR="00191F21" w:rsidRPr="00EF4F06">
        <w:rPr>
          <w:rFonts w:ascii="Times New Roman" w:hAnsi="Times New Roman"/>
          <w:sz w:val="28"/>
          <w:szCs w:val="28"/>
          <w:lang w:val="uk-UA"/>
        </w:rPr>
        <w:t xml:space="preserve"> заробітної плати за поточний місяць.</w:t>
      </w:r>
    </w:p>
    <w:p w:rsidR="00191F21" w:rsidRDefault="00191F21" w:rsidP="00EF4F06">
      <w:pPr>
        <w:pStyle w:val="a8"/>
        <w:ind w:left="0" w:firstLine="708"/>
        <w:rPr>
          <w:rFonts w:ascii="Times New Roman" w:hAnsi="Times New Roman"/>
          <w:sz w:val="28"/>
          <w:szCs w:val="28"/>
          <w:lang w:val="uk-UA"/>
        </w:rPr>
      </w:pPr>
      <w:r>
        <w:rPr>
          <w:rFonts w:ascii="Times New Roman" w:hAnsi="Times New Roman"/>
          <w:sz w:val="28"/>
          <w:szCs w:val="28"/>
          <w:lang w:val="uk-UA"/>
        </w:rPr>
        <w:t>2.12. Погодинну оплату праці педагогічних працівників здійснювати лише у випадках:</w:t>
      </w:r>
    </w:p>
    <w:p w:rsidR="00191F21" w:rsidRDefault="00191F2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заміщення тимчасово відсутніх працівників, яке тривало не більше двох місяців;</w:t>
      </w:r>
    </w:p>
    <w:p w:rsidR="00191F21" w:rsidRDefault="00191F21" w:rsidP="00EF4F06">
      <w:pPr>
        <w:pStyle w:val="a8"/>
        <w:ind w:left="0" w:firstLine="708"/>
        <w:rPr>
          <w:rFonts w:ascii="Times New Roman" w:hAnsi="Times New Roman"/>
          <w:sz w:val="28"/>
          <w:szCs w:val="28"/>
          <w:lang w:val="uk-UA"/>
        </w:rPr>
      </w:pPr>
      <w:r>
        <w:rPr>
          <w:rFonts w:ascii="Times New Roman" w:hAnsi="Times New Roman"/>
          <w:sz w:val="28"/>
          <w:szCs w:val="28"/>
          <w:lang w:val="uk-UA"/>
        </w:rPr>
        <w:t>- оплати праці працівників інших установ, які залучаються до педагогічної роботи.</w:t>
      </w:r>
    </w:p>
    <w:p w:rsidR="00191F21" w:rsidRDefault="00191F21"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При заміщенні тимчасово відсутніх педагогів, яке тривало понад два місяці, оплату здійснювати за тарифікацією з першого дня заміщення за всі години фактичного навантаження (п.73 Інструкції про порядок обчислення заробітної плати працівників освіти).</w:t>
      </w:r>
    </w:p>
    <w:p w:rsidR="00191F21" w:rsidRDefault="00191F21" w:rsidP="00EF4F06">
      <w:pPr>
        <w:pStyle w:val="a8"/>
        <w:ind w:left="0" w:firstLine="708"/>
        <w:rPr>
          <w:rFonts w:ascii="Times New Roman" w:hAnsi="Times New Roman"/>
          <w:sz w:val="28"/>
          <w:szCs w:val="28"/>
          <w:lang w:val="uk-UA"/>
        </w:rPr>
      </w:pPr>
      <w:r>
        <w:rPr>
          <w:rFonts w:ascii="Times New Roman" w:hAnsi="Times New Roman"/>
          <w:sz w:val="28"/>
          <w:szCs w:val="28"/>
          <w:lang w:val="uk-UA"/>
        </w:rPr>
        <w:t xml:space="preserve">2.13. Здійснювати додаткову оплату праці за роботу в нічний час ( з 22.00 до 6.00) працівниками НВК, які за графіком роботи працюють у цей час, у розмірі </w:t>
      </w:r>
      <w:r w:rsidR="00EF4F06">
        <w:rPr>
          <w:rFonts w:ascii="Times New Roman" w:hAnsi="Times New Roman"/>
          <w:sz w:val="28"/>
          <w:szCs w:val="28"/>
          <w:lang w:val="uk-UA"/>
        </w:rPr>
        <w:t>40</w:t>
      </w:r>
      <w:r>
        <w:rPr>
          <w:rFonts w:ascii="Times New Roman" w:hAnsi="Times New Roman"/>
          <w:sz w:val="28"/>
          <w:szCs w:val="28"/>
          <w:lang w:val="uk-UA"/>
        </w:rPr>
        <w:t xml:space="preserve"> % посадового окладу (постанова Кабінету Міністрів України від 30 вересня 2000 р. № 1298 та Галузева угода).</w:t>
      </w:r>
    </w:p>
    <w:p w:rsidR="00191F21" w:rsidRDefault="00191F21" w:rsidP="00EF4F06">
      <w:pPr>
        <w:pStyle w:val="a8"/>
        <w:ind w:left="0" w:firstLine="708"/>
        <w:rPr>
          <w:rFonts w:ascii="Times New Roman" w:hAnsi="Times New Roman"/>
          <w:sz w:val="28"/>
          <w:szCs w:val="28"/>
          <w:lang w:val="uk-UA"/>
        </w:rPr>
      </w:pPr>
      <w:r>
        <w:rPr>
          <w:rFonts w:ascii="Times New Roman" w:hAnsi="Times New Roman"/>
          <w:sz w:val="28"/>
          <w:szCs w:val="28"/>
          <w:lang w:val="uk-UA"/>
        </w:rPr>
        <w:t>2.14. Вживати заходів щодо забезпечення оплати праці працюючих у випадках, коли окремі дні (місяці) заняття не проводяться з незалежних від них причин (епідемії, метеорологічні умови тощо), із розрахунку заробітної плати</w:t>
      </w:r>
      <w:r w:rsidR="00E80A44">
        <w:rPr>
          <w:rFonts w:ascii="Times New Roman" w:hAnsi="Times New Roman"/>
          <w:sz w:val="28"/>
          <w:szCs w:val="28"/>
          <w:lang w:val="uk-UA"/>
        </w:rPr>
        <w:t xml:space="preserve">, </w:t>
      </w:r>
      <w:r w:rsidR="00E80A44">
        <w:rPr>
          <w:rFonts w:ascii="Times New Roman" w:hAnsi="Times New Roman"/>
          <w:sz w:val="28"/>
          <w:szCs w:val="28"/>
          <w:lang w:val="uk-UA"/>
        </w:rPr>
        <w:lastRenderedPageBreak/>
        <w:t>встановленої при тарифікації, з дотриманням при цьому умов чинного законодавства (ст.113 КЗпП, п.77 Інструкції про порядок обчислення заробітної плати працівників освіти).</w:t>
      </w:r>
    </w:p>
    <w:p w:rsidR="00E80A44" w:rsidRDefault="00E80A44" w:rsidP="00EF4F06">
      <w:pPr>
        <w:pStyle w:val="a8"/>
        <w:ind w:left="0" w:firstLine="708"/>
        <w:rPr>
          <w:rFonts w:ascii="Times New Roman" w:hAnsi="Times New Roman"/>
          <w:sz w:val="28"/>
          <w:szCs w:val="28"/>
          <w:lang w:val="uk-UA"/>
        </w:rPr>
      </w:pPr>
      <w:r>
        <w:rPr>
          <w:rFonts w:ascii="Times New Roman" w:hAnsi="Times New Roman"/>
          <w:sz w:val="28"/>
          <w:szCs w:val="28"/>
          <w:lang w:val="uk-UA"/>
        </w:rPr>
        <w:t>2.15. Забезпечувати виплату заробітної плати за роботу у святкові та вихідні дні у подвійному розмірі згідно зі статтею 107 КЗпП).</w:t>
      </w:r>
    </w:p>
    <w:p w:rsidR="00E80A44" w:rsidRDefault="00E80A44" w:rsidP="00EF4F06">
      <w:pPr>
        <w:pStyle w:val="a8"/>
        <w:ind w:left="0" w:firstLine="708"/>
        <w:rPr>
          <w:rFonts w:ascii="Times New Roman" w:hAnsi="Times New Roman"/>
          <w:sz w:val="28"/>
          <w:szCs w:val="28"/>
          <w:lang w:val="uk-UA"/>
        </w:rPr>
      </w:pPr>
      <w:r>
        <w:rPr>
          <w:rFonts w:ascii="Times New Roman" w:hAnsi="Times New Roman"/>
          <w:sz w:val="28"/>
          <w:szCs w:val="28"/>
          <w:lang w:val="uk-UA"/>
        </w:rPr>
        <w:t>2.16. Відповідно до статі 57 Закону України «Про освіту» забезпечувати в повному обсязі виплати педагогічним працівникам:</w:t>
      </w:r>
    </w:p>
    <w:p w:rsidR="00E80A44" w:rsidRDefault="00E80A44"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щорічної винагороди у розмірі не більше посадового окладу до посадового окладу;</w:t>
      </w:r>
    </w:p>
    <w:p w:rsidR="00E80A44" w:rsidRDefault="00E80A44"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допомоги на оздоровлення у розмірі посадового окладу;</w:t>
      </w:r>
    </w:p>
    <w:p w:rsidR="00E80A44" w:rsidRDefault="00E80A44"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щомісячних надбавок за вислугу років у відсотках до посадового окладу.</w:t>
      </w:r>
    </w:p>
    <w:p w:rsidR="00E80A44" w:rsidRDefault="00E80A44" w:rsidP="00EF4F06">
      <w:pPr>
        <w:pStyle w:val="a8"/>
        <w:ind w:left="0" w:firstLine="708"/>
        <w:rPr>
          <w:rFonts w:ascii="Times New Roman" w:hAnsi="Times New Roman"/>
          <w:sz w:val="28"/>
          <w:szCs w:val="28"/>
          <w:lang w:val="uk-UA"/>
        </w:rPr>
      </w:pPr>
      <w:r>
        <w:rPr>
          <w:rFonts w:ascii="Times New Roman" w:hAnsi="Times New Roman"/>
          <w:sz w:val="28"/>
          <w:szCs w:val="28"/>
          <w:lang w:val="uk-UA"/>
        </w:rPr>
        <w:t>2.17.</w:t>
      </w:r>
      <w:r w:rsidR="00EF4F06">
        <w:rPr>
          <w:rFonts w:ascii="Times New Roman" w:hAnsi="Times New Roman"/>
          <w:sz w:val="28"/>
          <w:szCs w:val="28"/>
          <w:lang w:val="uk-UA"/>
        </w:rPr>
        <w:t xml:space="preserve"> </w:t>
      </w:r>
      <w:r>
        <w:rPr>
          <w:rFonts w:ascii="Times New Roman" w:hAnsi="Times New Roman"/>
          <w:sz w:val="28"/>
          <w:szCs w:val="28"/>
          <w:lang w:val="uk-UA"/>
        </w:rPr>
        <w:t xml:space="preserve">Адміністрації </w:t>
      </w:r>
      <w:r w:rsidR="009C6C2E">
        <w:rPr>
          <w:rFonts w:ascii="Times New Roman" w:hAnsi="Times New Roman"/>
          <w:sz w:val="28"/>
          <w:szCs w:val="28"/>
          <w:lang w:val="uk-UA"/>
        </w:rPr>
        <w:t>ОЗО</w:t>
      </w:r>
      <w:r>
        <w:rPr>
          <w:rFonts w:ascii="Times New Roman" w:hAnsi="Times New Roman"/>
          <w:sz w:val="28"/>
          <w:szCs w:val="28"/>
          <w:lang w:val="uk-UA"/>
        </w:rPr>
        <w:t xml:space="preserve"> в тижневий строк доводити до відома працівника, який пройшов атестацію та подавати до бухгалтерії для нарахування педагогічним працівникам заробітної плати згідно зі встановленим посадовим окладом (ставкою заробітної плати) з дня прийняття рішення атестаційною комісією.</w:t>
      </w:r>
    </w:p>
    <w:p w:rsidR="00E80A44" w:rsidRDefault="00E80A44" w:rsidP="000E0D52">
      <w:pPr>
        <w:pStyle w:val="a8"/>
        <w:ind w:left="0" w:firstLine="708"/>
        <w:jc w:val="both"/>
        <w:rPr>
          <w:rFonts w:ascii="Times New Roman" w:hAnsi="Times New Roman"/>
          <w:sz w:val="28"/>
          <w:szCs w:val="28"/>
          <w:lang w:val="uk-UA"/>
        </w:rPr>
      </w:pPr>
      <w:r>
        <w:rPr>
          <w:rFonts w:ascii="Times New Roman" w:hAnsi="Times New Roman"/>
          <w:sz w:val="28"/>
          <w:szCs w:val="28"/>
          <w:lang w:val="uk-UA"/>
        </w:rPr>
        <w:t xml:space="preserve">2.18. </w:t>
      </w:r>
      <w:r w:rsidR="00552E47">
        <w:rPr>
          <w:rFonts w:ascii="Times New Roman" w:hAnsi="Times New Roman"/>
          <w:sz w:val="28"/>
          <w:szCs w:val="28"/>
          <w:lang w:val="uk-UA"/>
        </w:rPr>
        <w:t>Встановлювати доплату до посадового окладу в розмірі до 10 % прибиральникам службових приміщень, зайнятим прибиранням загальних убиралень та санвузлів (постанова Кабінету Міністрів України від 7 лютого 2001 р. № 134).</w:t>
      </w:r>
    </w:p>
    <w:p w:rsidR="00517FE5" w:rsidRPr="004E4A57" w:rsidRDefault="00517FE5" w:rsidP="00517FE5">
      <w:pPr>
        <w:pStyle w:val="a8"/>
        <w:ind w:left="0" w:firstLine="708"/>
        <w:jc w:val="both"/>
        <w:rPr>
          <w:rFonts w:ascii="Times New Roman" w:hAnsi="Times New Roman"/>
          <w:sz w:val="28"/>
          <w:szCs w:val="28"/>
          <w:lang w:val="uk-UA"/>
        </w:rPr>
      </w:pPr>
      <w:r w:rsidRPr="004E4A57">
        <w:rPr>
          <w:rFonts w:ascii="Times New Roman" w:hAnsi="Times New Roman"/>
          <w:sz w:val="28"/>
          <w:szCs w:val="28"/>
          <w:lang w:val="uk-UA"/>
        </w:rPr>
        <w:t>2.19 Здійснювати оплату праці, зокрема під час дистанційної роботи, проводити згідно зі ставками заробітної плати.</w:t>
      </w:r>
    </w:p>
    <w:p w:rsidR="00517FE5" w:rsidRPr="004E4A57" w:rsidRDefault="00517FE5" w:rsidP="00517FE5">
      <w:pPr>
        <w:pStyle w:val="a8"/>
        <w:ind w:left="0" w:firstLine="708"/>
        <w:jc w:val="both"/>
        <w:rPr>
          <w:rFonts w:ascii="Times New Roman" w:hAnsi="Times New Roman"/>
          <w:sz w:val="28"/>
          <w:szCs w:val="28"/>
          <w:lang w:val="uk-UA"/>
        </w:rPr>
      </w:pPr>
      <w:r w:rsidRPr="004E4A57">
        <w:rPr>
          <w:rFonts w:ascii="Times New Roman" w:hAnsi="Times New Roman"/>
          <w:sz w:val="28"/>
          <w:szCs w:val="28"/>
          <w:lang w:val="uk-UA"/>
        </w:rPr>
        <w:t>2.20 Здійснювати оплату простою працівникам, включаючи непедагогічних та тих, які працюють за сумісництвом, не з їх вини, зокрема на період оголошення карантину,</w:t>
      </w:r>
      <w:r w:rsidR="004E4A57">
        <w:rPr>
          <w:rFonts w:ascii="Times New Roman" w:hAnsi="Times New Roman"/>
          <w:sz w:val="28"/>
          <w:szCs w:val="28"/>
          <w:lang w:val="uk-UA"/>
        </w:rPr>
        <w:t xml:space="preserve"> воєнного стану</w:t>
      </w:r>
      <w:r w:rsidRPr="004E4A57">
        <w:rPr>
          <w:rFonts w:ascii="Times New Roman" w:hAnsi="Times New Roman"/>
          <w:sz w:val="28"/>
          <w:szCs w:val="28"/>
          <w:lang w:val="uk-UA"/>
        </w:rPr>
        <w:t xml:space="preserve"> встановленого Кабінетом Міністрів України, в розмірі середньої заробітної плати, але не менше тарифної ставки (посадового окладу)</w:t>
      </w:r>
    </w:p>
    <w:p w:rsidR="00517FE5" w:rsidRPr="004E4A57" w:rsidRDefault="00517FE5" w:rsidP="00517FE5">
      <w:pPr>
        <w:pStyle w:val="a8"/>
        <w:ind w:left="0" w:firstLine="708"/>
        <w:jc w:val="both"/>
        <w:rPr>
          <w:rFonts w:ascii="Times New Roman" w:hAnsi="Times New Roman"/>
          <w:sz w:val="28"/>
          <w:szCs w:val="28"/>
          <w:lang w:val="uk-UA"/>
        </w:rPr>
      </w:pPr>
      <w:r w:rsidRPr="004E4A57">
        <w:rPr>
          <w:rFonts w:ascii="Times New Roman" w:hAnsi="Times New Roman"/>
          <w:sz w:val="28"/>
          <w:szCs w:val="28"/>
          <w:lang w:val="uk-UA"/>
        </w:rPr>
        <w:t>2.21 Вживати заходів щодо забезпечення оплати праці працюючих у випадках, коли окремі дні (місяці) заняття не проводяться з незалежних від них причин (епідемії, метеорологічні умови</w:t>
      </w:r>
      <w:r w:rsidR="004E4A57">
        <w:rPr>
          <w:rFonts w:ascii="Times New Roman" w:hAnsi="Times New Roman"/>
          <w:sz w:val="28"/>
          <w:szCs w:val="28"/>
          <w:lang w:val="uk-UA"/>
        </w:rPr>
        <w:t>, воєнного стану</w:t>
      </w:r>
      <w:r w:rsidRPr="004E4A57">
        <w:rPr>
          <w:rFonts w:ascii="Times New Roman" w:hAnsi="Times New Roman"/>
          <w:sz w:val="28"/>
          <w:szCs w:val="28"/>
          <w:lang w:val="uk-UA"/>
        </w:rPr>
        <w:t xml:space="preserve"> тощо), із розрахунку заробітної плати, встановленої при тарифікації, з дотриманням при цьому умов чинного законодавства (ст.113 КЗпП, п.77 Інструкції про порядок обчислення заробітної плати працівників освіти).</w:t>
      </w:r>
    </w:p>
    <w:p w:rsidR="00517FE5" w:rsidRPr="00CE3D13" w:rsidRDefault="00517FE5" w:rsidP="000E0D52">
      <w:pPr>
        <w:pStyle w:val="a8"/>
        <w:ind w:left="0" w:firstLine="708"/>
        <w:jc w:val="both"/>
        <w:rPr>
          <w:rFonts w:ascii="Times New Roman" w:hAnsi="Times New Roman"/>
          <w:color w:val="0070C0"/>
          <w:sz w:val="28"/>
          <w:szCs w:val="28"/>
          <w:lang w:val="uk-UA"/>
        </w:rPr>
      </w:pPr>
    </w:p>
    <w:p w:rsidR="00552E47" w:rsidRDefault="00552E47" w:rsidP="00552E47">
      <w:pPr>
        <w:jc w:val="both"/>
        <w:rPr>
          <w:b/>
          <w:sz w:val="28"/>
          <w:szCs w:val="28"/>
        </w:rPr>
      </w:pPr>
      <w:r w:rsidRPr="00552E47">
        <w:rPr>
          <w:b/>
          <w:sz w:val="28"/>
          <w:szCs w:val="28"/>
        </w:rPr>
        <w:t>Профспілковий комітет:</w:t>
      </w:r>
    </w:p>
    <w:p w:rsidR="00552E47" w:rsidRDefault="00552E47" w:rsidP="00552E47">
      <w:pPr>
        <w:jc w:val="both"/>
        <w:rPr>
          <w:b/>
          <w:sz w:val="28"/>
          <w:szCs w:val="28"/>
        </w:rPr>
      </w:pPr>
    </w:p>
    <w:p w:rsidR="00552E47" w:rsidRDefault="00552E47" w:rsidP="00552E47">
      <w:pPr>
        <w:jc w:val="both"/>
        <w:rPr>
          <w:sz w:val="28"/>
          <w:szCs w:val="28"/>
        </w:rPr>
      </w:pPr>
      <w:r>
        <w:rPr>
          <w:b/>
          <w:sz w:val="28"/>
          <w:szCs w:val="28"/>
        </w:rPr>
        <w:tab/>
      </w:r>
      <w:r w:rsidRPr="00552E47">
        <w:rPr>
          <w:sz w:val="28"/>
          <w:szCs w:val="28"/>
        </w:rPr>
        <w:t>2.</w:t>
      </w:r>
      <w:r w:rsidR="00517FE5">
        <w:rPr>
          <w:sz w:val="28"/>
          <w:szCs w:val="28"/>
        </w:rPr>
        <w:t>22</w:t>
      </w:r>
      <w:r w:rsidR="00CE3D13">
        <w:rPr>
          <w:sz w:val="28"/>
          <w:szCs w:val="28"/>
        </w:rPr>
        <w:t>.</w:t>
      </w:r>
      <w:r>
        <w:rPr>
          <w:sz w:val="28"/>
          <w:szCs w:val="28"/>
        </w:rPr>
        <w:t xml:space="preserve"> Здійснює громадський контроль за дотриманням адміністрацією законодавчих та інших нормативних актів з питань оплати праці.</w:t>
      </w:r>
    </w:p>
    <w:p w:rsidR="00552E47" w:rsidRDefault="00552E47" w:rsidP="00552E47">
      <w:pPr>
        <w:jc w:val="both"/>
        <w:rPr>
          <w:sz w:val="28"/>
          <w:szCs w:val="28"/>
        </w:rPr>
      </w:pPr>
      <w:r>
        <w:rPr>
          <w:sz w:val="28"/>
          <w:szCs w:val="28"/>
        </w:rPr>
        <w:tab/>
        <w:t>2.2</w:t>
      </w:r>
      <w:r w:rsidR="00517FE5">
        <w:rPr>
          <w:sz w:val="28"/>
          <w:szCs w:val="28"/>
        </w:rPr>
        <w:t>3</w:t>
      </w:r>
      <w:r>
        <w:rPr>
          <w:sz w:val="28"/>
          <w:szCs w:val="28"/>
        </w:rPr>
        <w:t>. Надає консультативну допомогу членам профспілки щодо їх трудових прав і гарантій.</w:t>
      </w:r>
    </w:p>
    <w:p w:rsidR="00552E47" w:rsidRDefault="00552E47" w:rsidP="00552E47">
      <w:pPr>
        <w:jc w:val="both"/>
        <w:rPr>
          <w:sz w:val="28"/>
          <w:szCs w:val="28"/>
        </w:rPr>
      </w:pPr>
      <w:r w:rsidRPr="00532042">
        <w:rPr>
          <w:b/>
          <w:sz w:val="28"/>
          <w:szCs w:val="28"/>
        </w:rPr>
        <w:lastRenderedPageBreak/>
        <w:t>Адміністрація та профком спільно</w:t>
      </w:r>
      <w:r>
        <w:rPr>
          <w:sz w:val="28"/>
          <w:szCs w:val="28"/>
        </w:rPr>
        <w:t>:</w:t>
      </w:r>
    </w:p>
    <w:p w:rsidR="00552E47" w:rsidRDefault="00552E47" w:rsidP="00552E47">
      <w:pPr>
        <w:jc w:val="both"/>
        <w:rPr>
          <w:sz w:val="28"/>
          <w:szCs w:val="28"/>
        </w:rPr>
      </w:pPr>
    </w:p>
    <w:p w:rsidR="00552E47" w:rsidRDefault="00552E47" w:rsidP="00552E47">
      <w:pPr>
        <w:jc w:val="both"/>
        <w:rPr>
          <w:sz w:val="28"/>
          <w:szCs w:val="28"/>
        </w:rPr>
      </w:pPr>
      <w:r>
        <w:rPr>
          <w:sz w:val="28"/>
          <w:szCs w:val="28"/>
        </w:rPr>
        <w:tab/>
        <w:t>2.2</w:t>
      </w:r>
      <w:r w:rsidR="00517FE5">
        <w:rPr>
          <w:sz w:val="28"/>
          <w:szCs w:val="28"/>
        </w:rPr>
        <w:t>4</w:t>
      </w:r>
      <w:r>
        <w:rPr>
          <w:sz w:val="28"/>
          <w:szCs w:val="28"/>
        </w:rPr>
        <w:t>. У разі затримки або невиплати заробітної плати, доплат і надбавок аналізують причини цього та вживають заходів щодо розв'язання цих проблем.</w:t>
      </w:r>
    </w:p>
    <w:p w:rsidR="00552E47" w:rsidRDefault="00552E47" w:rsidP="00552E47">
      <w:pPr>
        <w:jc w:val="both"/>
        <w:rPr>
          <w:sz w:val="28"/>
          <w:szCs w:val="28"/>
        </w:rPr>
      </w:pPr>
      <w:r>
        <w:rPr>
          <w:sz w:val="28"/>
          <w:szCs w:val="28"/>
        </w:rPr>
        <w:tab/>
        <w:t>2.2</w:t>
      </w:r>
      <w:r w:rsidR="00517FE5">
        <w:rPr>
          <w:sz w:val="28"/>
          <w:szCs w:val="28"/>
        </w:rPr>
        <w:t>5</w:t>
      </w:r>
      <w:r>
        <w:rPr>
          <w:sz w:val="28"/>
          <w:szCs w:val="28"/>
        </w:rPr>
        <w:t>. Контролюють використання бюджетних коштів і в разі наявності економії фонду заробітної плати використовують її на преміювання та надання матеріальної допомоги.</w:t>
      </w:r>
    </w:p>
    <w:p w:rsidR="00552E47" w:rsidRDefault="00552E47" w:rsidP="00552E47">
      <w:pPr>
        <w:jc w:val="both"/>
        <w:rPr>
          <w:sz w:val="28"/>
          <w:szCs w:val="28"/>
        </w:rPr>
      </w:pPr>
    </w:p>
    <w:p w:rsidR="00552E47" w:rsidRPr="00511882" w:rsidRDefault="00552E47" w:rsidP="00552E47">
      <w:pPr>
        <w:pStyle w:val="a8"/>
        <w:numPr>
          <w:ilvl w:val="0"/>
          <w:numId w:val="15"/>
        </w:numPr>
        <w:jc w:val="both"/>
        <w:rPr>
          <w:rFonts w:ascii="Times New Roman" w:hAnsi="Times New Roman"/>
          <w:b/>
          <w:sz w:val="28"/>
          <w:szCs w:val="28"/>
        </w:rPr>
      </w:pPr>
      <w:r w:rsidRPr="00511882">
        <w:rPr>
          <w:rFonts w:ascii="Times New Roman" w:hAnsi="Times New Roman"/>
          <w:b/>
          <w:sz w:val="28"/>
          <w:szCs w:val="28"/>
          <w:lang w:val="uk-UA"/>
        </w:rPr>
        <w:t>Правове забезпечення</w:t>
      </w:r>
    </w:p>
    <w:p w:rsidR="00511882" w:rsidRDefault="00511882" w:rsidP="00511882">
      <w:pPr>
        <w:pStyle w:val="a8"/>
        <w:jc w:val="both"/>
        <w:rPr>
          <w:rFonts w:ascii="Times New Roman" w:hAnsi="Times New Roman"/>
          <w:b/>
          <w:sz w:val="28"/>
          <w:szCs w:val="28"/>
          <w:lang w:val="uk-UA"/>
        </w:rPr>
      </w:pPr>
      <w:r w:rsidRPr="00511882">
        <w:rPr>
          <w:rFonts w:ascii="Times New Roman" w:hAnsi="Times New Roman"/>
          <w:b/>
          <w:sz w:val="28"/>
          <w:szCs w:val="28"/>
          <w:lang w:val="uk-UA"/>
        </w:rPr>
        <w:t>Адміністрація зобов'язується:</w:t>
      </w:r>
    </w:p>
    <w:p w:rsidR="00511882" w:rsidRDefault="00511882" w:rsidP="00517FE5">
      <w:pPr>
        <w:pStyle w:val="a8"/>
        <w:numPr>
          <w:ilvl w:val="1"/>
          <w:numId w:val="15"/>
        </w:numPr>
        <w:jc w:val="both"/>
        <w:rPr>
          <w:rFonts w:ascii="Times New Roman" w:hAnsi="Times New Roman"/>
          <w:sz w:val="28"/>
          <w:szCs w:val="28"/>
          <w:lang w:val="uk-UA"/>
        </w:rPr>
      </w:pPr>
      <w:r>
        <w:rPr>
          <w:rFonts w:ascii="Times New Roman" w:hAnsi="Times New Roman"/>
          <w:sz w:val="28"/>
          <w:szCs w:val="28"/>
          <w:lang w:val="uk-UA"/>
        </w:rPr>
        <w:t>Забезпечувати виконання вимог чинного трудового законодавства. Не допускати укладання строкових трудових договорів з працівниками з мотивації необхідності його випробування, а також переукладання безстрокового трудового договору на строковий з мотивації досягнення працівником похилого віку.</w:t>
      </w:r>
    </w:p>
    <w:p w:rsidR="00511882" w:rsidRPr="00511882" w:rsidRDefault="00511882" w:rsidP="00511882">
      <w:pPr>
        <w:jc w:val="both"/>
        <w:rPr>
          <w:b/>
          <w:sz w:val="28"/>
          <w:szCs w:val="28"/>
        </w:rPr>
      </w:pPr>
      <w:r w:rsidRPr="00511882">
        <w:rPr>
          <w:b/>
          <w:sz w:val="28"/>
          <w:szCs w:val="28"/>
        </w:rPr>
        <w:t>Профспілковий комітет:</w:t>
      </w:r>
    </w:p>
    <w:p w:rsidR="00511882" w:rsidRDefault="00511882" w:rsidP="00511882">
      <w:pPr>
        <w:jc w:val="both"/>
        <w:rPr>
          <w:sz w:val="28"/>
          <w:szCs w:val="28"/>
        </w:rPr>
      </w:pPr>
      <w:r>
        <w:rPr>
          <w:sz w:val="28"/>
          <w:szCs w:val="28"/>
        </w:rPr>
        <w:tab/>
        <w:t>3.2.</w:t>
      </w:r>
      <w:r w:rsidR="00517FE5">
        <w:rPr>
          <w:sz w:val="28"/>
          <w:szCs w:val="28"/>
        </w:rPr>
        <w:t xml:space="preserve"> </w:t>
      </w:r>
      <w:r>
        <w:rPr>
          <w:sz w:val="28"/>
          <w:szCs w:val="28"/>
        </w:rPr>
        <w:t>Здійснює контроль за станом укладання трудових договорів.</w:t>
      </w:r>
    </w:p>
    <w:p w:rsidR="00511882" w:rsidRDefault="00511882" w:rsidP="00511882">
      <w:pPr>
        <w:ind w:firstLine="708"/>
        <w:jc w:val="both"/>
        <w:rPr>
          <w:sz w:val="28"/>
          <w:szCs w:val="28"/>
        </w:rPr>
      </w:pPr>
      <w:r>
        <w:rPr>
          <w:sz w:val="28"/>
          <w:szCs w:val="28"/>
        </w:rPr>
        <w:t>3.3. Надає правову допомогу ленам профспілки на їх прохання.</w:t>
      </w:r>
    </w:p>
    <w:p w:rsidR="00511882" w:rsidRDefault="00511882" w:rsidP="00511882">
      <w:pPr>
        <w:jc w:val="both"/>
        <w:rPr>
          <w:sz w:val="28"/>
          <w:szCs w:val="28"/>
        </w:rPr>
      </w:pPr>
      <w:r>
        <w:rPr>
          <w:sz w:val="28"/>
          <w:szCs w:val="28"/>
        </w:rPr>
        <w:tab/>
      </w:r>
    </w:p>
    <w:p w:rsidR="00511882" w:rsidRPr="00511882" w:rsidRDefault="00511882" w:rsidP="00511882">
      <w:pPr>
        <w:ind w:firstLine="708"/>
        <w:jc w:val="both"/>
        <w:rPr>
          <w:b/>
          <w:sz w:val="28"/>
          <w:szCs w:val="28"/>
        </w:rPr>
      </w:pPr>
      <w:r w:rsidRPr="00511882">
        <w:rPr>
          <w:b/>
          <w:sz w:val="28"/>
          <w:szCs w:val="28"/>
        </w:rPr>
        <w:t>4.</w:t>
      </w:r>
      <w:r w:rsidR="0005224C">
        <w:rPr>
          <w:b/>
          <w:sz w:val="28"/>
          <w:szCs w:val="28"/>
        </w:rPr>
        <w:t xml:space="preserve"> </w:t>
      </w:r>
      <w:r w:rsidRPr="00511882">
        <w:rPr>
          <w:b/>
          <w:sz w:val="28"/>
          <w:szCs w:val="28"/>
        </w:rPr>
        <w:t>З питань умов та охорони праці</w:t>
      </w:r>
    </w:p>
    <w:p w:rsidR="00511882" w:rsidRDefault="00511882" w:rsidP="00511882">
      <w:pPr>
        <w:ind w:firstLine="708"/>
        <w:jc w:val="both"/>
        <w:rPr>
          <w:b/>
          <w:sz w:val="28"/>
          <w:szCs w:val="28"/>
        </w:rPr>
      </w:pPr>
      <w:r w:rsidRPr="00511882">
        <w:rPr>
          <w:b/>
          <w:sz w:val="28"/>
          <w:szCs w:val="28"/>
        </w:rPr>
        <w:t xml:space="preserve">   Адмін</w:t>
      </w:r>
      <w:r>
        <w:rPr>
          <w:b/>
          <w:sz w:val="28"/>
          <w:szCs w:val="28"/>
        </w:rPr>
        <w:t>і</w:t>
      </w:r>
      <w:r w:rsidRPr="00511882">
        <w:rPr>
          <w:b/>
          <w:sz w:val="28"/>
          <w:szCs w:val="28"/>
        </w:rPr>
        <w:t>страція зобов'я</w:t>
      </w:r>
      <w:r>
        <w:rPr>
          <w:b/>
          <w:sz w:val="28"/>
          <w:szCs w:val="28"/>
        </w:rPr>
        <w:t>зує</w:t>
      </w:r>
      <w:r w:rsidRPr="00511882">
        <w:rPr>
          <w:b/>
          <w:sz w:val="28"/>
          <w:szCs w:val="28"/>
        </w:rPr>
        <w:t>ться:</w:t>
      </w:r>
    </w:p>
    <w:p w:rsidR="00511882" w:rsidRDefault="00511882" w:rsidP="00511882">
      <w:pPr>
        <w:ind w:firstLine="708"/>
        <w:jc w:val="both"/>
        <w:rPr>
          <w:b/>
          <w:sz w:val="28"/>
          <w:szCs w:val="28"/>
        </w:rPr>
      </w:pPr>
    </w:p>
    <w:p w:rsidR="00511882" w:rsidRDefault="00511882" w:rsidP="00511882">
      <w:pPr>
        <w:ind w:firstLine="708"/>
        <w:jc w:val="both"/>
        <w:rPr>
          <w:sz w:val="28"/>
          <w:szCs w:val="28"/>
        </w:rPr>
      </w:pPr>
      <w:r w:rsidRPr="00511882">
        <w:rPr>
          <w:sz w:val="28"/>
          <w:szCs w:val="28"/>
        </w:rPr>
        <w:t>4.1.</w:t>
      </w:r>
      <w:r>
        <w:rPr>
          <w:sz w:val="28"/>
          <w:szCs w:val="28"/>
        </w:rPr>
        <w:t xml:space="preserve"> Забезпечувати здорові та безпечні умови праці для працівників. Забезпечувати своєчасну розробку і виконання заходів зі створення безпечних та нешкідливих умов праці відповідно до вимог нормативних документів з охорони праці.</w:t>
      </w:r>
    </w:p>
    <w:p w:rsidR="00817FAB" w:rsidRDefault="00511882" w:rsidP="00817FAB">
      <w:pPr>
        <w:ind w:firstLine="708"/>
        <w:jc w:val="both"/>
        <w:rPr>
          <w:sz w:val="28"/>
          <w:szCs w:val="28"/>
        </w:rPr>
      </w:pPr>
      <w:r>
        <w:rPr>
          <w:sz w:val="28"/>
          <w:szCs w:val="28"/>
        </w:rPr>
        <w:t>4.2. Відповідно до Закону України «Про охорону праці» інформувати працівників при прийнятті на роботу про умови праці, наявність на робочому місці небезпечних та шкідливих виробничих факторів, можливі наслідки їх</w:t>
      </w:r>
    </w:p>
    <w:p w:rsidR="00817FAB" w:rsidRDefault="00817FAB" w:rsidP="00817FAB">
      <w:pPr>
        <w:jc w:val="both"/>
        <w:rPr>
          <w:sz w:val="28"/>
          <w:szCs w:val="28"/>
        </w:rPr>
      </w:pPr>
      <w:r>
        <w:rPr>
          <w:sz w:val="28"/>
          <w:szCs w:val="28"/>
        </w:rPr>
        <w:t>впливу  на здоров'я, права та пільги й компенсацію за роботу в таких умовах.</w:t>
      </w:r>
    </w:p>
    <w:p w:rsidR="00817FAB" w:rsidRDefault="00817FAB" w:rsidP="00817FAB">
      <w:pPr>
        <w:jc w:val="both"/>
        <w:rPr>
          <w:sz w:val="28"/>
          <w:szCs w:val="28"/>
        </w:rPr>
      </w:pPr>
      <w:r>
        <w:rPr>
          <w:sz w:val="28"/>
          <w:szCs w:val="28"/>
        </w:rPr>
        <w:tab/>
        <w:t>4.3. До самостійної роботи допускати працівників після проходження вступного інструктажу, навчання і перевірки знань з охорони праці, інструктажу з охорони праці.</w:t>
      </w:r>
    </w:p>
    <w:p w:rsidR="00817FAB" w:rsidRDefault="00817FAB" w:rsidP="00817FAB">
      <w:pPr>
        <w:jc w:val="both"/>
        <w:rPr>
          <w:sz w:val="28"/>
          <w:szCs w:val="28"/>
        </w:rPr>
      </w:pPr>
      <w:r>
        <w:rPr>
          <w:sz w:val="28"/>
          <w:szCs w:val="28"/>
        </w:rPr>
        <w:tab/>
        <w:t>4.4.</w:t>
      </w:r>
      <w:r w:rsidR="00517FE5">
        <w:rPr>
          <w:sz w:val="28"/>
          <w:szCs w:val="28"/>
        </w:rPr>
        <w:t xml:space="preserve"> </w:t>
      </w:r>
      <w:r>
        <w:rPr>
          <w:sz w:val="28"/>
          <w:szCs w:val="28"/>
        </w:rPr>
        <w:t>Вживати заходів щодо покращення пожежної безпеки. Забезпечувати заклад протипожежним інвентарем, інструкціями з пожежної безпеки, ознайомлювати працівників з правилами пожежної безпеки.</w:t>
      </w:r>
    </w:p>
    <w:p w:rsidR="00817FAB" w:rsidRDefault="00817FAB" w:rsidP="00817FAB">
      <w:pPr>
        <w:jc w:val="both"/>
        <w:rPr>
          <w:sz w:val="28"/>
          <w:szCs w:val="28"/>
        </w:rPr>
      </w:pPr>
      <w:r>
        <w:rPr>
          <w:sz w:val="28"/>
          <w:szCs w:val="28"/>
        </w:rPr>
        <w:tab/>
        <w:t>4.5. Щоквартально проводити аналіз стану охорони праці в навчальному закладі та вживати необхідних заходів щодо профілактики виробничого травматизму та професійних захворювань.</w:t>
      </w:r>
    </w:p>
    <w:p w:rsidR="00817FAB" w:rsidRDefault="00817FAB" w:rsidP="00817FAB">
      <w:pPr>
        <w:jc w:val="both"/>
        <w:rPr>
          <w:sz w:val="28"/>
          <w:szCs w:val="28"/>
        </w:rPr>
      </w:pPr>
      <w:r>
        <w:rPr>
          <w:sz w:val="28"/>
          <w:szCs w:val="28"/>
        </w:rPr>
        <w:tab/>
        <w:t>4.6. За потерпілим на виробництві, тимчасово переведеним за його згодою на легшу нижче оплачувану роботу, зберігати середньомісячний заробіток на строк визначений лікарською консультаційною комісією, або до встановлення  МСЕК стійкої повної (часткової) втрати професійної працездатності.</w:t>
      </w:r>
    </w:p>
    <w:p w:rsidR="00817FAB" w:rsidRDefault="00817FAB" w:rsidP="00817FAB">
      <w:pPr>
        <w:jc w:val="both"/>
        <w:rPr>
          <w:sz w:val="28"/>
          <w:szCs w:val="28"/>
        </w:rPr>
      </w:pPr>
      <w:r>
        <w:rPr>
          <w:sz w:val="28"/>
          <w:szCs w:val="28"/>
        </w:rPr>
        <w:lastRenderedPageBreak/>
        <w:tab/>
        <w:t>4.7. Забезпечувати надання одноразової матеріальної допомоги потерпілим від нещасних випад</w:t>
      </w:r>
      <w:r w:rsidR="00F974BC">
        <w:rPr>
          <w:sz w:val="28"/>
          <w:szCs w:val="28"/>
        </w:rPr>
        <w:t>к</w:t>
      </w:r>
      <w:r>
        <w:rPr>
          <w:sz w:val="28"/>
          <w:szCs w:val="28"/>
        </w:rPr>
        <w:t>ів на виробництві, згідно з частиною другою статті 9 Закону Ук</w:t>
      </w:r>
      <w:r w:rsidR="00F974BC">
        <w:rPr>
          <w:sz w:val="28"/>
          <w:szCs w:val="28"/>
        </w:rPr>
        <w:t>р</w:t>
      </w:r>
      <w:r>
        <w:rPr>
          <w:sz w:val="28"/>
          <w:szCs w:val="28"/>
        </w:rPr>
        <w:t>аїни «Про охорону праці» в розмірі не менше середньомісячної заробітної</w:t>
      </w:r>
      <w:r w:rsidR="00F974BC">
        <w:rPr>
          <w:sz w:val="28"/>
          <w:szCs w:val="28"/>
        </w:rPr>
        <w:t xml:space="preserve"> плати потерпілого на день , коли стався нещасний випадок.</w:t>
      </w:r>
    </w:p>
    <w:p w:rsidR="002E462C" w:rsidRDefault="002E462C" w:rsidP="00817FAB">
      <w:pPr>
        <w:jc w:val="both"/>
        <w:rPr>
          <w:sz w:val="28"/>
          <w:szCs w:val="28"/>
        </w:rPr>
      </w:pPr>
      <w:r>
        <w:rPr>
          <w:sz w:val="28"/>
          <w:szCs w:val="28"/>
        </w:rPr>
        <w:tab/>
        <w:t>4.8.</w:t>
      </w:r>
      <w:r w:rsidR="004E4A57">
        <w:rPr>
          <w:sz w:val="28"/>
          <w:szCs w:val="28"/>
        </w:rPr>
        <w:t xml:space="preserve"> </w:t>
      </w:r>
      <w:r>
        <w:rPr>
          <w:sz w:val="28"/>
          <w:szCs w:val="28"/>
        </w:rPr>
        <w:t>При ушкодженні здоров'я н</w:t>
      </w:r>
      <w:r w:rsidR="004E4A57">
        <w:rPr>
          <w:sz w:val="28"/>
          <w:szCs w:val="28"/>
        </w:rPr>
        <w:t>а</w:t>
      </w:r>
      <w:r>
        <w:rPr>
          <w:sz w:val="28"/>
          <w:szCs w:val="28"/>
        </w:rPr>
        <w:t xml:space="preserve"> виробництві внаслідок не виконання потерпілим вимог нормативних актів про охорону праці розмір одноразової допомоги може бути зменшено до 50%. Факт наявності вини потерпілого встановлюється комісією розслідування нещасного випадку.</w:t>
      </w:r>
    </w:p>
    <w:p w:rsidR="002E462C" w:rsidRDefault="002E462C" w:rsidP="00817FAB">
      <w:pPr>
        <w:jc w:val="both"/>
        <w:rPr>
          <w:sz w:val="28"/>
          <w:szCs w:val="28"/>
        </w:rPr>
      </w:pPr>
      <w:r>
        <w:rPr>
          <w:sz w:val="28"/>
          <w:szCs w:val="28"/>
        </w:rPr>
        <w:tab/>
        <w:t>4.9. При відстороненні працівника від роботи за порушення вимог норм і правил охорони праці, в тому числі перебування на робочому місці в нетверезому стані, складати акт відсторонення керівником робіт (особою, яка відсторонила від роботи працівника) за участю уповноваженого трудового колективу з питань охорони праці або працівника, який буде свідком (не менше 3 осіб).</w:t>
      </w:r>
    </w:p>
    <w:p w:rsidR="002E462C" w:rsidRDefault="002E462C" w:rsidP="00817FAB">
      <w:pPr>
        <w:jc w:val="both"/>
        <w:rPr>
          <w:sz w:val="28"/>
          <w:szCs w:val="28"/>
        </w:rPr>
      </w:pPr>
      <w:r>
        <w:rPr>
          <w:sz w:val="28"/>
          <w:szCs w:val="28"/>
        </w:rPr>
        <w:tab/>
        <w:t>4.10.</w:t>
      </w:r>
      <w:r w:rsidR="004E4A57">
        <w:rPr>
          <w:sz w:val="28"/>
          <w:szCs w:val="28"/>
        </w:rPr>
        <w:t xml:space="preserve"> </w:t>
      </w:r>
      <w:r>
        <w:rPr>
          <w:sz w:val="28"/>
          <w:szCs w:val="28"/>
        </w:rPr>
        <w:t>Забезпечити проведення навчання працівників з питань охорони праці.</w:t>
      </w:r>
    </w:p>
    <w:p w:rsidR="002E462C" w:rsidRDefault="002E462C" w:rsidP="00817FAB">
      <w:pPr>
        <w:jc w:val="both"/>
        <w:rPr>
          <w:sz w:val="28"/>
          <w:szCs w:val="28"/>
        </w:rPr>
      </w:pPr>
      <w:r>
        <w:rPr>
          <w:sz w:val="28"/>
          <w:szCs w:val="28"/>
        </w:rPr>
        <w:tab/>
        <w:t>4.11.</w:t>
      </w:r>
      <w:r w:rsidR="004E4A57">
        <w:rPr>
          <w:sz w:val="28"/>
          <w:szCs w:val="28"/>
        </w:rPr>
        <w:t xml:space="preserve"> </w:t>
      </w:r>
      <w:r>
        <w:rPr>
          <w:sz w:val="28"/>
          <w:szCs w:val="28"/>
        </w:rPr>
        <w:t>Забезпечити проведення обов'язкових медичних оглядів працівників закладу освіти відповідно до вимог чинного законодавства.</w:t>
      </w:r>
    </w:p>
    <w:p w:rsidR="002E462C" w:rsidRDefault="002E462C" w:rsidP="00817FAB">
      <w:pPr>
        <w:jc w:val="both"/>
        <w:rPr>
          <w:sz w:val="28"/>
          <w:szCs w:val="28"/>
        </w:rPr>
      </w:pPr>
      <w:r>
        <w:rPr>
          <w:sz w:val="28"/>
          <w:szCs w:val="28"/>
        </w:rPr>
        <w:tab/>
        <w:t>4.12.</w:t>
      </w:r>
      <w:r w:rsidR="004E4A57">
        <w:rPr>
          <w:sz w:val="28"/>
          <w:szCs w:val="28"/>
        </w:rPr>
        <w:t xml:space="preserve"> </w:t>
      </w:r>
      <w:r>
        <w:rPr>
          <w:sz w:val="28"/>
          <w:szCs w:val="28"/>
        </w:rPr>
        <w:t>На прохання працівника організовувати позачерговий медичний огляд, якщо працівник пов'язує поліпшення стану свого здоров'я з умовами праці (ст.19 Закону України «Про охорону праці»</w:t>
      </w:r>
      <w:r w:rsidR="00B83421">
        <w:rPr>
          <w:sz w:val="28"/>
          <w:szCs w:val="28"/>
        </w:rPr>
        <w:t>).</w:t>
      </w:r>
    </w:p>
    <w:p w:rsidR="00B83421" w:rsidRDefault="00B83421" w:rsidP="00817FAB">
      <w:pPr>
        <w:jc w:val="both"/>
        <w:rPr>
          <w:sz w:val="28"/>
          <w:szCs w:val="28"/>
        </w:rPr>
      </w:pPr>
      <w:r>
        <w:rPr>
          <w:sz w:val="28"/>
          <w:szCs w:val="28"/>
        </w:rPr>
        <w:tab/>
        <w:t>4.13. Забезпечувати надання профкому інформації про всі нещасні випадки, а також про вжиті заходи щодо їх попередження.</w:t>
      </w:r>
    </w:p>
    <w:p w:rsidR="00B83421" w:rsidRDefault="00B83421" w:rsidP="00817FAB">
      <w:pPr>
        <w:jc w:val="both"/>
        <w:rPr>
          <w:sz w:val="28"/>
          <w:szCs w:val="28"/>
        </w:rPr>
      </w:pPr>
      <w:r>
        <w:rPr>
          <w:sz w:val="28"/>
          <w:szCs w:val="28"/>
        </w:rPr>
        <w:tab/>
        <w:t xml:space="preserve">4.14. </w:t>
      </w:r>
      <w:r w:rsidR="004E4A57">
        <w:rPr>
          <w:sz w:val="28"/>
          <w:szCs w:val="28"/>
        </w:rPr>
        <w:t xml:space="preserve"> </w:t>
      </w:r>
      <w:r>
        <w:rPr>
          <w:sz w:val="28"/>
          <w:szCs w:val="28"/>
        </w:rPr>
        <w:t>Забезпечувати належне утримання приміщення закладу  освіти.</w:t>
      </w:r>
    </w:p>
    <w:p w:rsidR="007E6C25" w:rsidRDefault="007E6C25" w:rsidP="00817FAB">
      <w:pPr>
        <w:jc w:val="both"/>
        <w:rPr>
          <w:sz w:val="28"/>
          <w:szCs w:val="28"/>
        </w:rPr>
      </w:pPr>
      <w:r>
        <w:rPr>
          <w:sz w:val="28"/>
          <w:szCs w:val="28"/>
        </w:rPr>
        <w:t xml:space="preserve">          4.15. Забезпечувати скорочений робочий день в переддень святкового дня.</w:t>
      </w:r>
    </w:p>
    <w:p w:rsidR="007E6C25" w:rsidRDefault="007E6C25" w:rsidP="00817FAB">
      <w:pPr>
        <w:jc w:val="both"/>
        <w:rPr>
          <w:sz w:val="28"/>
          <w:szCs w:val="28"/>
        </w:rPr>
      </w:pPr>
    </w:p>
    <w:p w:rsidR="00B83421" w:rsidRPr="003A2151" w:rsidRDefault="00B83421" w:rsidP="00817FAB">
      <w:pPr>
        <w:jc w:val="both"/>
        <w:rPr>
          <w:b/>
          <w:sz w:val="28"/>
          <w:szCs w:val="28"/>
        </w:rPr>
      </w:pPr>
      <w:r w:rsidRPr="003A2151">
        <w:rPr>
          <w:b/>
          <w:sz w:val="28"/>
          <w:szCs w:val="28"/>
        </w:rPr>
        <w:t>Профспілковий комітет:</w:t>
      </w:r>
    </w:p>
    <w:p w:rsidR="00B83421" w:rsidRDefault="00B83421" w:rsidP="00817FAB">
      <w:pPr>
        <w:jc w:val="both"/>
        <w:rPr>
          <w:sz w:val="28"/>
          <w:szCs w:val="28"/>
        </w:rPr>
      </w:pPr>
      <w:r>
        <w:rPr>
          <w:sz w:val="28"/>
          <w:szCs w:val="28"/>
        </w:rPr>
        <w:tab/>
        <w:t>4.1</w:t>
      </w:r>
      <w:r w:rsidR="007E6C25">
        <w:rPr>
          <w:sz w:val="28"/>
          <w:szCs w:val="28"/>
        </w:rPr>
        <w:t>6</w:t>
      </w:r>
      <w:r>
        <w:rPr>
          <w:sz w:val="28"/>
          <w:szCs w:val="28"/>
        </w:rPr>
        <w:t xml:space="preserve">. Провести на початку навчального року вибори громадського інспектора з охорони праці, затвердити склад комісії з питань охорони праці з числа представників профспілки. </w:t>
      </w:r>
    </w:p>
    <w:p w:rsidR="00B83421" w:rsidRDefault="00B83421" w:rsidP="00817FAB">
      <w:pPr>
        <w:jc w:val="both"/>
        <w:rPr>
          <w:sz w:val="28"/>
          <w:szCs w:val="28"/>
        </w:rPr>
      </w:pPr>
      <w:r>
        <w:rPr>
          <w:sz w:val="28"/>
          <w:szCs w:val="28"/>
        </w:rPr>
        <w:tab/>
        <w:t>4.1</w:t>
      </w:r>
      <w:r w:rsidR="007E6C25">
        <w:rPr>
          <w:sz w:val="28"/>
          <w:szCs w:val="28"/>
        </w:rPr>
        <w:t>7</w:t>
      </w:r>
      <w:r>
        <w:rPr>
          <w:sz w:val="28"/>
          <w:szCs w:val="28"/>
        </w:rPr>
        <w:t>.</w:t>
      </w:r>
      <w:r w:rsidR="00C81BB8">
        <w:rPr>
          <w:sz w:val="28"/>
          <w:szCs w:val="28"/>
        </w:rPr>
        <w:t xml:space="preserve"> Регулярно</w:t>
      </w:r>
      <w:r>
        <w:rPr>
          <w:sz w:val="28"/>
          <w:szCs w:val="28"/>
        </w:rPr>
        <w:t xml:space="preserve"> виносити на розгляд </w:t>
      </w:r>
      <w:r w:rsidR="00532042">
        <w:rPr>
          <w:sz w:val="28"/>
          <w:szCs w:val="28"/>
        </w:rPr>
        <w:t>з</w:t>
      </w:r>
      <w:r>
        <w:rPr>
          <w:sz w:val="28"/>
          <w:szCs w:val="28"/>
        </w:rPr>
        <w:t>борів, засідань профкому питання щодо стану умов охорони праці та виробничого травматизму.</w:t>
      </w:r>
    </w:p>
    <w:p w:rsidR="00B83421" w:rsidRDefault="00B83421" w:rsidP="00817FAB">
      <w:pPr>
        <w:jc w:val="both"/>
        <w:rPr>
          <w:sz w:val="28"/>
          <w:szCs w:val="28"/>
        </w:rPr>
      </w:pPr>
      <w:r>
        <w:rPr>
          <w:sz w:val="28"/>
          <w:szCs w:val="28"/>
        </w:rPr>
        <w:tab/>
        <w:t>4.1</w:t>
      </w:r>
      <w:r w:rsidR="007E6C25">
        <w:rPr>
          <w:sz w:val="28"/>
          <w:szCs w:val="28"/>
        </w:rPr>
        <w:t>8</w:t>
      </w:r>
      <w:r>
        <w:rPr>
          <w:sz w:val="28"/>
          <w:szCs w:val="28"/>
        </w:rPr>
        <w:t>.</w:t>
      </w:r>
      <w:r w:rsidR="00C81BB8">
        <w:rPr>
          <w:sz w:val="28"/>
          <w:szCs w:val="28"/>
        </w:rPr>
        <w:t xml:space="preserve"> </w:t>
      </w:r>
      <w:r w:rsidR="003A2151">
        <w:rPr>
          <w:sz w:val="28"/>
          <w:szCs w:val="28"/>
        </w:rPr>
        <w:t>Здійснювати контроль за дотриманням Закону України «Про охорону праці».</w:t>
      </w:r>
    </w:p>
    <w:p w:rsidR="003A2151" w:rsidRDefault="003A2151" w:rsidP="00817FAB">
      <w:pPr>
        <w:jc w:val="both"/>
        <w:rPr>
          <w:sz w:val="28"/>
          <w:szCs w:val="28"/>
        </w:rPr>
      </w:pPr>
      <w:r>
        <w:rPr>
          <w:sz w:val="28"/>
          <w:szCs w:val="28"/>
        </w:rPr>
        <w:tab/>
        <w:t>4.1</w:t>
      </w:r>
      <w:r w:rsidR="007E6C25">
        <w:rPr>
          <w:sz w:val="28"/>
          <w:szCs w:val="28"/>
        </w:rPr>
        <w:t>9</w:t>
      </w:r>
      <w:r>
        <w:rPr>
          <w:sz w:val="28"/>
          <w:szCs w:val="28"/>
        </w:rPr>
        <w:t>. Організувати контроль за виконанням заходів  з охорони праці.</w:t>
      </w:r>
    </w:p>
    <w:p w:rsidR="003A2151" w:rsidRDefault="003A2151" w:rsidP="00817FAB">
      <w:pPr>
        <w:jc w:val="both"/>
        <w:rPr>
          <w:sz w:val="28"/>
          <w:szCs w:val="28"/>
        </w:rPr>
      </w:pPr>
      <w:r>
        <w:rPr>
          <w:sz w:val="28"/>
          <w:szCs w:val="28"/>
        </w:rPr>
        <w:tab/>
        <w:t>4.</w:t>
      </w:r>
      <w:r w:rsidR="007E6C25">
        <w:rPr>
          <w:sz w:val="28"/>
          <w:szCs w:val="28"/>
        </w:rPr>
        <w:t>20</w:t>
      </w:r>
      <w:r>
        <w:rPr>
          <w:sz w:val="28"/>
          <w:szCs w:val="28"/>
        </w:rPr>
        <w:t>. Контролювати своєчасне і повне відшкодування шко</w:t>
      </w:r>
      <w:r w:rsidR="00CE3D13">
        <w:rPr>
          <w:sz w:val="28"/>
          <w:szCs w:val="28"/>
        </w:rPr>
        <w:t>д</w:t>
      </w:r>
      <w:r>
        <w:rPr>
          <w:sz w:val="28"/>
          <w:szCs w:val="28"/>
        </w:rPr>
        <w:t>и, заподіяної працівнику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 і чинним положенням.</w:t>
      </w:r>
    </w:p>
    <w:p w:rsidR="003A2151" w:rsidRDefault="003A2151" w:rsidP="00817FAB">
      <w:pPr>
        <w:jc w:val="both"/>
        <w:rPr>
          <w:sz w:val="28"/>
          <w:szCs w:val="28"/>
        </w:rPr>
      </w:pPr>
      <w:r>
        <w:rPr>
          <w:sz w:val="28"/>
          <w:szCs w:val="28"/>
        </w:rPr>
        <w:tab/>
        <w:t>4.2</w:t>
      </w:r>
      <w:r w:rsidR="007E6C25">
        <w:rPr>
          <w:sz w:val="28"/>
          <w:szCs w:val="28"/>
        </w:rPr>
        <w:t>1</w:t>
      </w:r>
      <w:r>
        <w:rPr>
          <w:sz w:val="28"/>
          <w:szCs w:val="28"/>
        </w:rPr>
        <w:t>. Аналізувати стан травматизму в установі, виходити з пропозиціями на адресу адміністрації про додаткові заходи з профспілкового травматизму.</w:t>
      </w:r>
    </w:p>
    <w:p w:rsidR="003A2151" w:rsidRDefault="003A2151" w:rsidP="00817FAB">
      <w:pPr>
        <w:jc w:val="both"/>
        <w:rPr>
          <w:sz w:val="28"/>
          <w:szCs w:val="28"/>
        </w:rPr>
      </w:pPr>
      <w:r>
        <w:rPr>
          <w:sz w:val="28"/>
          <w:szCs w:val="28"/>
        </w:rPr>
        <w:tab/>
      </w:r>
    </w:p>
    <w:p w:rsidR="000D145B" w:rsidRDefault="000D145B" w:rsidP="003A2151">
      <w:pPr>
        <w:ind w:left="360"/>
        <w:jc w:val="both"/>
        <w:rPr>
          <w:b/>
          <w:sz w:val="28"/>
          <w:szCs w:val="28"/>
        </w:rPr>
      </w:pPr>
    </w:p>
    <w:p w:rsidR="000D145B" w:rsidRDefault="000D145B" w:rsidP="003A2151">
      <w:pPr>
        <w:ind w:left="360"/>
        <w:jc w:val="both"/>
        <w:rPr>
          <w:b/>
          <w:sz w:val="28"/>
          <w:szCs w:val="28"/>
        </w:rPr>
      </w:pPr>
    </w:p>
    <w:p w:rsidR="000D145B" w:rsidRDefault="000D145B" w:rsidP="003A2151">
      <w:pPr>
        <w:ind w:left="360"/>
        <w:jc w:val="both"/>
        <w:rPr>
          <w:b/>
          <w:sz w:val="28"/>
          <w:szCs w:val="28"/>
        </w:rPr>
      </w:pPr>
    </w:p>
    <w:p w:rsidR="003A2151" w:rsidRPr="00001D8A" w:rsidRDefault="003A2151" w:rsidP="003A2151">
      <w:pPr>
        <w:ind w:left="360"/>
        <w:jc w:val="both"/>
        <w:rPr>
          <w:b/>
          <w:sz w:val="28"/>
          <w:szCs w:val="28"/>
        </w:rPr>
      </w:pPr>
      <w:r w:rsidRPr="00001D8A">
        <w:rPr>
          <w:b/>
          <w:sz w:val="28"/>
          <w:szCs w:val="28"/>
        </w:rPr>
        <w:lastRenderedPageBreak/>
        <w:t>5. З питань</w:t>
      </w:r>
      <w:r w:rsidR="00001D8A" w:rsidRPr="00001D8A">
        <w:rPr>
          <w:b/>
          <w:sz w:val="28"/>
          <w:szCs w:val="28"/>
        </w:rPr>
        <w:t xml:space="preserve"> відпусток, оздоровлення та культурного дозвілля</w:t>
      </w:r>
    </w:p>
    <w:p w:rsidR="00001D8A" w:rsidRDefault="00001D8A" w:rsidP="00001D8A">
      <w:pPr>
        <w:ind w:firstLine="360"/>
        <w:jc w:val="both"/>
        <w:rPr>
          <w:sz w:val="28"/>
          <w:szCs w:val="28"/>
        </w:rPr>
      </w:pPr>
      <w:r w:rsidRPr="00001D8A">
        <w:rPr>
          <w:b/>
          <w:sz w:val="28"/>
          <w:szCs w:val="28"/>
        </w:rPr>
        <w:t>Адміністрація зобов'язується</w:t>
      </w:r>
      <w:r>
        <w:rPr>
          <w:sz w:val="28"/>
          <w:szCs w:val="28"/>
        </w:rPr>
        <w:t>:</w:t>
      </w:r>
    </w:p>
    <w:p w:rsidR="00001D8A" w:rsidRDefault="00001D8A" w:rsidP="00001D8A">
      <w:pPr>
        <w:ind w:firstLine="360"/>
        <w:jc w:val="both"/>
        <w:rPr>
          <w:sz w:val="28"/>
          <w:szCs w:val="28"/>
        </w:rPr>
      </w:pPr>
    </w:p>
    <w:p w:rsidR="00001D8A" w:rsidRDefault="00001D8A" w:rsidP="00C81BB8">
      <w:pPr>
        <w:ind w:firstLine="708"/>
        <w:jc w:val="both"/>
        <w:rPr>
          <w:sz w:val="28"/>
          <w:szCs w:val="28"/>
        </w:rPr>
      </w:pPr>
      <w:r>
        <w:rPr>
          <w:sz w:val="28"/>
          <w:szCs w:val="28"/>
        </w:rPr>
        <w:t>5.1. Визначати тривалість відпустки, черговість її надання згідно з графіком, який затверджується адміністрацією за погодженням з профспілковим комітетом на початку календарного року і доводиться до відома усіх працівників.</w:t>
      </w:r>
    </w:p>
    <w:p w:rsidR="00001D8A" w:rsidRDefault="00001D8A" w:rsidP="00001D8A">
      <w:pPr>
        <w:ind w:firstLine="708"/>
        <w:jc w:val="both"/>
        <w:rPr>
          <w:sz w:val="28"/>
          <w:szCs w:val="28"/>
        </w:rPr>
      </w:pPr>
      <w:r>
        <w:rPr>
          <w:sz w:val="28"/>
          <w:szCs w:val="28"/>
        </w:rPr>
        <w:t>5.2. Забезпечувати за бажанням працівника у разі його звільнення у зв'язку із закінченням строку трудового договору реалізацію права на одержання невикористаної відпустки з подальшим звільненням (ст.3 Закону України «Про відпустки»).</w:t>
      </w:r>
    </w:p>
    <w:p w:rsidR="00001D8A" w:rsidRDefault="00001D8A" w:rsidP="00001D8A">
      <w:pPr>
        <w:ind w:firstLine="708"/>
        <w:jc w:val="both"/>
        <w:rPr>
          <w:sz w:val="28"/>
          <w:szCs w:val="28"/>
        </w:rPr>
      </w:pPr>
      <w:r>
        <w:rPr>
          <w:sz w:val="28"/>
          <w:szCs w:val="28"/>
        </w:rPr>
        <w:t>5.3. Перенесення відпустки здійснювати у порядку, передбаченому статтею 11 Закону України «Про відпустки».</w:t>
      </w:r>
    </w:p>
    <w:p w:rsidR="00001D8A" w:rsidRDefault="00001D8A" w:rsidP="00001D8A">
      <w:pPr>
        <w:ind w:firstLine="708"/>
        <w:jc w:val="both"/>
        <w:rPr>
          <w:sz w:val="28"/>
          <w:szCs w:val="28"/>
        </w:rPr>
      </w:pPr>
      <w:r>
        <w:rPr>
          <w:sz w:val="28"/>
          <w:szCs w:val="28"/>
        </w:rPr>
        <w:t>5.4. У випадку поділу відпустки на частини за бажанн</w:t>
      </w:r>
      <w:r w:rsidR="003D6125">
        <w:rPr>
          <w:sz w:val="28"/>
          <w:szCs w:val="28"/>
        </w:rPr>
        <w:t>я</w:t>
      </w:r>
      <w:r>
        <w:rPr>
          <w:sz w:val="28"/>
          <w:szCs w:val="28"/>
        </w:rPr>
        <w:t>м працівника основну безперервну части</w:t>
      </w:r>
      <w:r w:rsidR="00532042">
        <w:rPr>
          <w:sz w:val="28"/>
          <w:szCs w:val="28"/>
        </w:rPr>
        <w:t>ну</w:t>
      </w:r>
      <w:r>
        <w:rPr>
          <w:sz w:val="28"/>
          <w:szCs w:val="28"/>
        </w:rPr>
        <w:t xml:space="preserve"> відпустки надавати в розмірі не менше 14 календа</w:t>
      </w:r>
      <w:r w:rsidR="003D6125">
        <w:rPr>
          <w:sz w:val="28"/>
          <w:szCs w:val="28"/>
        </w:rPr>
        <w:t>р</w:t>
      </w:r>
      <w:r>
        <w:rPr>
          <w:sz w:val="28"/>
          <w:szCs w:val="28"/>
        </w:rPr>
        <w:t>них днів.</w:t>
      </w:r>
    </w:p>
    <w:p w:rsidR="003D6125" w:rsidRDefault="003D6125" w:rsidP="00001D8A">
      <w:pPr>
        <w:ind w:firstLine="708"/>
        <w:jc w:val="both"/>
        <w:rPr>
          <w:sz w:val="28"/>
          <w:szCs w:val="28"/>
        </w:rPr>
      </w:pPr>
      <w:r>
        <w:rPr>
          <w:sz w:val="28"/>
          <w:szCs w:val="28"/>
        </w:rPr>
        <w:t>5.5. За бажанням працівника виплачувати йому грошову компенсацію за частину щорічної відпустки за умови, що тривалість фактично наданих працівникові щорічної і додаткової відпусток згідно зі статтею 24 Закону України «Про відпустки» не повинна бути менш як 24 календарних днів, а керівним та педагогічним працівникам забезпечення їх у відповідний період роботою.</w:t>
      </w:r>
    </w:p>
    <w:p w:rsidR="003D6125" w:rsidRDefault="003D6125" w:rsidP="00EF4F06">
      <w:pPr>
        <w:ind w:firstLine="708"/>
        <w:jc w:val="both"/>
        <w:rPr>
          <w:sz w:val="28"/>
          <w:szCs w:val="28"/>
        </w:rPr>
      </w:pPr>
      <w:r>
        <w:rPr>
          <w:sz w:val="28"/>
          <w:szCs w:val="28"/>
        </w:rPr>
        <w:t>5.6. Забезпечувати надання жінці, яка працює і має двох або більше дітей віком до 15 років або дитину-інваліда (до 18 років), щорічної додаткової оплачуваної відпустки тривалістю 10 календарних днів без урахування святкових і неробочих днів відповідно до статті 19 Закону України «Про відпустки», за двох підстав не більше 17 календарних днів.</w:t>
      </w:r>
    </w:p>
    <w:p w:rsidR="003D6125" w:rsidRDefault="003D6125" w:rsidP="00EF4F06">
      <w:pPr>
        <w:ind w:firstLine="708"/>
        <w:jc w:val="both"/>
        <w:rPr>
          <w:sz w:val="28"/>
          <w:szCs w:val="28"/>
        </w:rPr>
      </w:pPr>
      <w:r>
        <w:rPr>
          <w:sz w:val="28"/>
          <w:szCs w:val="28"/>
        </w:rPr>
        <w:t xml:space="preserve">5.7. </w:t>
      </w:r>
      <w:r w:rsidR="00530A0D">
        <w:rPr>
          <w:sz w:val="28"/>
          <w:szCs w:val="28"/>
        </w:rPr>
        <w:t>Забезпечувати надання додаткової оплачуваної відпустки</w:t>
      </w:r>
      <w:r w:rsidR="00532042">
        <w:rPr>
          <w:sz w:val="28"/>
          <w:szCs w:val="28"/>
        </w:rPr>
        <w:t xml:space="preserve"> до</w:t>
      </w:r>
      <w:r w:rsidR="00530A0D">
        <w:rPr>
          <w:sz w:val="28"/>
          <w:szCs w:val="28"/>
        </w:rPr>
        <w:t xml:space="preserve"> 7 календарних днів працівникам з ненормованим робочим днем відповідно до орієнтовного переліку посад і професій та 4 календарних днів працівникам з важкими і шкідливими умовами праці в межах фонду заробітної плати </w:t>
      </w:r>
      <w:r w:rsidR="004B5B35">
        <w:rPr>
          <w:sz w:val="28"/>
          <w:szCs w:val="28"/>
        </w:rPr>
        <w:t>(Д</w:t>
      </w:r>
      <w:r w:rsidR="00530A0D">
        <w:rPr>
          <w:sz w:val="28"/>
          <w:szCs w:val="28"/>
        </w:rPr>
        <w:t xml:space="preserve">одаток № </w:t>
      </w:r>
      <w:r w:rsidR="00532042">
        <w:rPr>
          <w:sz w:val="28"/>
          <w:szCs w:val="28"/>
        </w:rPr>
        <w:t>6</w:t>
      </w:r>
      <w:r w:rsidR="00530A0D">
        <w:rPr>
          <w:sz w:val="28"/>
          <w:szCs w:val="28"/>
        </w:rPr>
        <w:t>).</w:t>
      </w:r>
    </w:p>
    <w:p w:rsidR="00530A0D" w:rsidRDefault="00530A0D" w:rsidP="00EF4F06">
      <w:pPr>
        <w:ind w:firstLine="708"/>
        <w:rPr>
          <w:sz w:val="28"/>
          <w:szCs w:val="28"/>
        </w:rPr>
      </w:pPr>
      <w:r>
        <w:rPr>
          <w:sz w:val="28"/>
          <w:szCs w:val="28"/>
        </w:rPr>
        <w:t>5.8. Здійснювати контроль за наданням щорічних основної та додаткових  відпусток (крім соціальних), загальна тривалість яких</w:t>
      </w:r>
      <w:r w:rsidR="0037409C">
        <w:rPr>
          <w:sz w:val="28"/>
          <w:szCs w:val="28"/>
        </w:rPr>
        <w:t xml:space="preserve"> не може перевищувати 59 календарних днів (ст</w:t>
      </w:r>
      <w:r w:rsidR="007E6C25">
        <w:rPr>
          <w:sz w:val="28"/>
          <w:szCs w:val="28"/>
        </w:rPr>
        <w:t>.</w:t>
      </w:r>
      <w:r w:rsidR="0037409C">
        <w:rPr>
          <w:sz w:val="28"/>
          <w:szCs w:val="28"/>
        </w:rPr>
        <w:t>.10 Закону України «Про відпустки»).</w:t>
      </w:r>
    </w:p>
    <w:p w:rsidR="0037409C" w:rsidRDefault="0037409C" w:rsidP="00001D8A">
      <w:pPr>
        <w:ind w:firstLine="708"/>
        <w:jc w:val="both"/>
        <w:rPr>
          <w:sz w:val="28"/>
          <w:szCs w:val="28"/>
        </w:rPr>
      </w:pPr>
      <w:r>
        <w:rPr>
          <w:sz w:val="28"/>
          <w:szCs w:val="28"/>
        </w:rPr>
        <w:t>5.9. Надавати педагогічним працівникам, як мають путівки на санаторно-курортне лікування, чергові відпустки протягом навчального року (постанова Кабінету Міністрів України від 14 квітня 1997 р. № 346).</w:t>
      </w:r>
    </w:p>
    <w:p w:rsidR="0037409C" w:rsidRDefault="0037409C" w:rsidP="00001D8A">
      <w:pPr>
        <w:ind w:firstLine="708"/>
        <w:jc w:val="both"/>
        <w:rPr>
          <w:sz w:val="28"/>
          <w:szCs w:val="28"/>
        </w:rPr>
      </w:pPr>
      <w:r>
        <w:rPr>
          <w:sz w:val="28"/>
          <w:szCs w:val="28"/>
        </w:rPr>
        <w:t>5.10. Надавати щорічну оплачувану відпустку повної тривалості особам, які працюють на умовах неповного робочого часу, у тому числі тим, хто перебуває у відпустці по догляду за дитиною до досягнення нею трирічного віку (ст..56 КЗпП України).</w:t>
      </w:r>
    </w:p>
    <w:p w:rsidR="0037409C" w:rsidRDefault="0037409C" w:rsidP="00001D8A">
      <w:pPr>
        <w:ind w:firstLine="708"/>
        <w:jc w:val="both"/>
        <w:rPr>
          <w:sz w:val="28"/>
          <w:szCs w:val="28"/>
        </w:rPr>
      </w:pPr>
      <w:r>
        <w:rPr>
          <w:sz w:val="28"/>
          <w:szCs w:val="28"/>
        </w:rPr>
        <w:t>5.11.</w:t>
      </w:r>
      <w:r w:rsidR="007E6C25">
        <w:rPr>
          <w:sz w:val="28"/>
          <w:szCs w:val="28"/>
        </w:rPr>
        <w:t xml:space="preserve"> </w:t>
      </w:r>
      <w:r>
        <w:rPr>
          <w:sz w:val="28"/>
          <w:szCs w:val="28"/>
        </w:rPr>
        <w:t>Відповідно до додатка 2 постанови Кабінету Міністрів України від 17 листопада 1997 р № 1290 надавати додаткову оплачувану відпустку 4 календарних днів за особливий характер праці прибиральникам службових приміщень зайнятим прибиранням загальних убиралень та санвузлів.</w:t>
      </w:r>
    </w:p>
    <w:p w:rsidR="0037409C" w:rsidRDefault="0037409C" w:rsidP="00001D8A">
      <w:pPr>
        <w:ind w:firstLine="708"/>
        <w:jc w:val="both"/>
        <w:rPr>
          <w:sz w:val="28"/>
          <w:szCs w:val="28"/>
        </w:rPr>
      </w:pPr>
      <w:r>
        <w:rPr>
          <w:sz w:val="28"/>
          <w:szCs w:val="28"/>
        </w:rPr>
        <w:lastRenderedPageBreak/>
        <w:t>5.12.</w:t>
      </w:r>
      <w:r w:rsidR="007E6C25">
        <w:rPr>
          <w:sz w:val="28"/>
          <w:szCs w:val="28"/>
        </w:rPr>
        <w:t xml:space="preserve"> </w:t>
      </w:r>
      <w:r>
        <w:rPr>
          <w:sz w:val="28"/>
          <w:szCs w:val="28"/>
        </w:rPr>
        <w:t>Надавати відпустку без збереження заробітної плати працівникам за сімейними обставинами не більше 15 календарних днів на рік (ст..26 Закону України «Про внесення змін до Закону України «Про відпустки»).</w:t>
      </w:r>
    </w:p>
    <w:p w:rsidR="0037409C" w:rsidRDefault="0037409C" w:rsidP="00001D8A">
      <w:pPr>
        <w:ind w:firstLine="708"/>
        <w:jc w:val="both"/>
        <w:rPr>
          <w:sz w:val="28"/>
          <w:szCs w:val="28"/>
        </w:rPr>
      </w:pPr>
      <w:r>
        <w:rPr>
          <w:sz w:val="28"/>
          <w:szCs w:val="28"/>
        </w:rPr>
        <w:t>5.13.</w:t>
      </w:r>
      <w:r w:rsidR="007E6C25">
        <w:rPr>
          <w:sz w:val="28"/>
          <w:szCs w:val="28"/>
        </w:rPr>
        <w:t xml:space="preserve"> </w:t>
      </w:r>
      <w:r>
        <w:rPr>
          <w:sz w:val="28"/>
          <w:szCs w:val="28"/>
        </w:rPr>
        <w:t xml:space="preserve">Надавати відпустку без збереження заробітної плати категоріям працівників, передбачених ст..25 Закону України «Про відпустки» </w:t>
      </w:r>
      <w:r w:rsidR="007E6C25">
        <w:rPr>
          <w:sz w:val="28"/>
          <w:szCs w:val="28"/>
        </w:rPr>
        <w:t>(Д</w:t>
      </w:r>
      <w:r>
        <w:rPr>
          <w:sz w:val="28"/>
          <w:szCs w:val="28"/>
        </w:rPr>
        <w:t xml:space="preserve">одаток </w:t>
      </w:r>
    </w:p>
    <w:p w:rsidR="0037409C" w:rsidRDefault="0037409C" w:rsidP="0037409C">
      <w:pPr>
        <w:jc w:val="both"/>
        <w:rPr>
          <w:sz w:val="28"/>
          <w:szCs w:val="28"/>
        </w:rPr>
      </w:pPr>
      <w:r>
        <w:rPr>
          <w:sz w:val="28"/>
          <w:szCs w:val="28"/>
        </w:rPr>
        <w:t xml:space="preserve">№ </w:t>
      </w:r>
      <w:r w:rsidR="00B72D84">
        <w:rPr>
          <w:sz w:val="28"/>
          <w:szCs w:val="28"/>
        </w:rPr>
        <w:t>12</w:t>
      </w:r>
      <w:r w:rsidR="007E6C25">
        <w:rPr>
          <w:sz w:val="28"/>
          <w:szCs w:val="28"/>
        </w:rPr>
        <w:t>)</w:t>
      </w:r>
      <w:r>
        <w:rPr>
          <w:sz w:val="28"/>
          <w:szCs w:val="28"/>
        </w:rPr>
        <w:t>.</w:t>
      </w:r>
    </w:p>
    <w:p w:rsidR="0037409C" w:rsidRDefault="0037409C" w:rsidP="0037409C">
      <w:pPr>
        <w:jc w:val="both"/>
        <w:rPr>
          <w:sz w:val="28"/>
          <w:szCs w:val="28"/>
        </w:rPr>
      </w:pPr>
      <w:r>
        <w:rPr>
          <w:sz w:val="28"/>
          <w:szCs w:val="28"/>
        </w:rPr>
        <w:tab/>
        <w:t>5.14.</w:t>
      </w:r>
      <w:r w:rsidR="007E6C25">
        <w:rPr>
          <w:sz w:val="28"/>
          <w:szCs w:val="28"/>
        </w:rPr>
        <w:t xml:space="preserve"> </w:t>
      </w:r>
      <w:r w:rsidR="009E7E8B">
        <w:rPr>
          <w:sz w:val="28"/>
          <w:szCs w:val="28"/>
        </w:rPr>
        <w:t>Надавати відпустку без збереження заробітної плати за згодою сторін непередбаченої Законом України «Про відпустки»:</w:t>
      </w:r>
    </w:p>
    <w:p w:rsidR="009E7E8B" w:rsidRDefault="009E7E8B" w:rsidP="0037409C">
      <w:pPr>
        <w:jc w:val="both"/>
        <w:rPr>
          <w:sz w:val="28"/>
          <w:szCs w:val="28"/>
        </w:rPr>
      </w:pPr>
      <w:r>
        <w:rPr>
          <w:sz w:val="28"/>
          <w:szCs w:val="28"/>
        </w:rPr>
        <w:tab/>
        <w:t>- інвалідам дитинства – 14 календарних днів;</w:t>
      </w:r>
    </w:p>
    <w:p w:rsidR="009E7E8B" w:rsidRDefault="009E7E8B" w:rsidP="0037409C">
      <w:pPr>
        <w:jc w:val="both"/>
        <w:rPr>
          <w:sz w:val="28"/>
          <w:szCs w:val="28"/>
        </w:rPr>
      </w:pPr>
      <w:r>
        <w:rPr>
          <w:sz w:val="28"/>
          <w:szCs w:val="28"/>
        </w:rPr>
        <w:tab/>
        <w:t xml:space="preserve">- матерям, як мають одну дитину до 16 років – </w:t>
      </w:r>
      <w:bookmarkStart w:id="1" w:name="_Hlk151926410"/>
      <w:r>
        <w:rPr>
          <w:sz w:val="28"/>
          <w:szCs w:val="28"/>
        </w:rPr>
        <w:t>1 календарни</w:t>
      </w:r>
      <w:r w:rsidR="00CE3D13">
        <w:rPr>
          <w:sz w:val="28"/>
          <w:szCs w:val="28"/>
        </w:rPr>
        <w:t>й</w:t>
      </w:r>
      <w:r>
        <w:rPr>
          <w:sz w:val="28"/>
          <w:szCs w:val="28"/>
        </w:rPr>
        <w:t xml:space="preserve"> д</w:t>
      </w:r>
      <w:r w:rsidR="00CE3D13">
        <w:rPr>
          <w:sz w:val="28"/>
          <w:szCs w:val="28"/>
        </w:rPr>
        <w:t>ень</w:t>
      </w:r>
      <w:r>
        <w:rPr>
          <w:sz w:val="28"/>
          <w:szCs w:val="28"/>
        </w:rPr>
        <w:t>;</w:t>
      </w:r>
    </w:p>
    <w:bookmarkEnd w:id="1"/>
    <w:p w:rsidR="009E7E8B" w:rsidRDefault="009E7E8B" w:rsidP="0037409C">
      <w:pPr>
        <w:jc w:val="both"/>
        <w:rPr>
          <w:sz w:val="28"/>
          <w:szCs w:val="28"/>
        </w:rPr>
      </w:pPr>
      <w:r>
        <w:rPr>
          <w:sz w:val="28"/>
          <w:szCs w:val="28"/>
        </w:rPr>
        <w:tab/>
      </w:r>
      <w:r w:rsidR="007E6C25">
        <w:rPr>
          <w:sz w:val="28"/>
          <w:szCs w:val="28"/>
        </w:rPr>
        <w:t xml:space="preserve">5.15 </w:t>
      </w:r>
      <w:r>
        <w:rPr>
          <w:sz w:val="28"/>
          <w:szCs w:val="28"/>
        </w:rPr>
        <w:t>Надати один вихідний день працівнику у день його народження із збереженням заробітної плати.</w:t>
      </w:r>
    </w:p>
    <w:p w:rsidR="004E4A57" w:rsidRDefault="004E4A57" w:rsidP="004E4A57">
      <w:pPr>
        <w:jc w:val="both"/>
        <w:rPr>
          <w:sz w:val="28"/>
          <w:szCs w:val="28"/>
        </w:rPr>
      </w:pPr>
      <w:r>
        <w:rPr>
          <w:sz w:val="28"/>
          <w:szCs w:val="28"/>
        </w:rPr>
        <w:t xml:space="preserve">           5.16 Надавати додаткову оплачувану відпустку голові ПК - 1 календарний день;</w:t>
      </w:r>
    </w:p>
    <w:p w:rsidR="007B5291" w:rsidRDefault="007B5291" w:rsidP="007B5291">
      <w:pPr>
        <w:jc w:val="both"/>
        <w:rPr>
          <w:sz w:val="28"/>
          <w:szCs w:val="28"/>
        </w:rPr>
      </w:pPr>
      <w:r>
        <w:rPr>
          <w:sz w:val="28"/>
          <w:szCs w:val="28"/>
        </w:rPr>
        <w:t xml:space="preserve">           5.17 Надавати додаткову оплачувану відпустку вчителю інформатики - 1 календарний день.</w:t>
      </w:r>
    </w:p>
    <w:p w:rsidR="007B5291" w:rsidRDefault="007B5291" w:rsidP="004E4A57">
      <w:pPr>
        <w:jc w:val="both"/>
        <w:rPr>
          <w:sz w:val="28"/>
          <w:szCs w:val="28"/>
        </w:rPr>
      </w:pPr>
    </w:p>
    <w:p w:rsidR="004E4A57" w:rsidRDefault="004E4A57" w:rsidP="0037409C">
      <w:pPr>
        <w:jc w:val="both"/>
        <w:rPr>
          <w:sz w:val="28"/>
          <w:szCs w:val="28"/>
        </w:rPr>
      </w:pPr>
      <w:r>
        <w:rPr>
          <w:sz w:val="28"/>
          <w:szCs w:val="28"/>
        </w:rPr>
        <w:t xml:space="preserve"> </w:t>
      </w:r>
    </w:p>
    <w:p w:rsidR="009E7E8B" w:rsidRDefault="009E7E8B" w:rsidP="0037409C">
      <w:pPr>
        <w:jc w:val="both"/>
        <w:rPr>
          <w:sz w:val="28"/>
          <w:szCs w:val="28"/>
        </w:rPr>
      </w:pPr>
      <w:r>
        <w:rPr>
          <w:sz w:val="28"/>
          <w:szCs w:val="28"/>
        </w:rPr>
        <w:tab/>
      </w:r>
    </w:p>
    <w:p w:rsidR="009E7E8B" w:rsidRDefault="009E7E8B" w:rsidP="0037409C">
      <w:pPr>
        <w:jc w:val="both"/>
        <w:rPr>
          <w:b/>
          <w:sz w:val="28"/>
          <w:szCs w:val="28"/>
        </w:rPr>
      </w:pPr>
      <w:r w:rsidRPr="009E7E8B">
        <w:rPr>
          <w:b/>
          <w:sz w:val="28"/>
          <w:szCs w:val="28"/>
        </w:rPr>
        <w:t>Профспілковий комітет:</w:t>
      </w:r>
    </w:p>
    <w:p w:rsidR="009E7E8B" w:rsidRDefault="009E7E8B" w:rsidP="0037409C">
      <w:pPr>
        <w:jc w:val="both"/>
        <w:rPr>
          <w:b/>
          <w:sz w:val="28"/>
          <w:szCs w:val="28"/>
        </w:rPr>
      </w:pPr>
    </w:p>
    <w:p w:rsidR="009E7E8B" w:rsidRDefault="009E7E8B" w:rsidP="0037409C">
      <w:pPr>
        <w:jc w:val="both"/>
        <w:rPr>
          <w:sz w:val="28"/>
          <w:szCs w:val="28"/>
        </w:rPr>
      </w:pPr>
      <w:r>
        <w:rPr>
          <w:b/>
          <w:sz w:val="28"/>
          <w:szCs w:val="28"/>
        </w:rPr>
        <w:tab/>
      </w:r>
      <w:r>
        <w:rPr>
          <w:sz w:val="28"/>
          <w:szCs w:val="28"/>
        </w:rPr>
        <w:t>5.1</w:t>
      </w:r>
      <w:r w:rsidR="007B5291">
        <w:rPr>
          <w:sz w:val="28"/>
          <w:szCs w:val="28"/>
        </w:rPr>
        <w:t>8</w:t>
      </w:r>
      <w:r>
        <w:rPr>
          <w:sz w:val="28"/>
          <w:szCs w:val="28"/>
        </w:rPr>
        <w:t>.</w:t>
      </w:r>
      <w:r w:rsidR="00C81BB8">
        <w:rPr>
          <w:sz w:val="28"/>
          <w:szCs w:val="28"/>
        </w:rPr>
        <w:t xml:space="preserve"> </w:t>
      </w:r>
      <w:r>
        <w:rPr>
          <w:sz w:val="28"/>
          <w:szCs w:val="28"/>
        </w:rPr>
        <w:t>Здійснює контроль за використанням коштів соцстрахування, перевіряє правильність оплати лікарняних листків, надання державної допомоги сім'ям з дітьми.</w:t>
      </w:r>
    </w:p>
    <w:p w:rsidR="009E7E8B" w:rsidRDefault="009E7E8B" w:rsidP="0037409C">
      <w:pPr>
        <w:jc w:val="both"/>
        <w:rPr>
          <w:sz w:val="28"/>
          <w:szCs w:val="28"/>
        </w:rPr>
      </w:pPr>
      <w:r>
        <w:rPr>
          <w:sz w:val="28"/>
          <w:szCs w:val="28"/>
        </w:rPr>
        <w:tab/>
        <w:t>5.1</w:t>
      </w:r>
      <w:r w:rsidR="007B5291">
        <w:rPr>
          <w:sz w:val="28"/>
          <w:szCs w:val="28"/>
        </w:rPr>
        <w:t>9</w:t>
      </w:r>
      <w:r>
        <w:rPr>
          <w:sz w:val="28"/>
          <w:szCs w:val="28"/>
        </w:rPr>
        <w:t>.</w:t>
      </w:r>
      <w:r w:rsidR="00C81BB8">
        <w:rPr>
          <w:sz w:val="28"/>
          <w:szCs w:val="28"/>
        </w:rPr>
        <w:t xml:space="preserve"> </w:t>
      </w:r>
      <w:r>
        <w:rPr>
          <w:sz w:val="28"/>
          <w:szCs w:val="28"/>
        </w:rPr>
        <w:t>Аналізує рівень захворюваності серед працівників, сприяє оздоровленню працівників, які часто хворіють, і диспансерних хворих працівників.</w:t>
      </w:r>
    </w:p>
    <w:p w:rsidR="009E7E8B" w:rsidRDefault="009E7E8B" w:rsidP="0037409C">
      <w:pPr>
        <w:jc w:val="both"/>
        <w:rPr>
          <w:sz w:val="28"/>
          <w:szCs w:val="28"/>
        </w:rPr>
      </w:pPr>
      <w:r>
        <w:rPr>
          <w:sz w:val="28"/>
          <w:szCs w:val="28"/>
        </w:rPr>
        <w:tab/>
        <w:t>5.</w:t>
      </w:r>
      <w:r w:rsidR="007B5291">
        <w:rPr>
          <w:sz w:val="28"/>
          <w:szCs w:val="28"/>
        </w:rPr>
        <w:t>20</w:t>
      </w:r>
      <w:r>
        <w:rPr>
          <w:sz w:val="28"/>
          <w:szCs w:val="28"/>
        </w:rPr>
        <w:t>.</w:t>
      </w:r>
      <w:r w:rsidR="00C81BB8">
        <w:rPr>
          <w:sz w:val="28"/>
          <w:szCs w:val="28"/>
        </w:rPr>
        <w:t xml:space="preserve">  </w:t>
      </w:r>
      <w:r>
        <w:rPr>
          <w:sz w:val="28"/>
          <w:szCs w:val="28"/>
        </w:rPr>
        <w:t>Оздоровлює в таборах відпочинку дітей працівників закладу освіти.</w:t>
      </w:r>
    </w:p>
    <w:p w:rsidR="009E7E8B" w:rsidRDefault="009E7E8B" w:rsidP="0037409C">
      <w:pPr>
        <w:jc w:val="both"/>
        <w:rPr>
          <w:sz w:val="28"/>
          <w:szCs w:val="28"/>
        </w:rPr>
      </w:pPr>
      <w:r>
        <w:rPr>
          <w:sz w:val="28"/>
          <w:szCs w:val="28"/>
        </w:rPr>
        <w:tab/>
        <w:t>5.</w:t>
      </w:r>
      <w:r w:rsidR="007B5291">
        <w:rPr>
          <w:sz w:val="28"/>
          <w:szCs w:val="28"/>
        </w:rPr>
        <w:t>21</w:t>
      </w:r>
      <w:r>
        <w:rPr>
          <w:sz w:val="28"/>
          <w:szCs w:val="28"/>
        </w:rPr>
        <w:t>.</w:t>
      </w:r>
      <w:r w:rsidR="00C81BB8">
        <w:rPr>
          <w:sz w:val="28"/>
          <w:szCs w:val="28"/>
        </w:rPr>
        <w:t xml:space="preserve">  </w:t>
      </w:r>
      <w:r>
        <w:rPr>
          <w:sz w:val="28"/>
          <w:szCs w:val="28"/>
        </w:rPr>
        <w:t>Спільно з адміністрацією проводить</w:t>
      </w:r>
      <w:r w:rsidR="002442BF">
        <w:rPr>
          <w:sz w:val="28"/>
          <w:szCs w:val="28"/>
        </w:rPr>
        <w:t xml:space="preserve"> поїздки вихідного дня, святкові вечори, культурне дозвілля, участь в оглядах-конкурсах художньої самодіяльності.</w:t>
      </w:r>
    </w:p>
    <w:p w:rsidR="00D07074" w:rsidRDefault="002442BF" w:rsidP="0037409C">
      <w:pPr>
        <w:jc w:val="both"/>
        <w:rPr>
          <w:sz w:val="28"/>
          <w:szCs w:val="28"/>
        </w:rPr>
      </w:pPr>
      <w:r>
        <w:rPr>
          <w:sz w:val="28"/>
          <w:szCs w:val="28"/>
        </w:rPr>
        <w:tab/>
      </w:r>
      <w:r>
        <w:rPr>
          <w:sz w:val="28"/>
          <w:szCs w:val="28"/>
        </w:rPr>
        <w:tab/>
      </w:r>
    </w:p>
    <w:p w:rsidR="002442BF" w:rsidRDefault="002442BF" w:rsidP="0037409C">
      <w:pPr>
        <w:jc w:val="both"/>
        <w:rPr>
          <w:b/>
          <w:sz w:val="28"/>
          <w:szCs w:val="28"/>
        </w:rPr>
      </w:pPr>
      <w:r w:rsidRPr="002442BF">
        <w:rPr>
          <w:b/>
          <w:sz w:val="28"/>
          <w:szCs w:val="28"/>
        </w:rPr>
        <w:t>6. Соціальне партнерство</w:t>
      </w:r>
    </w:p>
    <w:p w:rsidR="002442BF" w:rsidRDefault="002442BF" w:rsidP="0037409C">
      <w:pPr>
        <w:jc w:val="both"/>
        <w:rPr>
          <w:b/>
          <w:sz w:val="28"/>
          <w:szCs w:val="28"/>
        </w:rPr>
      </w:pPr>
      <w:r>
        <w:rPr>
          <w:b/>
          <w:sz w:val="28"/>
          <w:szCs w:val="28"/>
        </w:rPr>
        <w:t xml:space="preserve">              Адміністрація зобов'язується:</w:t>
      </w:r>
    </w:p>
    <w:p w:rsidR="002442BF" w:rsidRDefault="002442BF" w:rsidP="0037409C">
      <w:pPr>
        <w:jc w:val="both"/>
        <w:rPr>
          <w:sz w:val="28"/>
          <w:szCs w:val="28"/>
        </w:rPr>
      </w:pPr>
      <w:r>
        <w:rPr>
          <w:b/>
          <w:sz w:val="28"/>
          <w:szCs w:val="28"/>
        </w:rPr>
        <w:tab/>
      </w:r>
      <w:r w:rsidRPr="002442BF">
        <w:rPr>
          <w:sz w:val="28"/>
          <w:szCs w:val="28"/>
        </w:rPr>
        <w:t xml:space="preserve">6.1. </w:t>
      </w:r>
      <w:r>
        <w:rPr>
          <w:sz w:val="28"/>
          <w:szCs w:val="28"/>
        </w:rPr>
        <w:t>Зберігати існуючий порядок безготівкової сплати профспілкових членських внесків (ст..44 Закону України «Про професійні спілки, їх пр</w:t>
      </w:r>
      <w:r w:rsidR="00310CF4">
        <w:rPr>
          <w:sz w:val="28"/>
          <w:szCs w:val="28"/>
        </w:rPr>
        <w:t>а</w:t>
      </w:r>
      <w:r>
        <w:rPr>
          <w:sz w:val="28"/>
          <w:szCs w:val="28"/>
        </w:rPr>
        <w:t>ва та гарантії діяльності»).</w:t>
      </w:r>
    </w:p>
    <w:p w:rsidR="00310CF4" w:rsidRDefault="00310CF4" w:rsidP="0037409C">
      <w:pPr>
        <w:jc w:val="both"/>
        <w:rPr>
          <w:sz w:val="28"/>
          <w:szCs w:val="28"/>
        </w:rPr>
      </w:pPr>
      <w:r>
        <w:rPr>
          <w:sz w:val="28"/>
          <w:szCs w:val="28"/>
        </w:rPr>
        <w:tab/>
        <w:t>6.2. Сприяти створенню необхідних умов для роботи профспілкового комітету, надання йому повної інформації з питань роботи навчального закладу (ст..249 КЗпП України, ст..42 Закону України «Про професійні спілки, їх права та гарантії діяльності»).</w:t>
      </w:r>
    </w:p>
    <w:p w:rsidR="00310CF4" w:rsidRDefault="00310CF4" w:rsidP="00310CF4">
      <w:pPr>
        <w:jc w:val="both"/>
        <w:rPr>
          <w:sz w:val="28"/>
          <w:szCs w:val="28"/>
        </w:rPr>
      </w:pPr>
      <w:r>
        <w:rPr>
          <w:sz w:val="28"/>
          <w:szCs w:val="28"/>
        </w:rPr>
        <w:tab/>
        <w:t>6.3. Забезпечувати вільний доступ до матеріалів, документів, а також до усіх підрозділів і служб навчального закладу для здійснення профкомом наданих профспілкам прав контролю за дотриманням чинного законодавства, станом охорони праці і техніки безпеки, виконання колективного договору (ст..248 КЗпП, ст..42 Закону України «Про професійні спілки, їх права та гарантії діяльності»).</w:t>
      </w:r>
    </w:p>
    <w:p w:rsidR="00310CF4" w:rsidRDefault="00310CF4" w:rsidP="00310CF4">
      <w:pPr>
        <w:jc w:val="both"/>
        <w:rPr>
          <w:sz w:val="28"/>
          <w:szCs w:val="28"/>
        </w:rPr>
      </w:pPr>
      <w:r>
        <w:rPr>
          <w:sz w:val="28"/>
          <w:szCs w:val="28"/>
        </w:rPr>
        <w:lastRenderedPageBreak/>
        <w:tab/>
        <w:t>6.4. Не застосовувати до працівника, обраного головою ПК дисциплінарних стягнень без погодження з райрадою профспілки (ст..252 КЗпП, ст..41 Закону України «Про професійні спілки, їх права та гарантії діяльності»).</w:t>
      </w:r>
    </w:p>
    <w:p w:rsidR="00310CF4" w:rsidRDefault="00310CF4" w:rsidP="00310CF4">
      <w:pPr>
        <w:jc w:val="both"/>
        <w:rPr>
          <w:sz w:val="28"/>
          <w:szCs w:val="28"/>
        </w:rPr>
      </w:pPr>
      <w:r>
        <w:rPr>
          <w:sz w:val="28"/>
          <w:szCs w:val="28"/>
        </w:rPr>
        <w:tab/>
        <w:t>6.5.</w:t>
      </w:r>
      <w:r w:rsidR="00D07074">
        <w:rPr>
          <w:sz w:val="28"/>
          <w:szCs w:val="28"/>
        </w:rPr>
        <w:t xml:space="preserve"> </w:t>
      </w:r>
      <w:r w:rsidR="0096212E">
        <w:rPr>
          <w:sz w:val="28"/>
          <w:szCs w:val="28"/>
        </w:rPr>
        <w:t>Не допускати звільнення з роботи за ініціативи адміністрації працівника, який обраний головою ПК і не звільнений від виробничої діяльності, без згоди райради профспілки (ст..252 КЗпП України , ст..43 Закону «Про професійні спілки»).</w:t>
      </w:r>
    </w:p>
    <w:p w:rsidR="0096212E" w:rsidRDefault="0096212E" w:rsidP="00310CF4">
      <w:pPr>
        <w:jc w:val="both"/>
        <w:rPr>
          <w:sz w:val="28"/>
          <w:szCs w:val="28"/>
        </w:rPr>
      </w:pPr>
      <w:r>
        <w:rPr>
          <w:sz w:val="28"/>
          <w:szCs w:val="28"/>
        </w:rPr>
        <w:tab/>
        <w:t xml:space="preserve">6.6.  Згідно зі статтею 41 Закону України «Про професійні спілки, їх права та гарантії діяльності» на час профспілкового навчання працівникам, обраним до профспілкового комітету </w:t>
      </w:r>
      <w:r w:rsidR="00CE3D13">
        <w:rPr>
          <w:sz w:val="28"/>
          <w:szCs w:val="28"/>
        </w:rPr>
        <w:t>ОЗО</w:t>
      </w:r>
      <w:r>
        <w:rPr>
          <w:sz w:val="28"/>
          <w:szCs w:val="28"/>
        </w:rPr>
        <w:t xml:space="preserve">, надається додаткова відпустка тривалістю до 6 календарних днів із збереженням середньої заробітної плати. </w:t>
      </w:r>
    </w:p>
    <w:p w:rsidR="0096212E" w:rsidRDefault="0096212E" w:rsidP="00310CF4">
      <w:pPr>
        <w:jc w:val="both"/>
        <w:rPr>
          <w:sz w:val="28"/>
          <w:szCs w:val="28"/>
        </w:rPr>
      </w:pPr>
    </w:p>
    <w:p w:rsidR="0096212E" w:rsidRPr="0096212E" w:rsidRDefault="0096212E" w:rsidP="00310CF4">
      <w:pPr>
        <w:jc w:val="both"/>
        <w:rPr>
          <w:b/>
          <w:sz w:val="28"/>
          <w:szCs w:val="28"/>
        </w:rPr>
      </w:pPr>
      <w:r w:rsidRPr="0096212E">
        <w:rPr>
          <w:b/>
          <w:sz w:val="28"/>
          <w:szCs w:val="28"/>
        </w:rPr>
        <w:t>Профспілковий комітет:</w:t>
      </w:r>
    </w:p>
    <w:p w:rsidR="0096212E" w:rsidRDefault="0096212E" w:rsidP="00310CF4">
      <w:pPr>
        <w:jc w:val="both"/>
        <w:rPr>
          <w:sz w:val="28"/>
          <w:szCs w:val="28"/>
        </w:rPr>
      </w:pPr>
    </w:p>
    <w:p w:rsidR="0096212E" w:rsidRDefault="0096212E" w:rsidP="00310CF4">
      <w:pPr>
        <w:jc w:val="both"/>
        <w:rPr>
          <w:sz w:val="28"/>
          <w:szCs w:val="28"/>
        </w:rPr>
      </w:pPr>
      <w:r>
        <w:rPr>
          <w:sz w:val="28"/>
          <w:szCs w:val="28"/>
        </w:rPr>
        <w:tab/>
        <w:t>6.7. Вживає заходів щодо ініціювання переговорів з адміністрацією стосовно розробки та укладання  колективного договору, забезпечення його виконання.</w:t>
      </w:r>
    </w:p>
    <w:p w:rsidR="0096212E" w:rsidRDefault="0096212E" w:rsidP="00310CF4">
      <w:pPr>
        <w:jc w:val="both"/>
        <w:rPr>
          <w:sz w:val="28"/>
          <w:szCs w:val="28"/>
        </w:rPr>
      </w:pPr>
    </w:p>
    <w:p w:rsidR="0096212E" w:rsidRDefault="0096212E" w:rsidP="00310CF4">
      <w:pPr>
        <w:jc w:val="both"/>
        <w:rPr>
          <w:b/>
          <w:sz w:val="28"/>
          <w:szCs w:val="28"/>
        </w:rPr>
      </w:pPr>
      <w:r>
        <w:rPr>
          <w:sz w:val="28"/>
          <w:szCs w:val="28"/>
        </w:rPr>
        <w:tab/>
      </w:r>
      <w:r w:rsidRPr="00AB6084">
        <w:rPr>
          <w:b/>
          <w:sz w:val="28"/>
          <w:szCs w:val="28"/>
        </w:rPr>
        <w:t>7. Дія колективного договору та контроль за його виконанням.</w:t>
      </w:r>
    </w:p>
    <w:p w:rsidR="00AB6084" w:rsidRDefault="00AB6084" w:rsidP="00310CF4">
      <w:pPr>
        <w:jc w:val="both"/>
        <w:rPr>
          <w:b/>
          <w:sz w:val="28"/>
          <w:szCs w:val="28"/>
        </w:rPr>
      </w:pPr>
    </w:p>
    <w:p w:rsidR="00AB6084" w:rsidRDefault="00AB6084" w:rsidP="00310CF4">
      <w:pPr>
        <w:jc w:val="both"/>
        <w:rPr>
          <w:sz w:val="28"/>
          <w:szCs w:val="28"/>
        </w:rPr>
      </w:pPr>
      <w:r>
        <w:rPr>
          <w:b/>
          <w:sz w:val="28"/>
          <w:szCs w:val="28"/>
        </w:rPr>
        <w:tab/>
      </w:r>
      <w:r w:rsidRPr="00AB6084">
        <w:rPr>
          <w:sz w:val="28"/>
          <w:szCs w:val="28"/>
        </w:rPr>
        <w:t xml:space="preserve">7.1. </w:t>
      </w:r>
      <w:r>
        <w:rPr>
          <w:sz w:val="28"/>
          <w:szCs w:val="28"/>
        </w:rPr>
        <w:t>Колективний договір набуває</w:t>
      </w:r>
      <w:r w:rsidR="0064284A">
        <w:rPr>
          <w:sz w:val="28"/>
          <w:szCs w:val="28"/>
        </w:rPr>
        <w:t xml:space="preserve"> чинності з дня його підписання і діє до укладення нового колективного договору.</w:t>
      </w:r>
    </w:p>
    <w:p w:rsidR="0064284A" w:rsidRDefault="0064284A" w:rsidP="00310CF4">
      <w:pPr>
        <w:jc w:val="both"/>
        <w:rPr>
          <w:sz w:val="28"/>
          <w:szCs w:val="28"/>
        </w:rPr>
      </w:pPr>
      <w:r>
        <w:rPr>
          <w:sz w:val="28"/>
          <w:szCs w:val="28"/>
        </w:rPr>
        <w:tab/>
        <w:t>7.2. За згодою сторін протягом дії колективного договору до нього можуть вноситися зміни та доповнення і затверджуватися на зборах трудового колективу.</w:t>
      </w:r>
    </w:p>
    <w:p w:rsidR="0064284A" w:rsidRDefault="0064284A" w:rsidP="00310CF4">
      <w:pPr>
        <w:jc w:val="both"/>
        <w:rPr>
          <w:sz w:val="28"/>
          <w:szCs w:val="28"/>
        </w:rPr>
      </w:pPr>
      <w:r>
        <w:rPr>
          <w:sz w:val="28"/>
          <w:szCs w:val="28"/>
        </w:rPr>
        <w:tab/>
        <w:t>7.3. Дія колективного договору поширюється на всіх працівників закладу освіти.</w:t>
      </w:r>
    </w:p>
    <w:p w:rsidR="0064284A" w:rsidRDefault="0064284A" w:rsidP="00310CF4">
      <w:pPr>
        <w:jc w:val="both"/>
        <w:rPr>
          <w:sz w:val="28"/>
          <w:szCs w:val="28"/>
        </w:rPr>
      </w:pPr>
      <w:r>
        <w:rPr>
          <w:sz w:val="28"/>
          <w:szCs w:val="28"/>
        </w:rPr>
        <w:tab/>
        <w:t xml:space="preserve">7.4. Хід виконання колективного договору розглядається на зборах трудового колективу </w:t>
      </w:r>
      <w:r w:rsidR="00D07074">
        <w:rPr>
          <w:sz w:val="28"/>
          <w:szCs w:val="28"/>
        </w:rPr>
        <w:t>два</w:t>
      </w:r>
      <w:r>
        <w:rPr>
          <w:sz w:val="28"/>
          <w:szCs w:val="28"/>
        </w:rPr>
        <w:t xml:space="preserve"> раз</w:t>
      </w:r>
      <w:r w:rsidR="00D07074">
        <w:rPr>
          <w:sz w:val="28"/>
          <w:szCs w:val="28"/>
        </w:rPr>
        <w:t>и</w:t>
      </w:r>
      <w:r>
        <w:rPr>
          <w:sz w:val="28"/>
          <w:szCs w:val="28"/>
        </w:rPr>
        <w:t xml:space="preserve"> на рік.</w:t>
      </w:r>
    </w:p>
    <w:p w:rsidR="0064284A" w:rsidRDefault="0064284A" w:rsidP="00310CF4">
      <w:pPr>
        <w:jc w:val="both"/>
        <w:rPr>
          <w:sz w:val="28"/>
          <w:szCs w:val="28"/>
        </w:rPr>
      </w:pPr>
    </w:p>
    <w:p w:rsidR="00517FE5" w:rsidRDefault="0064284A" w:rsidP="00310CF4">
      <w:pPr>
        <w:jc w:val="both"/>
        <w:rPr>
          <w:sz w:val="28"/>
          <w:szCs w:val="28"/>
        </w:rPr>
      </w:pPr>
      <w:r>
        <w:rPr>
          <w:sz w:val="28"/>
          <w:szCs w:val="28"/>
        </w:rPr>
        <w:t xml:space="preserve"> </w:t>
      </w:r>
    </w:p>
    <w:p w:rsidR="00277B3F" w:rsidRDefault="0064284A" w:rsidP="00310CF4">
      <w:pPr>
        <w:jc w:val="both"/>
        <w:rPr>
          <w:sz w:val="28"/>
          <w:szCs w:val="28"/>
          <w:lang w:val="ru-RU"/>
        </w:rPr>
      </w:pPr>
      <w:r>
        <w:rPr>
          <w:sz w:val="28"/>
          <w:szCs w:val="28"/>
        </w:rPr>
        <w:t xml:space="preserve">Керівник навчального закладу                    </w:t>
      </w:r>
      <w:r w:rsidR="00D07074">
        <w:rPr>
          <w:sz w:val="28"/>
          <w:szCs w:val="28"/>
        </w:rPr>
        <w:t xml:space="preserve">                   </w:t>
      </w:r>
      <w:r>
        <w:rPr>
          <w:sz w:val="28"/>
          <w:szCs w:val="28"/>
        </w:rPr>
        <w:t xml:space="preserve">Голова </w:t>
      </w:r>
      <w:proofErr w:type="spellStart"/>
      <w:r>
        <w:rPr>
          <w:sz w:val="28"/>
          <w:szCs w:val="28"/>
        </w:rPr>
        <w:t>проф</w:t>
      </w:r>
      <w:proofErr w:type="spellEnd"/>
      <w:r w:rsidR="00277B3F">
        <w:rPr>
          <w:sz w:val="28"/>
          <w:szCs w:val="28"/>
          <w:lang w:val="ru-RU"/>
        </w:rPr>
        <w:t>кому</w:t>
      </w:r>
    </w:p>
    <w:p w:rsidR="0064284A" w:rsidRPr="00AB6084" w:rsidRDefault="0064284A" w:rsidP="00310CF4">
      <w:pPr>
        <w:jc w:val="both"/>
        <w:rPr>
          <w:sz w:val="28"/>
          <w:szCs w:val="28"/>
        </w:rPr>
      </w:pPr>
      <w:r>
        <w:rPr>
          <w:sz w:val="28"/>
          <w:szCs w:val="28"/>
        </w:rPr>
        <w:t xml:space="preserve">                                              </w:t>
      </w:r>
      <w:r w:rsidR="00277B3F">
        <w:rPr>
          <w:sz w:val="28"/>
          <w:szCs w:val="28"/>
          <w:lang w:val="ru-RU"/>
        </w:rPr>
        <w:t xml:space="preserve">                                             </w:t>
      </w:r>
      <w:r>
        <w:rPr>
          <w:sz w:val="28"/>
          <w:szCs w:val="28"/>
        </w:rPr>
        <w:t xml:space="preserve"> </w:t>
      </w:r>
      <w:r w:rsidR="00277B3F">
        <w:rPr>
          <w:sz w:val="28"/>
          <w:szCs w:val="28"/>
          <w:lang w:val="ru-RU"/>
        </w:rPr>
        <w:t xml:space="preserve">   </w:t>
      </w:r>
      <w:r>
        <w:rPr>
          <w:sz w:val="28"/>
          <w:szCs w:val="28"/>
        </w:rPr>
        <w:t xml:space="preserve"> </w:t>
      </w:r>
    </w:p>
    <w:p w:rsidR="00310CF4" w:rsidRPr="00277B3F" w:rsidRDefault="00277B3F" w:rsidP="00277B3F">
      <w:pPr>
        <w:tabs>
          <w:tab w:val="left" w:pos="2010"/>
        </w:tabs>
        <w:jc w:val="both"/>
        <w:rPr>
          <w:sz w:val="28"/>
          <w:szCs w:val="28"/>
          <w:lang w:val="ru-RU"/>
        </w:rPr>
      </w:pPr>
      <w:r>
        <w:rPr>
          <w:b/>
          <w:sz w:val="28"/>
          <w:szCs w:val="28"/>
          <w:lang w:val="ru-RU"/>
        </w:rPr>
        <w:t xml:space="preserve">   </w:t>
      </w:r>
      <w:r w:rsidR="00D80331">
        <w:rPr>
          <w:sz w:val="28"/>
          <w:szCs w:val="28"/>
        </w:rPr>
        <w:t>НАТАЛІЯ</w:t>
      </w:r>
      <w:r w:rsidR="00D07074">
        <w:rPr>
          <w:sz w:val="28"/>
          <w:szCs w:val="28"/>
          <w:lang w:val="ru-RU"/>
        </w:rPr>
        <w:t xml:space="preserve"> </w:t>
      </w:r>
      <w:r w:rsidRPr="00277B3F">
        <w:rPr>
          <w:sz w:val="28"/>
          <w:szCs w:val="28"/>
          <w:lang w:val="ru-RU"/>
        </w:rPr>
        <w:t xml:space="preserve">Калмикова           </w:t>
      </w:r>
      <w:r>
        <w:rPr>
          <w:sz w:val="28"/>
          <w:szCs w:val="28"/>
          <w:lang w:val="ru-RU"/>
        </w:rPr>
        <w:t xml:space="preserve">    </w:t>
      </w:r>
      <w:r w:rsidR="00B02439">
        <w:rPr>
          <w:sz w:val="28"/>
          <w:szCs w:val="28"/>
          <w:lang w:val="ru-RU"/>
        </w:rPr>
        <w:t xml:space="preserve">                 </w:t>
      </w:r>
      <w:r>
        <w:rPr>
          <w:sz w:val="28"/>
          <w:szCs w:val="28"/>
          <w:lang w:val="ru-RU"/>
        </w:rPr>
        <w:t xml:space="preserve">                     </w:t>
      </w:r>
      <w:r w:rsidR="00E9584F">
        <w:rPr>
          <w:sz w:val="28"/>
          <w:szCs w:val="28"/>
          <w:lang w:val="ru-RU" w:eastAsia="ru-RU"/>
        </w:rPr>
        <w:t>СЕРГІЙ</w:t>
      </w:r>
      <w:r w:rsidR="00D07074">
        <w:rPr>
          <w:sz w:val="28"/>
          <w:szCs w:val="28"/>
          <w:lang w:val="ru-RU"/>
        </w:rPr>
        <w:t xml:space="preserve"> </w:t>
      </w:r>
      <w:r>
        <w:rPr>
          <w:sz w:val="28"/>
          <w:szCs w:val="28"/>
          <w:lang w:val="ru-RU"/>
        </w:rPr>
        <w:t>К</w:t>
      </w:r>
      <w:r w:rsidR="00B05130" w:rsidRPr="00B05130">
        <w:rPr>
          <w:sz w:val="28"/>
          <w:szCs w:val="28"/>
          <w:lang w:val="ru-RU"/>
        </w:rPr>
        <w:t>о</w:t>
      </w:r>
      <w:r>
        <w:rPr>
          <w:sz w:val="28"/>
          <w:szCs w:val="28"/>
          <w:lang w:val="ru-RU"/>
        </w:rPr>
        <w:t>лодко</w:t>
      </w:r>
    </w:p>
    <w:p w:rsidR="00277B3F" w:rsidRPr="00277B3F" w:rsidRDefault="00277B3F" w:rsidP="00310CF4">
      <w:pPr>
        <w:jc w:val="both"/>
        <w:rPr>
          <w:b/>
          <w:sz w:val="28"/>
          <w:szCs w:val="28"/>
          <w:lang w:val="ru-RU"/>
        </w:rPr>
      </w:pPr>
    </w:p>
    <w:p w:rsidR="00310CF4" w:rsidRDefault="0064284A" w:rsidP="0037409C">
      <w:pPr>
        <w:jc w:val="both"/>
        <w:rPr>
          <w:sz w:val="28"/>
          <w:szCs w:val="28"/>
        </w:rPr>
      </w:pPr>
      <w:r>
        <w:rPr>
          <w:sz w:val="28"/>
          <w:szCs w:val="28"/>
        </w:rPr>
        <w:t xml:space="preserve">               М.П.</w:t>
      </w:r>
    </w:p>
    <w:p w:rsidR="0064284A" w:rsidRDefault="0064284A" w:rsidP="0037409C">
      <w:pPr>
        <w:jc w:val="both"/>
        <w:rPr>
          <w:sz w:val="28"/>
          <w:szCs w:val="28"/>
        </w:rPr>
      </w:pPr>
    </w:p>
    <w:p w:rsidR="00517FE5" w:rsidRDefault="00277B3F" w:rsidP="00C81BB8">
      <w:pPr>
        <w:jc w:val="right"/>
        <w:rPr>
          <w:sz w:val="28"/>
          <w:szCs w:val="28"/>
        </w:rPr>
      </w:pPr>
      <w:r>
        <w:rPr>
          <w:sz w:val="28"/>
          <w:szCs w:val="28"/>
          <w:lang w:val="ru-RU"/>
        </w:rPr>
        <w:t xml:space="preserve"> </w:t>
      </w:r>
      <w:r w:rsidR="0064284A">
        <w:rPr>
          <w:sz w:val="28"/>
          <w:szCs w:val="28"/>
        </w:rPr>
        <w:t xml:space="preserve">                                                                                         </w:t>
      </w:r>
    </w:p>
    <w:p w:rsidR="00517FE5" w:rsidRDefault="00517FE5" w:rsidP="00C81BB8">
      <w:pPr>
        <w:jc w:val="right"/>
        <w:rPr>
          <w:sz w:val="28"/>
          <w:szCs w:val="28"/>
        </w:rPr>
      </w:pPr>
    </w:p>
    <w:p w:rsidR="00517FE5" w:rsidRDefault="00517FE5" w:rsidP="00C81BB8">
      <w:pPr>
        <w:jc w:val="right"/>
        <w:rPr>
          <w:sz w:val="28"/>
          <w:szCs w:val="28"/>
        </w:rPr>
      </w:pPr>
    </w:p>
    <w:p w:rsidR="000D145B" w:rsidRDefault="000D145B" w:rsidP="00C81BB8">
      <w:pPr>
        <w:jc w:val="right"/>
        <w:rPr>
          <w:sz w:val="28"/>
          <w:szCs w:val="28"/>
        </w:rPr>
      </w:pPr>
    </w:p>
    <w:p w:rsidR="000D145B" w:rsidRDefault="000D145B" w:rsidP="00C81BB8">
      <w:pPr>
        <w:jc w:val="right"/>
        <w:rPr>
          <w:sz w:val="28"/>
          <w:szCs w:val="28"/>
        </w:rPr>
      </w:pPr>
    </w:p>
    <w:p w:rsidR="000D145B" w:rsidRDefault="000D145B" w:rsidP="00C81BB8">
      <w:pPr>
        <w:jc w:val="right"/>
        <w:rPr>
          <w:sz w:val="28"/>
          <w:szCs w:val="28"/>
        </w:rPr>
      </w:pPr>
    </w:p>
    <w:p w:rsidR="000D145B" w:rsidRDefault="000D145B" w:rsidP="00C81BB8">
      <w:pPr>
        <w:jc w:val="right"/>
        <w:rPr>
          <w:sz w:val="28"/>
          <w:szCs w:val="28"/>
        </w:rPr>
      </w:pPr>
    </w:p>
    <w:p w:rsidR="000D145B" w:rsidRDefault="000D145B" w:rsidP="00C81BB8">
      <w:pPr>
        <w:jc w:val="right"/>
        <w:rPr>
          <w:sz w:val="28"/>
          <w:szCs w:val="28"/>
        </w:rPr>
      </w:pPr>
    </w:p>
    <w:p w:rsidR="000D145B" w:rsidRDefault="000D145B" w:rsidP="00C81BB8">
      <w:pPr>
        <w:jc w:val="right"/>
        <w:rPr>
          <w:sz w:val="28"/>
          <w:szCs w:val="28"/>
        </w:rPr>
      </w:pPr>
    </w:p>
    <w:p w:rsidR="0064284A" w:rsidRDefault="0064284A" w:rsidP="00C81BB8">
      <w:pPr>
        <w:jc w:val="right"/>
        <w:rPr>
          <w:sz w:val="28"/>
          <w:szCs w:val="28"/>
        </w:rPr>
      </w:pPr>
      <w:r>
        <w:rPr>
          <w:sz w:val="28"/>
          <w:szCs w:val="28"/>
        </w:rPr>
        <w:lastRenderedPageBreak/>
        <w:t xml:space="preserve"> Додаток 1</w:t>
      </w:r>
    </w:p>
    <w:p w:rsidR="0064284A" w:rsidRDefault="0064284A" w:rsidP="0037409C">
      <w:pPr>
        <w:jc w:val="both"/>
        <w:rPr>
          <w:sz w:val="28"/>
          <w:szCs w:val="28"/>
        </w:rPr>
      </w:pPr>
      <w:r>
        <w:rPr>
          <w:sz w:val="28"/>
          <w:szCs w:val="28"/>
        </w:rPr>
        <w:t xml:space="preserve">                                                                         до колективного договору</w:t>
      </w:r>
    </w:p>
    <w:p w:rsidR="0064284A" w:rsidRDefault="0064284A" w:rsidP="0037409C">
      <w:pPr>
        <w:jc w:val="both"/>
        <w:rPr>
          <w:sz w:val="28"/>
          <w:szCs w:val="28"/>
        </w:rPr>
      </w:pPr>
      <w:r>
        <w:rPr>
          <w:sz w:val="28"/>
          <w:szCs w:val="28"/>
        </w:rPr>
        <w:t xml:space="preserve">                                                                         </w:t>
      </w:r>
      <w:r w:rsidR="00B02439">
        <w:rPr>
          <w:sz w:val="28"/>
          <w:szCs w:val="28"/>
        </w:rPr>
        <w:t>ОЗО «Баришівський ліцей»</w:t>
      </w:r>
      <w:r>
        <w:rPr>
          <w:sz w:val="28"/>
          <w:szCs w:val="28"/>
        </w:rPr>
        <w:t xml:space="preserve"> між</w:t>
      </w:r>
    </w:p>
    <w:p w:rsidR="0064284A" w:rsidRDefault="0064284A" w:rsidP="0037409C">
      <w:pPr>
        <w:jc w:val="both"/>
        <w:rPr>
          <w:sz w:val="28"/>
          <w:szCs w:val="28"/>
        </w:rPr>
      </w:pPr>
      <w:r>
        <w:rPr>
          <w:sz w:val="28"/>
          <w:szCs w:val="28"/>
        </w:rPr>
        <w:t xml:space="preserve">                                                                         адміністрацією та профспілковим </w:t>
      </w:r>
    </w:p>
    <w:p w:rsidR="0064284A" w:rsidRDefault="0064284A" w:rsidP="0037409C">
      <w:pPr>
        <w:jc w:val="both"/>
        <w:rPr>
          <w:sz w:val="28"/>
          <w:szCs w:val="28"/>
        </w:rPr>
      </w:pPr>
      <w:r>
        <w:rPr>
          <w:sz w:val="28"/>
          <w:szCs w:val="28"/>
        </w:rPr>
        <w:t xml:space="preserve">                                                                         комітетом</w:t>
      </w:r>
    </w:p>
    <w:p w:rsidR="0064284A" w:rsidRDefault="0064284A" w:rsidP="0037409C">
      <w:pPr>
        <w:jc w:val="both"/>
        <w:rPr>
          <w:sz w:val="28"/>
          <w:szCs w:val="28"/>
        </w:rPr>
      </w:pPr>
      <w:r>
        <w:rPr>
          <w:sz w:val="28"/>
          <w:szCs w:val="28"/>
        </w:rPr>
        <w:t xml:space="preserve">                                                                         з 20</w:t>
      </w:r>
      <w:r w:rsidR="00B02439">
        <w:rPr>
          <w:sz w:val="28"/>
          <w:szCs w:val="28"/>
        </w:rPr>
        <w:t>24</w:t>
      </w:r>
      <w:r>
        <w:rPr>
          <w:sz w:val="28"/>
          <w:szCs w:val="28"/>
        </w:rPr>
        <w:t xml:space="preserve"> по 202</w:t>
      </w:r>
      <w:r w:rsidR="000D145B">
        <w:rPr>
          <w:sz w:val="28"/>
          <w:szCs w:val="28"/>
        </w:rPr>
        <w:t>9</w:t>
      </w:r>
      <w:r>
        <w:rPr>
          <w:sz w:val="28"/>
          <w:szCs w:val="28"/>
        </w:rPr>
        <w:t xml:space="preserve"> роки</w:t>
      </w:r>
    </w:p>
    <w:p w:rsidR="0064284A" w:rsidRPr="0064284A" w:rsidRDefault="0064284A" w:rsidP="0064284A">
      <w:pPr>
        <w:rPr>
          <w:sz w:val="28"/>
          <w:szCs w:val="28"/>
        </w:rPr>
      </w:pPr>
    </w:p>
    <w:p w:rsidR="0064284A" w:rsidRPr="0064284A" w:rsidRDefault="0064284A" w:rsidP="0064284A">
      <w:pPr>
        <w:rPr>
          <w:sz w:val="28"/>
          <w:szCs w:val="28"/>
        </w:rPr>
      </w:pPr>
    </w:p>
    <w:p w:rsidR="0064284A" w:rsidRDefault="0064284A" w:rsidP="0064284A">
      <w:pPr>
        <w:rPr>
          <w:sz w:val="28"/>
          <w:szCs w:val="28"/>
        </w:rPr>
      </w:pPr>
    </w:p>
    <w:p w:rsidR="0064284A" w:rsidRPr="0064284A" w:rsidRDefault="0064284A" w:rsidP="0064284A">
      <w:pPr>
        <w:jc w:val="center"/>
        <w:rPr>
          <w:b/>
          <w:sz w:val="28"/>
          <w:szCs w:val="28"/>
        </w:rPr>
      </w:pPr>
      <w:r w:rsidRPr="0064284A">
        <w:rPr>
          <w:b/>
          <w:sz w:val="28"/>
          <w:szCs w:val="28"/>
        </w:rPr>
        <w:t>Тривалість</w:t>
      </w:r>
    </w:p>
    <w:p w:rsidR="0064284A" w:rsidRPr="0064284A" w:rsidRDefault="0064284A" w:rsidP="0064284A">
      <w:pPr>
        <w:jc w:val="center"/>
        <w:rPr>
          <w:b/>
          <w:sz w:val="28"/>
          <w:szCs w:val="28"/>
        </w:rPr>
      </w:pPr>
      <w:r w:rsidRPr="0064284A">
        <w:rPr>
          <w:b/>
          <w:sz w:val="28"/>
          <w:szCs w:val="28"/>
        </w:rPr>
        <w:t xml:space="preserve">щорічної основної відпустки </w:t>
      </w:r>
      <w:r w:rsidR="00D07074">
        <w:rPr>
          <w:b/>
          <w:sz w:val="28"/>
          <w:szCs w:val="28"/>
        </w:rPr>
        <w:t xml:space="preserve">педагогічних </w:t>
      </w:r>
      <w:r w:rsidRPr="0064284A">
        <w:rPr>
          <w:b/>
          <w:sz w:val="28"/>
          <w:szCs w:val="28"/>
        </w:rPr>
        <w:t>працівників</w:t>
      </w:r>
    </w:p>
    <w:p w:rsidR="0064284A" w:rsidRDefault="0064284A" w:rsidP="0064284A">
      <w:pPr>
        <w:jc w:val="center"/>
        <w:rPr>
          <w:b/>
          <w:sz w:val="28"/>
          <w:szCs w:val="28"/>
        </w:rPr>
      </w:pPr>
      <w:r w:rsidRPr="0064284A">
        <w:rPr>
          <w:b/>
          <w:sz w:val="28"/>
          <w:szCs w:val="28"/>
        </w:rPr>
        <w:t>навчального закладу</w:t>
      </w:r>
    </w:p>
    <w:p w:rsidR="00A553F5" w:rsidRDefault="00A553F5" w:rsidP="0064284A">
      <w:pPr>
        <w:jc w:val="center"/>
        <w:rPr>
          <w:b/>
          <w:sz w:val="28"/>
          <w:szCs w:val="28"/>
        </w:rPr>
      </w:pPr>
    </w:p>
    <w:p w:rsidR="0064284A" w:rsidRDefault="0064284A" w:rsidP="00876E9C">
      <w:pPr>
        <w:jc w:val="both"/>
        <w:rPr>
          <w:sz w:val="28"/>
          <w:szCs w:val="28"/>
        </w:rPr>
      </w:pPr>
      <w:r w:rsidRPr="0064284A">
        <w:rPr>
          <w:sz w:val="28"/>
          <w:szCs w:val="28"/>
        </w:rPr>
        <w:t>(відповідно</w:t>
      </w:r>
      <w:r>
        <w:rPr>
          <w:sz w:val="28"/>
          <w:szCs w:val="28"/>
        </w:rPr>
        <w:t xml:space="preserve"> до постанови Кабінету Міністрів України «Про затвердження Порядку надання щорічної основної відпустки тривалістю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346)</w:t>
      </w:r>
    </w:p>
    <w:p w:rsidR="00876E9C" w:rsidRDefault="00876E9C" w:rsidP="0064284A">
      <w:pPr>
        <w:rPr>
          <w:sz w:val="28"/>
          <w:szCs w:val="28"/>
        </w:rPr>
      </w:pPr>
    </w:p>
    <w:tbl>
      <w:tblPr>
        <w:tblStyle w:val="a9"/>
        <w:tblW w:w="0" w:type="auto"/>
        <w:tblLook w:val="04A0" w:firstRow="1" w:lastRow="0" w:firstColumn="1" w:lastColumn="0" w:noHBand="0" w:noVBand="1"/>
      </w:tblPr>
      <w:tblGrid>
        <w:gridCol w:w="6912"/>
        <w:gridCol w:w="2943"/>
      </w:tblGrid>
      <w:tr w:rsidR="00876E9C" w:rsidTr="00876E9C">
        <w:tc>
          <w:tcPr>
            <w:tcW w:w="6912" w:type="dxa"/>
          </w:tcPr>
          <w:p w:rsidR="00876E9C" w:rsidRPr="00C81BB8" w:rsidRDefault="00876E9C" w:rsidP="0064284A">
            <w:pPr>
              <w:rPr>
                <w:b/>
                <w:sz w:val="28"/>
                <w:szCs w:val="28"/>
                <w:lang w:val="uk-UA"/>
              </w:rPr>
            </w:pPr>
            <w:r w:rsidRPr="00C81BB8">
              <w:rPr>
                <w:b/>
                <w:sz w:val="28"/>
                <w:szCs w:val="28"/>
                <w:lang w:val="uk-UA"/>
              </w:rPr>
              <w:t>Посада</w:t>
            </w:r>
          </w:p>
        </w:tc>
        <w:tc>
          <w:tcPr>
            <w:tcW w:w="2943" w:type="dxa"/>
          </w:tcPr>
          <w:p w:rsidR="00876E9C" w:rsidRPr="00C81BB8" w:rsidRDefault="00876E9C" w:rsidP="0064284A">
            <w:pPr>
              <w:rPr>
                <w:b/>
                <w:sz w:val="28"/>
                <w:szCs w:val="28"/>
                <w:lang w:val="uk-UA"/>
              </w:rPr>
            </w:pPr>
            <w:r w:rsidRPr="00C81BB8">
              <w:rPr>
                <w:b/>
                <w:sz w:val="28"/>
                <w:szCs w:val="28"/>
                <w:lang w:val="uk-UA"/>
              </w:rPr>
              <w:t>Кількість календарних днів</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 xml:space="preserve">Директор </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Заступник директора з навчально-виховної роботи (навчальної, виховної)</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Вихователь ГПД</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876E9C">
            <w:pPr>
              <w:rPr>
                <w:sz w:val="28"/>
                <w:szCs w:val="28"/>
                <w:lang w:val="uk-UA"/>
              </w:rPr>
            </w:pPr>
            <w:r w:rsidRPr="00C81BB8">
              <w:rPr>
                <w:sz w:val="28"/>
                <w:szCs w:val="28"/>
                <w:lang w:val="uk-UA"/>
              </w:rPr>
              <w:t>Учителі (всіх спеціальностей)</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Учитель-логопед</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Педагог-організатор</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Практичний психолог</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876E9C" w:rsidTr="00876E9C">
        <w:tc>
          <w:tcPr>
            <w:tcW w:w="6912" w:type="dxa"/>
          </w:tcPr>
          <w:p w:rsidR="00876E9C" w:rsidRPr="00C81BB8" w:rsidRDefault="00876E9C" w:rsidP="0064284A">
            <w:pPr>
              <w:rPr>
                <w:sz w:val="28"/>
                <w:szCs w:val="28"/>
                <w:lang w:val="uk-UA"/>
              </w:rPr>
            </w:pPr>
            <w:r w:rsidRPr="00C81BB8">
              <w:rPr>
                <w:sz w:val="28"/>
                <w:szCs w:val="28"/>
                <w:lang w:val="uk-UA"/>
              </w:rPr>
              <w:t>Соціальний педагог</w:t>
            </w:r>
          </w:p>
        </w:tc>
        <w:tc>
          <w:tcPr>
            <w:tcW w:w="2943" w:type="dxa"/>
          </w:tcPr>
          <w:p w:rsidR="00876E9C" w:rsidRPr="00C81BB8" w:rsidRDefault="00876E9C" w:rsidP="0064284A">
            <w:pPr>
              <w:rPr>
                <w:sz w:val="28"/>
                <w:szCs w:val="28"/>
                <w:lang w:val="uk-UA"/>
              </w:rPr>
            </w:pPr>
            <w:r w:rsidRPr="00C81BB8">
              <w:rPr>
                <w:sz w:val="28"/>
                <w:szCs w:val="28"/>
                <w:lang w:val="uk-UA"/>
              </w:rPr>
              <w:t>56</w:t>
            </w:r>
          </w:p>
        </w:tc>
      </w:tr>
      <w:tr w:rsidR="00D07074" w:rsidTr="00876E9C">
        <w:tc>
          <w:tcPr>
            <w:tcW w:w="6912" w:type="dxa"/>
          </w:tcPr>
          <w:p w:rsidR="00D07074" w:rsidRPr="00C81BB8" w:rsidRDefault="00D07074" w:rsidP="004A28F4">
            <w:pPr>
              <w:rPr>
                <w:sz w:val="28"/>
                <w:szCs w:val="28"/>
                <w:lang w:val="uk-UA"/>
              </w:rPr>
            </w:pPr>
            <w:r w:rsidRPr="00C81BB8">
              <w:rPr>
                <w:sz w:val="28"/>
                <w:szCs w:val="28"/>
                <w:lang w:val="uk-UA"/>
              </w:rPr>
              <w:t>Асистент учителя</w:t>
            </w:r>
          </w:p>
        </w:tc>
        <w:tc>
          <w:tcPr>
            <w:tcW w:w="2943" w:type="dxa"/>
          </w:tcPr>
          <w:p w:rsidR="00D07074" w:rsidRPr="00C81BB8" w:rsidRDefault="00D07074" w:rsidP="0064284A">
            <w:pPr>
              <w:rPr>
                <w:sz w:val="28"/>
                <w:szCs w:val="28"/>
                <w:lang w:val="uk-UA"/>
              </w:rPr>
            </w:pPr>
            <w:r w:rsidRPr="00C81BB8">
              <w:rPr>
                <w:sz w:val="28"/>
                <w:szCs w:val="28"/>
                <w:lang w:val="uk-UA"/>
              </w:rPr>
              <w:t>56</w:t>
            </w:r>
          </w:p>
        </w:tc>
      </w:tr>
    </w:tbl>
    <w:p w:rsidR="00876E9C" w:rsidRDefault="00876E9C" w:rsidP="0064284A">
      <w:pPr>
        <w:rPr>
          <w:sz w:val="28"/>
          <w:szCs w:val="28"/>
        </w:rPr>
      </w:pPr>
    </w:p>
    <w:p w:rsidR="00876E9C" w:rsidRPr="00876E9C" w:rsidRDefault="00876E9C" w:rsidP="00876E9C">
      <w:pPr>
        <w:rPr>
          <w:sz w:val="28"/>
          <w:szCs w:val="28"/>
        </w:rPr>
      </w:pPr>
    </w:p>
    <w:p w:rsidR="00876E9C" w:rsidRPr="00876E9C" w:rsidRDefault="00876E9C" w:rsidP="00876E9C">
      <w:pPr>
        <w:rPr>
          <w:sz w:val="28"/>
          <w:szCs w:val="28"/>
        </w:rPr>
      </w:pPr>
    </w:p>
    <w:p w:rsidR="00876E9C" w:rsidRDefault="00876E9C" w:rsidP="00876E9C">
      <w:pPr>
        <w:rPr>
          <w:sz w:val="28"/>
          <w:szCs w:val="28"/>
        </w:rPr>
      </w:pPr>
    </w:p>
    <w:p w:rsidR="00876E9C" w:rsidRDefault="00876E9C" w:rsidP="00876E9C">
      <w:pPr>
        <w:tabs>
          <w:tab w:val="left" w:pos="1080"/>
        </w:tabs>
        <w:rPr>
          <w:sz w:val="28"/>
          <w:szCs w:val="28"/>
        </w:rPr>
      </w:pPr>
      <w:r>
        <w:rPr>
          <w:sz w:val="28"/>
          <w:szCs w:val="28"/>
        </w:rPr>
        <w:tab/>
        <w:t xml:space="preserve">Директор НВК                                          </w:t>
      </w:r>
      <w:r w:rsidR="00B02439">
        <w:rPr>
          <w:sz w:val="28"/>
          <w:szCs w:val="28"/>
        </w:rPr>
        <w:t xml:space="preserve">  </w:t>
      </w:r>
      <w:r w:rsidR="00D80331">
        <w:rPr>
          <w:sz w:val="28"/>
          <w:szCs w:val="28"/>
        </w:rPr>
        <w:t xml:space="preserve">НАТАЛІЯ </w:t>
      </w:r>
      <w:r>
        <w:rPr>
          <w:sz w:val="28"/>
          <w:szCs w:val="28"/>
        </w:rPr>
        <w:t>Калмикова</w:t>
      </w:r>
    </w:p>
    <w:p w:rsidR="00876E9C" w:rsidRDefault="00876E9C" w:rsidP="00876E9C">
      <w:pPr>
        <w:tabs>
          <w:tab w:val="left" w:pos="1080"/>
        </w:tabs>
        <w:rPr>
          <w:sz w:val="28"/>
          <w:szCs w:val="28"/>
        </w:rPr>
      </w:pPr>
    </w:p>
    <w:p w:rsidR="00876E9C" w:rsidRPr="00D07074" w:rsidRDefault="00876E9C" w:rsidP="00876E9C">
      <w:pPr>
        <w:tabs>
          <w:tab w:val="left" w:pos="1080"/>
        </w:tabs>
        <w:rPr>
          <w:sz w:val="28"/>
          <w:szCs w:val="28"/>
          <w:lang w:val="ru-RU"/>
        </w:rPr>
      </w:pPr>
      <w:r>
        <w:rPr>
          <w:sz w:val="28"/>
          <w:szCs w:val="28"/>
        </w:rPr>
        <w:t xml:space="preserve">                Голова ПК                                                   </w:t>
      </w:r>
      <w:r w:rsidR="00E9584F">
        <w:rPr>
          <w:sz w:val="28"/>
          <w:szCs w:val="28"/>
          <w:lang w:val="ru-RU" w:eastAsia="ru-RU"/>
        </w:rPr>
        <w:t>СЕРГІЙ</w:t>
      </w:r>
      <w:r w:rsidR="00D07074">
        <w:rPr>
          <w:sz w:val="28"/>
          <w:szCs w:val="28"/>
        </w:rPr>
        <w:t xml:space="preserve"> </w:t>
      </w:r>
      <w:r>
        <w:rPr>
          <w:sz w:val="28"/>
          <w:szCs w:val="28"/>
        </w:rPr>
        <w:t>К</w:t>
      </w:r>
      <w:r w:rsidR="00D07074">
        <w:rPr>
          <w:sz w:val="28"/>
          <w:szCs w:val="28"/>
        </w:rPr>
        <w:t>о</w:t>
      </w:r>
      <w:r>
        <w:rPr>
          <w:sz w:val="28"/>
          <w:szCs w:val="28"/>
        </w:rPr>
        <w:t>лодко</w:t>
      </w:r>
    </w:p>
    <w:p w:rsidR="00091FAF" w:rsidRPr="00D07074" w:rsidRDefault="00091FAF" w:rsidP="00876E9C">
      <w:pPr>
        <w:tabs>
          <w:tab w:val="left" w:pos="1080"/>
        </w:tabs>
        <w:rPr>
          <w:sz w:val="28"/>
          <w:szCs w:val="28"/>
          <w:lang w:val="ru-RU"/>
        </w:rPr>
      </w:pPr>
    </w:p>
    <w:p w:rsidR="00091FAF" w:rsidRPr="00D07074" w:rsidRDefault="00091FAF" w:rsidP="00876E9C">
      <w:pPr>
        <w:tabs>
          <w:tab w:val="left" w:pos="1080"/>
        </w:tabs>
        <w:rPr>
          <w:sz w:val="28"/>
          <w:szCs w:val="28"/>
          <w:lang w:val="ru-RU"/>
        </w:rPr>
      </w:pPr>
    </w:p>
    <w:p w:rsidR="00091FAF" w:rsidRPr="00D07074" w:rsidRDefault="00091FAF" w:rsidP="00876E9C">
      <w:pPr>
        <w:tabs>
          <w:tab w:val="left" w:pos="1080"/>
        </w:tabs>
        <w:rPr>
          <w:sz w:val="28"/>
          <w:szCs w:val="28"/>
          <w:lang w:val="ru-RU"/>
        </w:rPr>
      </w:pPr>
    </w:p>
    <w:p w:rsidR="00091FAF" w:rsidRPr="00D07074" w:rsidRDefault="00091FAF" w:rsidP="00876E9C">
      <w:pPr>
        <w:tabs>
          <w:tab w:val="left" w:pos="1080"/>
        </w:tabs>
        <w:rPr>
          <w:sz w:val="28"/>
          <w:szCs w:val="28"/>
          <w:lang w:val="ru-RU"/>
        </w:rPr>
      </w:pPr>
    </w:p>
    <w:p w:rsidR="00091FAF" w:rsidRPr="00D07074" w:rsidRDefault="00091FAF" w:rsidP="00876E9C">
      <w:pPr>
        <w:tabs>
          <w:tab w:val="left" w:pos="1080"/>
        </w:tabs>
        <w:rPr>
          <w:sz w:val="28"/>
          <w:szCs w:val="28"/>
          <w:lang w:val="ru-RU"/>
        </w:rPr>
      </w:pPr>
    </w:p>
    <w:p w:rsidR="00091FAF" w:rsidRDefault="00091FAF" w:rsidP="00876E9C">
      <w:pPr>
        <w:tabs>
          <w:tab w:val="left" w:pos="1080"/>
        </w:tabs>
        <w:rPr>
          <w:sz w:val="28"/>
          <w:szCs w:val="28"/>
          <w:lang w:val="ru-RU"/>
        </w:rPr>
      </w:pPr>
    </w:p>
    <w:p w:rsidR="0005224C" w:rsidRPr="00D07074" w:rsidRDefault="0005224C" w:rsidP="00876E9C">
      <w:pPr>
        <w:tabs>
          <w:tab w:val="left" w:pos="1080"/>
        </w:tabs>
        <w:rPr>
          <w:sz w:val="28"/>
          <w:szCs w:val="28"/>
          <w:lang w:val="ru-RU"/>
        </w:rPr>
      </w:pPr>
    </w:p>
    <w:p w:rsidR="00091FAF" w:rsidRPr="0005224C" w:rsidRDefault="00091FAF" w:rsidP="00C81BB8">
      <w:pPr>
        <w:jc w:val="right"/>
        <w:rPr>
          <w:sz w:val="28"/>
          <w:szCs w:val="28"/>
          <w:lang w:val="ru-RU"/>
        </w:rPr>
      </w:pPr>
      <w:r w:rsidRPr="00D07074">
        <w:rPr>
          <w:sz w:val="28"/>
          <w:szCs w:val="28"/>
          <w:lang w:val="ru-RU"/>
        </w:rPr>
        <w:lastRenderedPageBreak/>
        <w:tab/>
        <w:t xml:space="preserve">                                                                             </w:t>
      </w:r>
      <w:r>
        <w:rPr>
          <w:sz w:val="28"/>
          <w:szCs w:val="28"/>
        </w:rPr>
        <w:t xml:space="preserve">Додаток </w:t>
      </w:r>
      <w:r w:rsidRPr="0005224C">
        <w:rPr>
          <w:sz w:val="28"/>
          <w:szCs w:val="28"/>
          <w:lang w:val="ru-RU"/>
        </w:rPr>
        <w:t>2</w:t>
      </w:r>
    </w:p>
    <w:p w:rsidR="00091FAF" w:rsidRDefault="00091FAF" w:rsidP="00091FAF">
      <w:pPr>
        <w:jc w:val="both"/>
        <w:rPr>
          <w:sz w:val="28"/>
          <w:szCs w:val="28"/>
        </w:rPr>
      </w:pPr>
      <w:r>
        <w:rPr>
          <w:sz w:val="28"/>
          <w:szCs w:val="28"/>
        </w:rPr>
        <w:t xml:space="preserve">                                                                         до колективного договору</w:t>
      </w:r>
    </w:p>
    <w:p w:rsidR="00091FAF" w:rsidRDefault="00091FAF" w:rsidP="00091FAF">
      <w:pPr>
        <w:jc w:val="both"/>
        <w:rPr>
          <w:sz w:val="28"/>
          <w:szCs w:val="28"/>
        </w:rPr>
      </w:pPr>
      <w:r>
        <w:rPr>
          <w:sz w:val="28"/>
          <w:szCs w:val="28"/>
        </w:rPr>
        <w:t xml:space="preserve">                                                                         </w:t>
      </w:r>
      <w:r w:rsidR="00B02439">
        <w:rPr>
          <w:sz w:val="28"/>
          <w:szCs w:val="28"/>
        </w:rPr>
        <w:t xml:space="preserve">ОЗО «Баришівський ліцей» </w:t>
      </w:r>
      <w:r>
        <w:rPr>
          <w:sz w:val="28"/>
          <w:szCs w:val="28"/>
        </w:rPr>
        <w:t>між</w:t>
      </w:r>
    </w:p>
    <w:p w:rsidR="00091FAF" w:rsidRDefault="00091FAF" w:rsidP="00091FAF">
      <w:pPr>
        <w:jc w:val="both"/>
        <w:rPr>
          <w:sz w:val="28"/>
          <w:szCs w:val="28"/>
        </w:rPr>
      </w:pPr>
      <w:r>
        <w:rPr>
          <w:sz w:val="28"/>
          <w:szCs w:val="28"/>
        </w:rPr>
        <w:t xml:space="preserve">                                                                         адміністрацією та профспілковим </w:t>
      </w:r>
    </w:p>
    <w:p w:rsidR="00091FAF" w:rsidRDefault="00091FAF" w:rsidP="00091FAF">
      <w:pPr>
        <w:jc w:val="both"/>
        <w:rPr>
          <w:sz w:val="28"/>
          <w:szCs w:val="28"/>
        </w:rPr>
      </w:pPr>
      <w:r>
        <w:rPr>
          <w:sz w:val="28"/>
          <w:szCs w:val="28"/>
        </w:rPr>
        <w:t xml:space="preserve">                                                                         комітетом</w:t>
      </w:r>
    </w:p>
    <w:p w:rsidR="00091FAF" w:rsidRDefault="00091FAF" w:rsidP="00091FAF">
      <w:pPr>
        <w:jc w:val="both"/>
        <w:rPr>
          <w:sz w:val="28"/>
          <w:szCs w:val="28"/>
        </w:rPr>
      </w:pPr>
      <w:r>
        <w:rPr>
          <w:sz w:val="28"/>
          <w:szCs w:val="28"/>
        </w:rPr>
        <w:t xml:space="preserve">                                                                         з 20</w:t>
      </w:r>
      <w:r w:rsidR="00B02439">
        <w:rPr>
          <w:sz w:val="28"/>
          <w:szCs w:val="28"/>
        </w:rPr>
        <w:t>24</w:t>
      </w:r>
      <w:r>
        <w:rPr>
          <w:sz w:val="28"/>
          <w:szCs w:val="28"/>
        </w:rPr>
        <w:t xml:space="preserve"> по 202</w:t>
      </w:r>
      <w:r w:rsidR="000D145B">
        <w:rPr>
          <w:sz w:val="28"/>
          <w:szCs w:val="28"/>
        </w:rPr>
        <w:t>9</w:t>
      </w:r>
      <w:r>
        <w:rPr>
          <w:sz w:val="28"/>
          <w:szCs w:val="28"/>
        </w:rPr>
        <w:t xml:space="preserve"> роки</w:t>
      </w:r>
    </w:p>
    <w:p w:rsidR="00091FAF" w:rsidRPr="0064284A" w:rsidRDefault="00091FAF" w:rsidP="00091FAF">
      <w:pPr>
        <w:rPr>
          <w:sz w:val="28"/>
          <w:szCs w:val="28"/>
        </w:rPr>
      </w:pPr>
    </w:p>
    <w:p w:rsidR="00A65B07" w:rsidRPr="000F7494" w:rsidRDefault="00A65B07" w:rsidP="00A65B07">
      <w:pPr>
        <w:pStyle w:val="23"/>
        <w:shd w:val="clear" w:color="auto" w:fill="auto"/>
        <w:spacing w:after="0" w:line="240" w:lineRule="auto"/>
        <w:rPr>
          <w:sz w:val="28"/>
          <w:szCs w:val="28"/>
          <w:lang w:val="ru-RU"/>
        </w:rPr>
      </w:pPr>
    </w:p>
    <w:p w:rsidR="00A65B07" w:rsidRDefault="00A65B07" w:rsidP="00A65B07">
      <w:pPr>
        <w:pStyle w:val="210"/>
        <w:keepNext/>
        <w:keepLines/>
        <w:shd w:val="clear" w:color="auto" w:fill="auto"/>
        <w:spacing w:before="0" w:after="0"/>
        <w:rPr>
          <w:sz w:val="28"/>
          <w:szCs w:val="28"/>
          <w:lang w:val="ru-RU" w:eastAsia="uk-UA"/>
        </w:rPr>
      </w:pPr>
      <w:r w:rsidRPr="000F7494">
        <w:rPr>
          <w:sz w:val="28"/>
          <w:szCs w:val="28"/>
          <w:lang w:eastAsia="uk-UA"/>
        </w:rPr>
        <w:t xml:space="preserve">ПОЛОЖЕННЯ </w:t>
      </w:r>
    </w:p>
    <w:p w:rsidR="00A65B07" w:rsidRPr="000F7494" w:rsidRDefault="00A65B07" w:rsidP="00A65B07">
      <w:pPr>
        <w:pStyle w:val="210"/>
        <w:keepNext/>
        <w:keepLines/>
        <w:shd w:val="clear" w:color="auto" w:fill="auto"/>
        <w:spacing w:before="0" w:after="0"/>
        <w:rPr>
          <w:sz w:val="28"/>
          <w:szCs w:val="28"/>
        </w:rPr>
      </w:pPr>
      <w:r w:rsidRPr="000F7494">
        <w:rPr>
          <w:sz w:val="28"/>
          <w:szCs w:val="28"/>
          <w:lang w:eastAsia="uk-UA"/>
        </w:rPr>
        <w:t>про преміювання працівників освіти</w:t>
      </w:r>
    </w:p>
    <w:p w:rsidR="00A65B07" w:rsidRDefault="00A65B07" w:rsidP="00A65B07">
      <w:pPr>
        <w:pStyle w:val="210"/>
        <w:keepNext/>
        <w:keepLines/>
        <w:shd w:val="clear" w:color="auto" w:fill="auto"/>
        <w:spacing w:before="0" w:after="0" w:line="322" w:lineRule="exact"/>
        <w:rPr>
          <w:rStyle w:val="25"/>
          <w:sz w:val="28"/>
          <w:szCs w:val="28"/>
          <w:lang w:val="ru-RU"/>
        </w:rPr>
      </w:pPr>
      <w:bookmarkStart w:id="2" w:name="bookmark1"/>
    </w:p>
    <w:p w:rsidR="00A65B07" w:rsidRDefault="00A65B07" w:rsidP="00A65B07">
      <w:pPr>
        <w:pStyle w:val="210"/>
        <w:keepNext/>
        <w:keepLines/>
        <w:shd w:val="clear" w:color="auto" w:fill="auto"/>
        <w:spacing w:before="0" w:after="0" w:line="322" w:lineRule="exact"/>
        <w:rPr>
          <w:rStyle w:val="25"/>
          <w:sz w:val="28"/>
          <w:szCs w:val="28"/>
        </w:rPr>
      </w:pPr>
      <w:r>
        <w:rPr>
          <w:rStyle w:val="25"/>
          <w:sz w:val="28"/>
          <w:szCs w:val="28"/>
        </w:rPr>
        <w:t>І. Загальні</w:t>
      </w:r>
      <w:r w:rsidRPr="000F7494">
        <w:rPr>
          <w:rStyle w:val="25"/>
          <w:sz w:val="28"/>
          <w:szCs w:val="28"/>
        </w:rPr>
        <w:t xml:space="preserve"> положення</w:t>
      </w:r>
      <w:bookmarkEnd w:id="2"/>
    </w:p>
    <w:p w:rsidR="00A65B07" w:rsidRPr="000F7494" w:rsidRDefault="00A65B07" w:rsidP="00A65B07">
      <w:pPr>
        <w:pStyle w:val="210"/>
        <w:keepNext/>
        <w:keepLines/>
        <w:shd w:val="clear" w:color="auto" w:fill="auto"/>
        <w:spacing w:before="0" w:after="0" w:line="322" w:lineRule="exact"/>
        <w:rPr>
          <w:sz w:val="28"/>
          <w:szCs w:val="28"/>
        </w:rPr>
      </w:pPr>
    </w:p>
    <w:p w:rsidR="00A65B07" w:rsidRDefault="00A65B07" w:rsidP="00A65B07">
      <w:pPr>
        <w:pStyle w:val="a6"/>
        <w:ind w:right="900"/>
        <w:rPr>
          <w:szCs w:val="28"/>
          <w:lang w:eastAsia="uk-UA"/>
        </w:rPr>
      </w:pPr>
      <w:r w:rsidRPr="000F7494">
        <w:rPr>
          <w:szCs w:val="28"/>
          <w:lang w:eastAsia="uk-UA"/>
        </w:rPr>
        <w:t>Преміювання є заходом для стимулювання і заохочення працівників до якісного та ефективного</w:t>
      </w:r>
      <w:r>
        <w:rPr>
          <w:szCs w:val="28"/>
          <w:lang w:eastAsia="uk-UA"/>
        </w:rPr>
        <w:t xml:space="preserve"> виконання посадових обов'язків. </w:t>
      </w:r>
    </w:p>
    <w:p w:rsidR="00A65B07" w:rsidRDefault="00A65B07" w:rsidP="00A65B07">
      <w:pPr>
        <w:pStyle w:val="a6"/>
        <w:ind w:right="900"/>
        <w:rPr>
          <w:szCs w:val="28"/>
          <w:lang w:eastAsia="uk-UA"/>
        </w:rPr>
      </w:pPr>
      <w:r>
        <w:rPr>
          <w:szCs w:val="28"/>
          <w:lang w:eastAsia="uk-UA"/>
        </w:rPr>
        <w:t>Преміювання здійснюється:</w:t>
      </w:r>
    </w:p>
    <w:p w:rsidR="00A65B07" w:rsidRDefault="00A65B07" w:rsidP="00A65B07">
      <w:pPr>
        <w:pStyle w:val="a6"/>
        <w:ind w:left="740" w:right="900"/>
        <w:rPr>
          <w:szCs w:val="28"/>
          <w:lang w:eastAsia="uk-UA"/>
        </w:rPr>
      </w:pPr>
    </w:p>
    <w:p w:rsidR="00A65B07" w:rsidRDefault="00A65B07" w:rsidP="00A65B07">
      <w:pPr>
        <w:pStyle w:val="a6"/>
        <w:numPr>
          <w:ilvl w:val="0"/>
          <w:numId w:val="14"/>
        </w:numPr>
        <w:ind w:right="900"/>
        <w:rPr>
          <w:szCs w:val="28"/>
          <w:lang w:eastAsia="uk-UA"/>
        </w:rPr>
      </w:pPr>
      <w:r>
        <w:rPr>
          <w:szCs w:val="28"/>
          <w:lang w:eastAsia="uk-UA"/>
        </w:rPr>
        <w:t>за особистий внесок працівника в загальні результати роботи закладу;</w:t>
      </w:r>
    </w:p>
    <w:p w:rsidR="00A65B07" w:rsidRDefault="00A65B07" w:rsidP="00A65B07">
      <w:pPr>
        <w:pStyle w:val="a6"/>
        <w:numPr>
          <w:ilvl w:val="0"/>
          <w:numId w:val="14"/>
        </w:numPr>
        <w:ind w:right="900"/>
        <w:rPr>
          <w:szCs w:val="28"/>
          <w:lang w:eastAsia="uk-UA"/>
        </w:rPr>
      </w:pPr>
      <w:r>
        <w:rPr>
          <w:szCs w:val="28"/>
          <w:lang w:eastAsia="uk-UA"/>
        </w:rPr>
        <w:t>за виконання особливо важливої роботи або з нагоди ювілейних та на честь святкових дат з урахуванням особистого вкладу працівника;</w:t>
      </w:r>
    </w:p>
    <w:p w:rsidR="00A65B07" w:rsidRDefault="00A65B07" w:rsidP="00A65B07">
      <w:pPr>
        <w:pStyle w:val="a6"/>
        <w:numPr>
          <w:ilvl w:val="0"/>
          <w:numId w:val="14"/>
        </w:numPr>
        <w:ind w:right="900"/>
        <w:rPr>
          <w:szCs w:val="28"/>
          <w:lang w:eastAsia="uk-UA"/>
        </w:rPr>
      </w:pPr>
      <w:r>
        <w:rPr>
          <w:szCs w:val="28"/>
          <w:lang w:eastAsia="uk-UA"/>
        </w:rPr>
        <w:t>зразкове виконання посадових обов’язків, творчий підхід, ініціативність, дотримання морально-етичних норм поведінки;</w:t>
      </w:r>
    </w:p>
    <w:p w:rsidR="00A65B07" w:rsidRDefault="00A65B07" w:rsidP="00A65B07">
      <w:pPr>
        <w:pStyle w:val="a6"/>
        <w:numPr>
          <w:ilvl w:val="0"/>
          <w:numId w:val="14"/>
        </w:numPr>
        <w:ind w:right="900"/>
        <w:rPr>
          <w:szCs w:val="28"/>
          <w:lang w:eastAsia="uk-UA"/>
        </w:rPr>
      </w:pPr>
      <w:r>
        <w:rPr>
          <w:szCs w:val="28"/>
          <w:lang w:eastAsia="uk-UA"/>
        </w:rPr>
        <w:t>за підсумками роботи певного періоду (місяць, квартал, рік), з нагоди державних і професійних свят, ювілейних дат працівників тощо.</w:t>
      </w:r>
    </w:p>
    <w:p w:rsidR="00A65B07" w:rsidRDefault="00A65B07" w:rsidP="00A65B07">
      <w:pPr>
        <w:pStyle w:val="210"/>
        <w:keepNext/>
        <w:keepLines/>
        <w:shd w:val="clear" w:color="auto" w:fill="auto"/>
        <w:spacing w:before="0" w:after="0"/>
        <w:rPr>
          <w:rStyle w:val="25"/>
          <w:sz w:val="28"/>
          <w:szCs w:val="28"/>
        </w:rPr>
      </w:pPr>
      <w:bookmarkStart w:id="3" w:name="bookmark3"/>
    </w:p>
    <w:p w:rsidR="00A65B07" w:rsidRDefault="00A65B07" w:rsidP="00A65B07">
      <w:pPr>
        <w:pStyle w:val="210"/>
        <w:keepNext/>
        <w:keepLines/>
        <w:shd w:val="clear" w:color="auto" w:fill="auto"/>
        <w:spacing w:before="0" w:after="0"/>
        <w:rPr>
          <w:rStyle w:val="25"/>
          <w:sz w:val="28"/>
          <w:szCs w:val="28"/>
        </w:rPr>
      </w:pPr>
      <w:r w:rsidRPr="000F7494">
        <w:rPr>
          <w:rStyle w:val="25"/>
          <w:sz w:val="28"/>
          <w:szCs w:val="28"/>
        </w:rPr>
        <w:t>II. Умови та показники преміювання</w:t>
      </w:r>
      <w:bookmarkEnd w:id="3"/>
    </w:p>
    <w:p w:rsidR="00A65B07" w:rsidRPr="000F7494" w:rsidRDefault="00A65B07" w:rsidP="00A65B07">
      <w:pPr>
        <w:pStyle w:val="210"/>
        <w:keepNext/>
        <w:keepLines/>
        <w:shd w:val="clear" w:color="auto" w:fill="auto"/>
        <w:spacing w:before="0" w:after="0"/>
        <w:rPr>
          <w:sz w:val="28"/>
          <w:szCs w:val="28"/>
        </w:rPr>
      </w:pPr>
    </w:p>
    <w:p w:rsidR="00A65B07" w:rsidRPr="000F7494" w:rsidRDefault="00A65B07" w:rsidP="00A65B07">
      <w:pPr>
        <w:pStyle w:val="a6"/>
        <w:numPr>
          <w:ilvl w:val="0"/>
          <w:numId w:val="20"/>
        </w:numPr>
        <w:tabs>
          <w:tab w:val="left" w:pos="620"/>
        </w:tabs>
        <w:overflowPunct/>
        <w:autoSpaceDE/>
        <w:autoSpaceDN/>
        <w:adjustRightInd/>
        <w:spacing w:line="317" w:lineRule="exact"/>
        <w:ind w:left="20" w:right="20"/>
        <w:rPr>
          <w:szCs w:val="28"/>
        </w:rPr>
      </w:pPr>
      <w:r w:rsidRPr="000F7494">
        <w:rPr>
          <w:szCs w:val="28"/>
          <w:lang w:eastAsia="uk-UA"/>
        </w:rPr>
        <w:t xml:space="preserve">Преміювання працівників освіти </w:t>
      </w:r>
      <w:r w:rsidRPr="00E07147">
        <w:rPr>
          <w:szCs w:val="28"/>
          <w:lang w:eastAsia="uk-UA"/>
        </w:rPr>
        <w:t>Баришівсько</w:t>
      </w:r>
      <w:r>
        <w:rPr>
          <w:szCs w:val="28"/>
          <w:lang w:eastAsia="uk-UA"/>
        </w:rPr>
        <w:t xml:space="preserve">ї територіальної громади </w:t>
      </w:r>
      <w:r w:rsidRPr="000F7494">
        <w:rPr>
          <w:szCs w:val="28"/>
          <w:lang w:eastAsia="uk-UA"/>
        </w:rPr>
        <w:t>здійснюється за результатами роботи та у зв'язку з виходом на пенсію у розмірі одного посадового окладу (ставки заробітної плати).</w:t>
      </w:r>
    </w:p>
    <w:p w:rsidR="00A65B07" w:rsidRPr="000F7494" w:rsidRDefault="00A65B07" w:rsidP="00A65B07">
      <w:pPr>
        <w:pStyle w:val="a6"/>
        <w:numPr>
          <w:ilvl w:val="0"/>
          <w:numId w:val="20"/>
        </w:numPr>
        <w:tabs>
          <w:tab w:val="left" w:pos="514"/>
        </w:tabs>
        <w:overflowPunct/>
        <w:autoSpaceDE/>
        <w:autoSpaceDN/>
        <w:adjustRightInd/>
        <w:spacing w:line="317" w:lineRule="exact"/>
        <w:ind w:left="20" w:right="20"/>
        <w:rPr>
          <w:szCs w:val="28"/>
        </w:rPr>
      </w:pPr>
      <w:r w:rsidRPr="000F7494">
        <w:rPr>
          <w:szCs w:val="28"/>
          <w:lang w:eastAsia="uk-UA"/>
        </w:rPr>
        <w:t>Рішення про преміювання працівників освіти приймається зборами трудового колективу і оформляється поданням встановленого зразка адміністрацією закладу.</w:t>
      </w:r>
    </w:p>
    <w:p w:rsidR="00A65B07" w:rsidRPr="000F7494" w:rsidRDefault="00A65B07" w:rsidP="00A65B07">
      <w:pPr>
        <w:pStyle w:val="a6"/>
        <w:numPr>
          <w:ilvl w:val="0"/>
          <w:numId w:val="20"/>
        </w:numPr>
        <w:tabs>
          <w:tab w:val="left" w:pos="577"/>
        </w:tabs>
        <w:overflowPunct/>
        <w:autoSpaceDE/>
        <w:autoSpaceDN/>
        <w:adjustRightInd/>
        <w:spacing w:line="317" w:lineRule="exact"/>
        <w:ind w:left="20" w:right="20"/>
        <w:rPr>
          <w:szCs w:val="28"/>
        </w:rPr>
      </w:pPr>
      <w:r w:rsidRPr="000F7494">
        <w:rPr>
          <w:szCs w:val="28"/>
          <w:lang w:eastAsia="uk-UA"/>
        </w:rPr>
        <w:t>У поданні зазначається особистий внесок працівника у результати роботи закладу, району, виконання ним своїх посадових обов'язків, творчий підхід, ініціативність, дотримання морально-етичних норм поведінки.</w:t>
      </w:r>
    </w:p>
    <w:p w:rsidR="00A65B07" w:rsidRPr="000F7494" w:rsidRDefault="00A65B07" w:rsidP="00A65B07">
      <w:pPr>
        <w:pStyle w:val="a6"/>
        <w:numPr>
          <w:ilvl w:val="0"/>
          <w:numId w:val="20"/>
        </w:numPr>
        <w:tabs>
          <w:tab w:val="left" w:pos="500"/>
        </w:tabs>
        <w:overflowPunct/>
        <w:autoSpaceDE/>
        <w:autoSpaceDN/>
        <w:adjustRightInd/>
        <w:spacing w:line="317" w:lineRule="exact"/>
        <w:ind w:left="20"/>
        <w:rPr>
          <w:szCs w:val="28"/>
        </w:rPr>
      </w:pPr>
      <w:r w:rsidRPr="000F7494">
        <w:rPr>
          <w:szCs w:val="28"/>
          <w:lang w:eastAsia="uk-UA"/>
        </w:rPr>
        <w:t>Подання підписується керівником закладу, установи та головою ПК.</w:t>
      </w:r>
    </w:p>
    <w:p w:rsidR="00A65B07" w:rsidRPr="000F7494" w:rsidRDefault="00A65B07" w:rsidP="00A65B07">
      <w:pPr>
        <w:pStyle w:val="a6"/>
        <w:numPr>
          <w:ilvl w:val="0"/>
          <w:numId w:val="20"/>
        </w:numPr>
        <w:tabs>
          <w:tab w:val="left" w:pos="519"/>
        </w:tabs>
        <w:overflowPunct/>
        <w:autoSpaceDE/>
        <w:autoSpaceDN/>
        <w:adjustRightInd/>
        <w:spacing w:line="317" w:lineRule="exact"/>
        <w:ind w:left="20" w:right="20"/>
        <w:rPr>
          <w:szCs w:val="28"/>
        </w:rPr>
      </w:pPr>
      <w:r w:rsidRPr="000F7494">
        <w:rPr>
          <w:szCs w:val="28"/>
          <w:lang w:eastAsia="uk-UA"/>
        </w:rPr>
        <w:t>Право на отримання премії позбавляються працівники при недобросовісному виконання своїх функціональних обов'язків, несвоєчасному виконання завдань та доручень, погіршення якості роботи та при порушення виконавчої та трудової дисципліни (при появі на робочому місці у нетверезому стані, відсутності на робочому місці без поважних причини, тощо).</w:t>
      </w:r>
    </w:p>
    <w:p w:rsidR="00A65B07" w:rsidRPr="000F7494" w:rsidRDefault="00A65B07" w:rsidP="00A65B07">
      <w:pPr>
        <w:pStyle w:val="a6"/>
        <w:numPr>
          <w:ilvl w:val="0"/>
          <w:numId w:val="20"/>
        </w:numPr>
        <w:tabs>
          <w:tab w:val="left" w:pos="558"/>
        </w:tabs>
        <w:overflowPunct/>
        <w:autoSpaceDE/>
        <w:autoSpaceDN/>
        <w:adjustRightInd/>
        <w:spacing w:line="317" w:lineRule="exact"/>
        <w:ind w:left="20" w:right="20"/>
        <w:rPr>
          <w:szCs w:val="28"/>
        </w:rPr>
      </w:pPr>
      <w:r w:rsidRPr="000F7494">
        <w:rPr>
          <w:szCs w:val="28"/>
          <w:lang w:eastAsia="uk-UA"/>
        </w:rPr>
        <w:lastRenderedPageBreak/>
        <w:t xml:space="preserve">Виплата премій здійснюється у межах загальних асигнувань, передбачених кошторисом </w:t>
      </w:r>
      <w:r>
        <w:rPr>
          <w:szCs w:val="28"/>
          <w:lang w:eastAsia="uk-UA"/>
        </w:rPr>
        <w:t>управління</w:t>
      </w:r>
      <w:r w:rsidRPr="000F7494">
        <w:rPr>
          <w:szCs w:val="28"/>
          <w:lang w:eastAsia="uk-UA"/>
        </w:rPr>
        <w:t xml:space="preserve"> освіти</w:t>
      </w:r>
      <w:r>
        <w:rPr>
          <w:szCs w:val="28"/>
          <w:lang w:eastAsia="uk-UA"/>
        </w:rPr>
        <w:t>, молоді та спорту</w:t>
      </w:r>
      <w:r w:rsidRPr="000F7494">
        <w:rPr>
          <w:szCs w:val="28"/>
          <w:lang w:eastAsia="uk-UA"/>
        </w:rPr>
        <w:t xml:space="preserve"> </w:t>
      </w:r>
      <w:r w:rsidRPr="001B7A13">
        <w:rPr>
          <w:szCs w:val="28"/>
          <w:lang w:eastAsia="uk-UA"/>
        </w:rPr>
        <w:t>Баришівської селищної ради</w:t>
      </w:r>
      <w:r w:rsidRPr="000F7494">
        <w:rPr>
          <w:szCs w:val="28"/>
          <w:lang w:eastAsia="uk-UA"/>
        </w:rPr>
        <w:t xml:space="preserve"> на оплату праці.</w:t>
      </w:r>
    </w:p>
    <w:p w:rsidR="00A65B07" w:rsidRPr="000F7494" w:rsidRDefault="00A65B07" w:rsidP="00A65B07">
      <w:pPr>
        <w:pStyle w:val="a6"/>
        <w:numPr>
          <w:ilvl w:val="0"/>
          <w:numId w:val="20"/>
        </w:numPr>
        <w:tabs>
          <w:tab w:val="left" w:pos="663"/>
        </w:tabs>
        <w:overflowPunct/>
        <w:autoSpaceDE/>
        <w:autoSpaceDN/>
        <w:adjustRightInd/>
        <w:spacing w:line="317" w:lineRule="exact"/>
        <w:ind w:left="20" w:right="20"/>
        <w:rPr>
          <w:szCs w:val="28"/>
        </w:rPr>
      </w:pPr>
      <w:r w:rsidRPr="000F7494">
        <w:rPr>
          <w:szCs w:val="28"/>
          <w:lang w:eastAsia="uk-UA"/>
        </w:rPr>
        <w:t>При наданні премії начальник та керівники підрозділів спільно з профспілковим комітетом інформують трудовий колектив про надання такої премії працівникам освіти.</w:t>
      </w:r>
    </w:p>
    <w:p w:rsidR="00A65B07" w:rsidRDefault="00A65B07" w:rsidP="00A65B07">
      <w:pPr>
        <w:pStyle w:val="a6"/>
        <w:numPr>
          <w:ilvl w:val="0"/>
          <w:numId w:val="20"/>
        </w:numPr>
        <w:tabs>
          <w:tab w:val="left" w:pos="730"/>
        </w:tabs>
        <w:spacing w:line="317" w:lineRule="exact"/>
        <w:ind w:right="20"/>
        <w:rPr>
          <w:szCs w:val="28"/>
          <w:lang w:eastAsia="uk-UA"/>
        </w:rPr>
      </w:pPr>
      <w:r>
        <w:rPr>
          <w:szCs w:val="28"/>
          <w:lang w:eastAsia="uk-UA"/>
        </w:rPr>
        <w:t xml:space="preserve">Працівники можуть бути позбавлені премії повністю або частково відповідно даного Положення, яке розробляється і затверджується керівником закладу освіти  та з погодженням профспілкової організації. </w:t>
      </w:r>
    </w:p>
    <w:p w:rsidR="00A65B07" w:rsidRDefault="00A65B07" w:rsidP="00A65B07">
      <w:pPr>
        <w:pStyle w:val="a6"/>
        <w:tabs>
          <w:tab w:val="left" w:pos="730"/>
        </w:tabs>
        <w:spacing w:line="317" w:lineRule="exact"/>
        <w:ind w:right="20"/>
        <w:rPr>
          <w:szCs w:val="28"/>
          <w:lang w:eastAsia="uk-UA"/>
        </w:rPr>
      </w:pPr>
    </w:p>
    <w:p w:rsidR="00A65B07" w:rsidRDefault="00A65B07" w:rsidP="00A65B07">
      <w:pPr>
        <w:pStyle w:val="a6"/>
        <w:tabs>
          <w:tab w:val="left" w:pos="730"/>
        </w:tabs>
        <w:spacing w:line="317" w:lineRule="exact"/>
        <w:ind w:right="20"/>
        <w:rPr>
          <w:szCs w:val="28"/>
          <w:lang w:eastAsia="uk-UA"/>
        </w:rPr>
      </w:pPr>
    </w:p>
    <w:p w:rsidR="00A65B07" w:rsidRDefault="00A65B07" w:rsidP="00A65B07">
      <w:pPr>
        <w:pStyle w:val="a6"/>
        <w:tabs>
          <w:tab w:val="left" w:pos="730"/>
        </w:tabs>
        <w:spacing w:line="317" w:lineRule="exact"/>
        <w:ind w:right="20"/>
        <w:rPr>
          <w:szCs w:val="28"/>
          <w:lang w:eastAsia="uk-UA"/>
        </w:rPr>
      </w:pPr>
    </w:p>
    <w:p w:rsidR="00A65B07" w:rsidRDefault="00A65B07" w:rsidP="00A65B07">
      <w:pPr>
        <w:tabs>
          <w:tab w:val="left" w:pos="1200"/>
        </w:tabs>
        <w:rPr>
          <w:sz w:val="28"/>
          <w:szCs w:val="28"/>
        </w:rPr>
      </w:pPr>
      <w:r>
        <w:rPr>
          <w:sz w:val="28"/>
          <w:szCs w:val="28"/>
        </w:rPr>
        <w:t xml:space="preserve">                   Директор ОЗО                                        НАТАЛІЯ Калмикова</w:t>
      </w:r>
    </w:p>
    <w:p w:rsidR="00A65B07" w:rsidRDefault="00A65B07" w:rsidP="00A65B07">
      <w:pPr>
        <w:tabs>
          <w:tab w:val="left" w:pos="1200"/>
        </w:tabs>
        <w:rPr>
          <w:sz w:val="28"/>
          <w:szCs w:val="28"/>
        </w:rPr>
      </w:pPr>
    </w:p>
    <w:p w:rsidR="00A65B07" w:rsidRDefault="00A65B07" w:rsidP="00A65B07">
      <w:pPr>
        <w:tabs>
          <w:tab w:val="left" w:pos="1200"/>
        </w:tabs>
        <w:rPr>
          <w:sz w:val="28"/>
          <w:szCs w:val="28"/>
        </w:rPr>
      </w:pPr>
      <w:r>
        <w:rPr>
          <w:sz w:val="28"/>
          <w:szCs w:val="28"/>
        </w:rPr>
        <w:t xml:space="preserve">                  Голова ПК                                              </w:t>
      </w:r>
      <w:r>
        <w:rPr>
          <w:sz w:val="28"/>
          <w:szCs w:val="28"/>
          <w:lang w:val="ru-RU" w:eastAsia="ru-RU"/>
        </w:rPr>
        <w:t>СЕРГІЙ</w:t>
      </w:r>
      <w:r>
        <w:rPr>
          <w:sz w:val="28"/>
          <w:szCs w:val="28"/>
        </w:rPr>
        <w:t xml:space="preserve"> Колодко</w:t>
      </w:r>
    </w:p>
    <w:p w:rsidR="00A65B07" w:rsidRDefault="00A65B07" w:rsidP="00A65B07">
      <w:pPr>
        <w:pStyle w:val="a6"/>
        <w:tabs>
          <w:tab w:val="left" w:pos="730"/>
        </w:tabs>
        <w:spacing w:line="317" w:lineRule="exact"/>
        <w:ind w:right="20"/>
        <w:rPr>
          <w:szCs w:val="28"/>
          <w:lang w:eastAsia="uk-UA"/>
        </w:rPr>
      </w:pPr>
    </w:p>
    <w:p w:rsidR="00A65B07" w:rsidRPr="000F7494" w:rsidRDefault="00A65B07" w:rsidP="00A65B07">
      <w:pPr>
        <w:pStyle w:val="a6"/>
        <w:tabs>
          <w:tab w:val="left" w:pos="730"/>
        </w:tabs>
        <w:spacing w:line="317" w:lineRule="exact"/>
        <w:ind w:right="20"/>
        <w:rPr>
          <w:szCs w:val="28"/>
        </w:rPr>
      </w:pPr>
    </w:p>
    <w:p w:rsidR="00D07074" w:rsidRDefault="00A65B07" w:rsidP="00A65B07">
      <w:pPr>
        <w:spacing w:after="200" w:line="276" w:lineRule="auto"/>
        <w:rPr>
          <w:sz w:val="28"/>
          <w:szCs w:val="28"/>
        </w:rPr>
      </w:pPr>
      <w:r>
        <w:rPr>
          <w:sz w:val="28"/>
          <w:szCs w:val="28"/>
        </w:rPr>
        <w:br w:type="page"/>
      </w:r>
    </w:p>
    <w:p w:rsidR="00F35BD7" w:rsidRDefault="00D07074" w:rsidP="00C81BB8">
      <w:pPr>
        <w:jc w:val="right"/>
        <w:rPr>
          <w:sz w:val="28"/>
          <w:szCs w:val="28"/>
        </w:rPr>
      </w:pPr>
      <w:r>
        <w:rPr>
          <w:sz w:val="28"/>
          <w:szCs w:val="28"/>
        </w:rPr>
        <w:lastRenderedPageBreak/>
        <w:t xml:space="preserve">                            </w:t>
      </w:r>
      <w:r w:rsidR="00F35BD7">
        <w:rPr>
          <w:sz w:val="28"/>
          <w:szCs w:val="28"/>
        </w:rPr>
        <w:t xml:space="preserve">    </w:t>
      </w:r>
      <w:r>
        <w:rPr>
          <w:sz w:val="28"/>
          <w:szCs w:val="28"/>
        </w:rPr>
        <w:t xml:space="preserve">                    </w:t>
      </w:r>
      <w:r w:rsidR="00F35BD7">
        <w:rPr>
          <w:sz w:val="28"/>
          <w:szCs w:val="28"/>
        </w:rPr>
        <w:t>Додаток 3</w:t>
      </w:r>
    </w:p>
    <w:p w:rsidR="00F35BD7" w:rsidRDefault="00F35BD7" w:rsidP="00F35BD7">
      <w:pPr>
        <w:jc w:val="both"/>
        <w:rPr>
          <w:sz w:val="28"/>
          <w:szCs w:val="28"/>
        </w:rPr>
      </w:pPr>
      <w:r>
        <w:rPr>
          <w:sz w:val="28"/>
          <w:szCs w:val="28"/>
        </w:rPr>
        <w:t xml:space="preserve">                                                                         до колективного договору</w:t>
      </w:r>
    </w:p>
    <w:p w:rsidR="00F35BD7" w:rsidRDefault="00F35BD7" w:rsidP="00F35BD7">
      <w:pPr>
        <w:jc w:val="both"/>
        <w:rPr>
          <w:sz w:val="28"/>
          <w:szCs w:val="28"/>
        </w:rPr>
      </w:pPr>
      <w:r>
        <w:rPr>
          <w:sz w:val="28"/>
          <w:szCs w:val="28"/>
        </w:rPr>
        <w:t xml:space="preserve">                                                                         </w:t>
      </w:r>
      <w:r w:rsidR="00B02439">
        <w:rPr>
          <w:sz w:val="28"/>
          <w:szCs w:val="28"/>
        </w:rPr>
        <w:t xml:space="preserve">ОЗО «Баришівський ліцей» </w:t>
      </w:r>
      <w:r>
        <w:rPr>
          <w:sz w:val="28"/>
          <w:szCs w:val="28"/>
        </w:rPr>
        <w:t xml:space="preserve"> між</w:t>
      </w:r>
    </w:p>
    <w:p w:rsidR="00F35BD7" w:rsidRDefault="00F35BD7" w:rsidP="00F35BD7">
      <w:pPr>
        <w:jc w:val="both"/>
        <w:rPr>
          <w:sz w:val="28"/>
          <w:szCs w:val="28"/>
        </w:rPr>
      </w:pPr>
      <w:r>
        <w:rPr>
          <w:sz w:val="28"/>
          <w:szCs w:val="28"/>
        </w:rPr>
        <w:t xml:space="preserve">                                                                         адміністрацією та профспілковим </w:t>
      </w:r>
    </w:p>
    <w:p w:rsidR="00F35BD7" w:rsidRDefault="00F35BD7" w:rsidP="00F35BD7">
      <w:pPr>
        <w:jc w:val="both"/>
        <w:rPr>
          <w:sz w:val="28"/>
          <w:szCs w:val="28"/>
        </w:rPr>
      </w:pPr>
      <w:r>
        <w:rPr>
          <w:sz w:val="28"/>
          <w:szCs w:val="28"/>
        </w:rPr>
        <w:t xml:space="preserve">                                                                         комітетом</w:t>
      </w:r>
    </w:p>
    <w:p w:rsidR="00F35BD7" w:rsidRDefault="00F35BD7" w:rsidP="0005281C">
      <w:pPr>
        <w:jc w:val="both"/>
        <w:rPr>
          <w:sz w:val="28"/>
          <w:szCs w:val="28"/>
        </w:rPr>
      </w:pPr>
      <w:r>
        <w:rPr>
          <w:sz w:val="28"/>
          <w:szCs w:val="28"/>
        </w:rPr>
        <w:t xml:space="preserve">                                                                         з 20</w:t>
      </w:r>
      <w:r w:rsidR="00B02439">
        <w:rPr>
          <w:sz w:val="28"/>
          <w:szCs w:val="28"/>
        </w:rPr>
        <w:t>24</w:t>
      </w:r>
      <w:r>
        <w:rPr>
          <w:sz w:val="28"/>
          <w:szCs w:val="28"/>
        </w:rPr>
        <w:t xml:space="preserve"> по 202</w:t>
      </w:r>
      <w:r w:rsidR="000D145B">
        <w:rPr>
          <w:sz w:val="28"/>
          <w:szCs w:val="28"/>
        </w:rPr>
        <w:t>9</w:t>
      </w:r>
      <w:r>
        <w:rPr>
          <w:sz w:val="28"/>
          <w:szCs w:val="28"/>
        </w:rPr>
        <w:t xml:space="preserve"> роки</w:t>
      </w:r>
    </w:p>
    <w:p w:rsidR="0005281C" w:rsidRDefault="0005281C" w:rsidP="0005281C">
      <w:pPr>
        <w:jc w:val="both"/>
        <w:rPr>
          <w:sz w:val="28"/>
          <w:szCs w:val="28"/>
        </w:rPr>
      </w:pPr>
    </w:p>
    <w:p w:rsidR="00F35BD7" w:rsidRDefault="00F35BD7" w:rsidP="00F35BD7">
      <w:pPr>
        <w:rPr>
          <w:sz w:val="28"/>
          <w:szCs w:val="28"/>
        </w:rPr>
      </w:pPr>
    </w:p>
    <w:p w:rsidR="00F35BD7" w:rsidRPr="00F35BD7" w:rsidRDefault="00F35BD7" w:rsidP="00F35BD7">
      <w:pPr>
        <w:tabs>
          <w:tab w:val="left" w:pos="3990"/>
        </w:tabs>
        <w:jc w:val="center"/>
        <w:rPr>
          <w:b/>
          <w:sz w:val="28"/>
          <w:szCs w:val="28"/>
        </w:rPr>
      </w:pPr>
      <w:r w:rsidRPr="00F35BD7">
        <w:rPr>
          <w:b/>
          <w:sz w:val="28"/>
          <w:szCs w:val="28"/>
        </w:rPr>
        <w:t>ПОЛОЖЕННЯ</w:t>
      </w:r>
    </w:p>
    <w:p w:rsidR="00F35BD7" w:rsidRPr="00F35BD7" w:rsidRDefault="00F35BD7" w:rsidP="00F35BD7">
      <w:pPr>
        <w:tabs>
          <w:tab w:val="left" w:pos="3990"/>
        </w:tabs>
        <w:jc w:val="center"/>
        <w:rPr>
          <w:b/>
          <w:sz w:val="28"/>
          <w:szCs w:val="28"/>
        </w:rPr>
      </w:pPr>
      <w:r w:rsidRPr="00F35BD7">
        <w:rPr>
          <w:b/>
          <w:sz w:val="28"/>
          <w:szCs w:val="28"/>
        </w:rPr>
        <w:t>про надання щорічної грошової винагороди педагогічним працівникам</w:t>
      </w:r>
    </w:p>
    <w:p w:rsidR="00F35BD7" w:rsidRDefault="00F35BD7" w:rsidP="00F35BD7">
      <w:pPr>
        <w:tabs>
          <w:tab w:val="left" w:pos="3990"/>
        </w:tabs>
        <w:jc w:val="center"/>
        <w:rPr>
          <w:b/>
          <w:vanish/>
        </w:rPr>
      </w:pPr>
      <w:r w:rsidRPr="00F35BD7">
        <w:rPr>
          <w:b/>
          <w:sz w:val="28"/>
          <w:szCs w:val="28"/>
        </w:rPr>
        <w:t>за сумлінну працю, зразкове виконання службових обов'язків</w:t>
      </w:r>
    </w:p>
    <w:p w:rsidR="00F35BD7" w:rsidRDefault="00F35BD7" w:rsidP="00F35BD7"/>
    <w:p w:rsidR="00F35BD7" w:rsidRDefault="00F35BD7" w:rsidP="00B05130"/>
    <w:p w:rsidR="00F35BD7" w:rsidRDefault="00F35BD7" w:rsidP="00F35BD7">
      <w:pPr>
        <w:jc w:val="both"/>
        <w:rPr>
          <w:sz w:val="28"/>
          <w:szCs w:val="28"/>
        </w:rPr>
      </w:pPr>
      <w:r>
        <w:tab/>
      </w:r>
      <w:r w:rsidRPr="00F35BD7">
        <w:rPr>
          <w:sz w:val="28"/>
          <w:szCs w:val="28"/>
        </w:rPr>
        <w:t xml:space="preserve">На підставі Закону України «Про освіту» ст..57 та </w:t>
      </w:r>
      <w:r>
        <w:rPr>
          <w:sz w:val="28"/>
          <w:szCs w:val="28"/>
        </w:rPr>
        <w:t xml:space="preserve"> постанови Кабінету Міністрів України від 5 червня 2000  № 898 «Про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p w:rsidR="00F35BD7" w:rsidRDefault="00F35BD7" w:rsidP="00F35BD7">
      <w:pPr>
        <w:rPr>
          <w:sz w:val="28"/>
          <w:szCs w:val="28"/>
        </w:rPr>
      </w:pPr>
    </w:p>
    <w:p w:rsidR="00F35BD7" w:rsidRDefault="00F35BD7" w:rsidP="00F35BD7">
      <w:pPr>
        <w:tabs>
          <w:tab w:val="left" w:pos="3690"/>
        </w:tabs>
        <w:jc w:val="center"/>
        <w:rPr>
          <w:b/>
          <w:sz w:val="28"/>
          <w:szCs w:val="28"/>
        </w:rPr>
      </w:pPr>
      <w:r w:rsidRPr="00F35BD7">
        <w:rPr>
          <w:b/>
          <w:sz w:val="28"/>
          <w:szCs w:val="28"/>
        </w:rPr>
        <w:t>Умови положення</w:t>
      </w:r>
    </w:p>
    <w:p w:rsidR="00F35BD7" w:rsidRDefault="00F35BD7" w:rsidP="00F35BD7">
      <w:pPr>
        <w:tabs>
          <w:tab w:val="left" w:pos="3690"/>
        </w:tabs>
        <w:jc w:val="center"/>
        <w:rPr>
          <w:b/>
          <w:sz w:val="28"/>
          <w:szCs w:val="28"/>
        </w:rPr>
      </w:pPr>
    </w:p>
    <w:p w:rsidR="00F35BD7" w:rsidRPr="0005281C" w:rsidRDefault="00F35BD7" w:rsidP="0005281C">
      <w:pPr>
        <w:pStyle w:val="a8"/>
        <w:numPr>
          <w:ilvl w:val="0"/>
          <w:numId w:val="16"/>
        </w:numPr>
        <w:tabs>
          <w:tab w:val="left" w:pos="993"/>
        </w:tabs>
        <w:ind w:left="0" w:firstLine="750"/>
        <w:jc w:val="both"/>
        <w:rPr>
          <w:rFonts w:ascii="Times New Roman" w:hAnsi="Times New Roman"/>
          <w:sz w:val="28"/>
          <w:szCs w:val="28"/>
        </w:rPr>
      </w:pPr>
      <w:r w:rsidRPr="00F35BD7">
        <w:rPr>
          <w:rFonts w:ascii="Times New Roman" w:hAnsi="Times New Roman"/>
          <w:sz w:val="28"/>
          <w:szCs w:val="28"/>
          <w:lang w:val="uk-UA"/>
        </w:rPr>
        <w:t xml:space="preserve">Це положення поширюється на всіх педагогічних працівників навчального закладу, крім тих, які працюють у </w:t>
      </w:r>
      <w:r w:rsidR="002C3E51">
        <w:rPr>
          <w:rFonts w:ascii="Times New Roman" w:hAnsi="Times New Roman"/>
          <w:sz w:val="28"/>
          <w:szCs w:val="28"/>
          <w:lang w:val="uk-UA"/>
        </w:rPr>
        <w:t>закладі</w:t>
      </w:r>
      <w:r w:rsidRPr="00F35BD7">
        <w:rPr>
          <w:rFonts w:ascii="Times New Roman" w:hAnsi="Times New Roman"/>
          <w:sz w:val="28"/>
          <w:szCs w:val="28"/>
          <w:lang w:val="uk-UA"/>
        </w:rPr>
        <w:t xml:space="preserve"> з</w:t>
      </w:r>
      <w:r w:rsidR="002C3E51">
        <w:rPr>
          <w:rFonts w:ascii="Times New Roman" w:hAnsi="Times New Roman"/>
          <w:sz w:val="28"/>
          <w:szCs w:val="28"/>
          <w:lang w:val="uk-UA"/>
        </w:rPr>
        <w:t>а</w:t>
      </w:r>
      <w:r w:rsidRPr="00F35BD7">
        <w:rPr>
          <w:rFonts w:ascii="Times New Roman" w:hAnsi="Times New Roman"/>
          <w:sz w:val="28"/>
          <w:szCs w:val="28"/>
          <w:lang w:val="uk-UA"/>
        </w:rPr>
        <w:t xml:space="preserve"> с</w:t>
      </w:r>
      <w:r w:rsidR="0005281C">
        <w:rPr>
          <w:rFonts w:ascii="Times New Roman" w:hAnsi="Times New Roman"/>
          <w:sz w:val="28"/>
          <w:szCs w:val="28"/>
          <w:lang w:val="uk-UA"/>
        </w:rPr>
        <w:t>у</w:t>
      </w:r>
      <w:r w:rsidRPr="00F35BD7">
        <w:rPr>
          <w:rFonts w:ascii="Times New Roman" w:hAnsi="Times New Roman"/>
          <w:sz w:val="28"/>
          <w:szCs w:val="28"/>
          <w:lang w:val="uk-UA"/>
        </w:rPr>
        <w:t>місництвом.</w:t>
      </w:r>
    </w:p>
    <w:p w:rsidR="0005281C" w:rsidRPr="0005281C" w:rsidRDefault="0005281C" w:rsidP="0005281C">
      <w:pPr>
        <w:pStyle w:val="a8"/>
        <w:numPr>
          <w:ilvl w:val="0"/>
          <w:numId w:val="16"/>
        </w:numPr>
        <w:tabs>
          <w:tab w:val="left" w:pos="993"/>
          <w:tab w:val="left" w:pos="1418"/>
        </w:tabs>
        <w:ind w:left="0" w:firstLine="750"/>
        <w:jc w:val="both"/>
        <w:rPr>
          <w:rFonts w:ascii="Times New Roman" w:hAnsi="Times New Roman"/>
          <w:sz w:val="28"/>
          <w:szCs w:val="28"/>
        </w:rPr>
      </w:pPr>
      <w:r>
        <w:rPr>
          <w:rFonts w:ascii="Times New Roman" w:hAnsi="Times New Roman"/>
          <w:sz w:val="28"/>
          <w:szCs w:val="28"/>
          <w:lang w:val="uk-UA"/>
        </w:rPr>
        <w:t>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методичному забезпеченні, відсутність порушень виконавчої та трудової дисципліни та здійснюється в межах загальних коштів, передбачених кошторисом школи на оплату праці.</w:t>
      </w:r>
    </w:p>
    <w:p w:rsidR="0005281C" w:rsidRPr="0005281C" w:rsidRDefault="0005281C" w:rsidP="0005281C">
      <w:pPr>
        <w:pStyle w:val="a8"/>
        <w:numPr>
          <w:ilvl w:val="0"/>
          <w:numId w:val="16"/>
        </w:numPr>
        <w:tabs>
          <w:tab w:val="left" w:pos="993"/>
          <w:tab w:val="left" w:pos="1418"/>
        </w:tabs>
        <w:ind w:left="0" w:firstLine="750"/>
        <w:jc w:val="both"/>
        <w:rPr>
          <w:rFonts w:ascii="Times New Roman" w:hAnsi="Times New Roman"/>
          <w:sz w:val="28"/>
          <w:szCs w:val="28"/>
        </w:rPr>
      </w:pPr>
      <w:r>
        <w:rPr>
          <w:rFonts w:ascii="Times New Roman" w:hAnsi="Times New Roman"/>
          <w:sz w:val="28"/>
          <w:szCs w:val="28"/>
          <w:lang w:val="uk-UA"/>
        </w:rPr>
        <w:t>Щорічна грошова винагорода педагогічним працівникам з сумлінну працю та зразкове виконання службових обов'язків надається відповідно до положення, яке розроблене і затверджене закладу  освіти на підставі робочого положення та з погодженням ПК.</w:t>
      </w:r>
    </w:p>
    <w:p w:rsidR="0005281C" w:rsidRPr="0005281C" w:rsidRDefault="0005281C" w:rsidP="0005281C">
      <w:pPr>
        <w:pStyle w:val="a8"/>
        <w:numPr>
          <w:ilvl w:val="0"/>
          <w:numId w:val="16"/>
        </w:numPr>
        <w:tabs>
          <w:tab w:val="left" w:pos="993"/>
          <w:tab w:val="left" w:pos="1418"/>
        </w:tabs>
        <w:ind w:left="0" w:firstLine="750"/>
        <w:jc w:val="both"/>
        <w:rPr>
          <w:rFonts w:ascii="Times New Roman" w:hAnsi="Times New Roman"/>
          <w:sz w:val="28"/>
          <w:szCs w:val="28"/>
        </w:rPr>
      </w:pPr>
      <w:r>
        <w:rPr>
          <w:rFonts w:ascii="Times New Roman" w:hAnsi="Times New Roman"/>
          <w:sz w:val="28"/>
          <w:szCs w:val="28"/>
          <w:lang w:val="uk-UA"/>
        </w:rPr>
        <w:t>При наданні грошової винагороди керівник установи спільно з ПК інформує педагогічний колектив про надання такої винагороди педагогічним працівникам.</w:t>
      </w:r>
    </w:p>
    <w:p w:rsidR="0005281C" w:rsidRPr="0005281C" w:rsidRDefault="0005281C" w:rsidP="0005281C">
      <w:pPr>
        <w:pStyle w:val="a8"/>
        <w:numPr>
          <w:ilvl w:val="0"/>
          <w:numId w:val="16"/>
        </w:numPr>
        <w:tabs>
          <w:tab w:val="left" w:pos="993"/>
          <w:tab w:val="left" w:pos="1418"/>
        </w:tabs>
        <w:ind w:left="0" w:firstLine="750"/>
        <w:jc w:val="both"/>
        <w:rPr>
          <w:rFonts w:ascii="Times New Roman" w:hAnsi="Times New Roman"/>
          <w:sz w:val="28"/>
          <w:szCs w:val="28"/>
        </w:rPr>
      </w:pPr>
      <w:r>
        <w:rPr>
          <w:rFonts w:ascii="Times New Roman" w:hAnsi="Times New Roman"/>
          <w:sz w:val="28"/>
          <w:szCs w:val="28"/>
          <w:lang w:val="uk-UA"/>
        </w:rPr>
        <w:t>Питання про преміювання директора вирішується відділом освіти за погодженням з районною профспілковою організацією.</w:t>
      </w:r>
    </w:p>
    <w:p w:rsidR="0005281C" w:rsidRPr="0005281C" w:rsidRDefault="0005281C" w:rsidP="0005281C">
      <w:pPr>
        <w:pStyle w:val="a8"/>
        <w:numPr>
          <w:ilvl w:val="0"/>
          <w:numId w:val="16"/>
        </w:numPr>
        <w:tabs>
          <w:tab w:val="left" w:pos="993"/>
          <w:tab w:val="left" w:pos="1418"/>
        </w:tabs>
        <w:ind w:left="0" w:firstLine="750"/>
        <w:jc w:val="both"/>
        <w:rPr>
          <w:rFonts w:ascii="Times New Roman" w:hAnsi="Times New Roman"/>
          <w:sz w:val="28"/>
          <w:szCs w:val="28"/>
        </w:rPr>
      </w:pPr>
      <w:r>
        <w:rPr>
          <w:rFonts w:ascii="Times New Roman" w:hAnsi="Times New Roman"/>
          <w:sz w:val="28"/>
          <w:szCs w:val="28"/>
          <w:lang w:val="uk-UA"/>
        </w:rPr>
        <w:t>Розмір щорічної грошової винагороди не може перевищувати одного посадового окладу (ставка заробітної плати) з урахуванням підвищень.</w:t>
      </w:r>
    </w:p>
    <w:p w:rsidR="0005281C" w:rsidRDefault="0005281C" w:rsidP="0005281C">
      <w:pPr>
        <w:pStyle w:val="a8"/>
        <w:tabs>
          <w:tab w:val="left" w:pos="993"/>
          <w:tab w:val="left" w:pos="1418"/>
        </w:tabs>
        <w:ind w:left="750"/>
        <w:jc w:val="both"/>
        <w:rPr>
          <w:rFonts w:ascii="Times New Roman" w:hAnsi="Times New Roman"/>
          <w:sz w:val="28"/>
          <w:szCs w:val="28"/>
        </w:rPr>
      </w:pPr>
    </w:p>
    <w:p w:rsidR="0005281C" w:rsidRDefault="0005281C" w:rsidP="0005281C">
      <w:pPr>
        <w:tabs>
          <w:tab w:val="left" w:pos="993"/>
        </w:tabs>
        <w:jc w:val="center"/>
        <w:rPr>
          <w:sz w:val="28"/>
          <w:szCs w:val="28"/>
          <w:lang w:val="ru-RU" w:eastAsia="ru-RU"/>
        </w:rPr>
      </w:pPr>
      <w:r w:rsidRPr="0005281C">
        <w:rPr>
          <w:sz w:val="28"/>
          <w:szCs w:val="28"/>
          <w:lang w:val="ru-RU" w:eastAsia="ru-RU"/>
        </w:rPr>
        <w:t xml:space="preserve">Директор </w:t>
      </w:r>
      <w:r w:rsidR="00B02439">
        <w:rPr>
          <w:sz w:val="28"/>
          <w:szCs w:val="28"/>
          <w:lang w:val="ru-RU" w:eastAsia="ru-RU"/>
        </w:rPr>
        <w:t>ОЗО</w:t>
      </w:r>
      <w:r w:rsidRPr="0005281C">
        <w:rPr>
          <w:sz w:val="28"/>
          <w:szCs w:val="28"/>
          <w:lang w:val="ru-RU" w:eastAsia="ru-RU"/>
        </w:rPr>
        <w:t xml:space="preserve">                                Н</w:t>
      </w:r>
      <w:r w:rsidR="00B02439">
        <w:rPr>
          <w:sz w:val="28"/>
          <w:szCs w:val="28"/>
          <w:lang w:val="ru-RU" w:eastAsia="ru-RU"/>
        </w:rPr>
        <w:t>АТАЛІЯ</w:t>
      </w:r>
      <w:r w:rsidR="00D07074">
        <w:rPr>
          <w:sz w:val="28"/>
          <w:szCs w:val="28"/>
          <w:lang w:val="ru-RU" w:eastAsia="ru-RU"/>
        </w:rPr>
        <w:t xml:space="preserve"> </w:t>
      </w:r>
      <w:r w:rsidRPr="0005281C">
        <w:rPr>
          <w:sz w:val="28"/>
          <w:szCs w:val="28"/>
          <w:lang w:val="ru-RU" w:eastAsia="ru-RU"/>
        </w:rPr>
        <w:t>Калмикова</w:t>
      </w:r>
    </w:p>
    <w:p w:rsidR="0005281C" w:rsidRPr="0005281C" w:rsidRDefault="0005281C" w:rsidP="0005281C">
      <w:pPr>
        <w:rPr>
          <w:sz w:val="28"/>
          <w:szCs w:val="28"/>
          <w:lang w:val="ru-RU" w:eastAsia="ru-RU"/>
        </w:rPr>
      </w:pPr>
    </w:p>
    <w:p w:rsidR="0005281C" w:rsidRDefault="0005281C" w:rsidP="0005281C">
      <w:pPr>
        <w:tabs>
          <w:tab w:val="left" w:pos="1725"/>
        </w:tabs>
        <w:rPr>
          <w:sz w:val="28"/>
          <w:szCs w:val="28"/>
          <w:lang w:val="ru-RU" w:eastAsia="ru-RU"/>
        </w:rPr>
      </w:pPr>
      <w:r>
        <w:rPr>
          <w:sz w:val="28"/>
          <w:szCs w:val="28"/>
          <w:lang w:val="ru-RU" w:eastAsia="ru-RU"/>
        </w:rPr>
        <w:tab/>
        <w:t>Голова ПК                                    С</w:t>
      </w:r>
      <w:r w:rsidR="00B02439">
        <w:rPr>
          <w:sz w:val="28"/>
          <w:szCs w:val="28"/>
          <w:lang w:val="ru-RU" w:eastAsia="ru-RU"/>
        </w:rPr>
        <w:t>ЕРГІЙ</w:t>
      </w:r>
      <w:r w:rsidR="00D07074">
        <w:rPr>
          <w:sz w:val="28"/>
          <w:szCs w:val="28"/>
          <w:lang w:val="ru-RU" w:eastAsia="ru-RU"/>
        </w:rPr>
        <w:t xml:space="preserve"> </w:t>
      </w:r>
      <w:r>
        <w:rPr>
          <w:sz w:val="28"/>
          <w:szCs w:val="28"/>
          <w:lang w:val="ru-RU" w:eastAsia="ru-RU"/>
        </w:rPr>
        <w:t>Колодко</w:t>
      </w:r>
    </w:p>
    <w:p w:rsidR="00A553F5" w:rsidRDefault="00A553F5" w:rsidP="0005281C">
      <w:pPr>
        <w:tabs>
          <w:tab w:val="left" w:pos="1725"/>
        </w:tabs>
        <w:rPr>
          <w:sz w:val="28"/>
          <w:szCs w:val="28"/>
          <w:lang w:val="ru-RU" w:eastAsia="ru-RU"/>
        </w:rPr>
      </w:pPr>
    </w:p>
    <w:p w:rsidR="00B72D84" w:rsidRPr="00646A04" w:rsidRDefault="00A553F5"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92B2C"/>
          <w:sz w:val="28"/>
          <w:szCs w:val="28"/>
        </w:rPr>
      </w:pPr>
      <w:r>
        <w:rPr>
          <w:sz w:val="28"/>
          <w:szCs w:val="28"/>
          <w:lang w:val="ru-RU" w:eastAsia="ru-RU"/>
        </w:rPr>
        <w:lastRenderedPageBreak/>
        <w:tab/>
      </w:r>
      <w:r w:rsidRPr="00646A04">
        <w:rPr>
          <w:sz w:val="28"/>
          <w:szCs w:val="28"/>
          <w:lang w:val="ru-RU" w:eastAsia="ru-RU"/>
        </w:rPr>
        <w:t xml:space="preserve">                                                                </w:t>
      </w:r>
      <w:r w:rsidR="00B72D84" w:rsidRPr="00646A04">
        <w:rPr>
          <w:rFonts w:ascii="Consolas" w:hAnsi="Consolas" w:cs="Consolas"/>
          <w:color w:val="292B2C"/>
          <w:sz w:val="28"/>
          <w:szCs w:val="28"/>
        </w:rPr>
        <w:t xml:space="preserve">  </w:t>
      </w:r>
      <w:r w:rsidR="00B72D84" w:rsidRPr="00646A04">
        <w:rPr>
          <w:color w:val="292B2C"/>
          <w:sz w:val="28"/>
          <w:szCs w:val="28"/>
        </w:rPr>
        <w:t xml:space="preserve">ЗАТВЕРДЖЕНО </w:t>
      </w:r>
      <w:r w:rsidR="00B72D84" w:rsidRPr="00646A04">
        <w:rPr>
          <w:color w:val="292B2C"/>
          <w:sz w:val="28"/>
          <w:szCs w:val="28"/>
        </w:rPr>
        <w:br/>
        <w:t xml:space="preserve">                             постановою Кабінету Міністрів України </w:t>
      </w:r>
      <w:r w:rsidR="00B72D84" w:rsidRPr="00646A04">
        <w:rPr>
          <w:color w:val="292B2C"/>
          <w:sz w:val="28"/>
          <w:szCs w:val="28"/>
        </w:rPr>
        <w:br/>
        <w:t xml:space="preserve">                                   від 5 червня 2000 р. N 898 </w:t>
      </w:r>
      <w:r w:rsidR="00B72D84" w:rsidRPr="00646A0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B2C"/>
          <w:sz w:val="28"/>
          <w:szCs w:val="28"/>
        </w:rPr>
      </w:pPr>
      <w:bookmarkStart w:id="4" w:name="o11"/>
      <w:bookmarkEnd w:id="4"/>
      <w:r w:rsidRPr="00B72D84">
        <w:rPr>
          <w:b/>
          <w:bCs/>
          <w:color w:val="292B2C"/>
          <w:sz w:val="28"/>
          <w:szCs w:val="28"/>
        </w:rPr>
        <w:t xml:space="preserve">ПОРЯДОК </w:t>
      </w:r>
      <w:r w:rsidRPr="00B72D84">
        <w:rPr>
          <w:b/>
          <w:bCs/>
          <w:color w:val="292B2C"/>
          <w:sz w:val="28"/>
          <w:szCs w:val="28"/>
        </w:rPr>
        <w:br/>
        <w:t xml:space="preserve">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w:t>
      </w:r>
      <w:r w:rsidRPr="00B72D84">
        <w:rPr>
          <w:b/>
          <w:bCs/>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5" w:name="o12"/>
      <w:bookmarkEnd w:id="5"/>
      <w:r w:rsidRPr="00B72D84">
        <w:rPr>
          <w:color w:val="292B2C"/>
          <w:sz w:val="28"/>
          <w:szCs w:val="28"/>
        </w:rPr>
        <w:t xml:space="preserve">     1. Цей   Порядок   поширюється  на  педагогічних  працівників</w:t>
      </w:r>
      <w:r w:rsidRPr="00646A04">
        <w:rPr>
          <w:color w:val="292B2C"/>
          <w:sz w:val="28"/>
          <w:szCs w:val="28"/>
        </w:rPr>
        <w:t xml:space="preserve"> </w:t>
      </w:r>
      <w:r w:rsidRPr="00B72D84">
        <w:rPr>
          <w:color w:val="292B2C"/>
          <w:sz w:val="28"/>
          <w:szCs w:val="28"/>
        </w:rPr>
        <w:t xml:space="preserve">дошкільних, загальноосвітніх та інших навчальних закладів системи загальної  середньої освіти,  позашкільних,  професійно-технічних, вищих навчальних закладів та  закладів  післядипломної  освіти  чи методичних установ,  крім тих,  які працюють в навчальному закладі чи методичній установі за сумісництвом. </w:t>
      </w:r>
      <w:r w:rsidRPr="00B72D8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6" w:name="o13"/>
      <w:bookmarkEnd w:id="6"/>
      <w:r w:rsidRPr="00B72D84">
        <w:rPr>
          <w:color w:val="292B2C"/>
          <w:sz w:val="28"/>
          <w:szCs w:val="28"/>
        </w:rPr>
        <w:t xml:space="preserve">     2. Щорічна   грошова   винагорода   педагогічним  працівникам надається  за  сумлінну  працю,   зразкове   виконання   службових обов'язків  за  умови  досягнення  ними успіхів у вихованні дітей, навчанні,  вихованні,   професійній   підготовці   учнівської   та студентської   молоді,   методичному   забезпеченні,   відсутність порушень виконавчої і трудової дисципліни та здійснюється в  межах загальних  коштів,  передбачених кошторисом навчального закладу чи методичної установи на оплату праці. </w:t>
      </w:r>
      <w:r w:rsidRPr="00B72D8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7" w:name="o14"/>
      <w:bookmarkEnd w:id="7"/>
      <w:r w:rsidRPr="00B72D84">
        <w:rPr>
          <w:color w:val="292B2C"/>
          <w:sz w:val="28"/>
          <w:szCs w:val="28"/>
        </w:rPr>
        <w:t xml:space="preserve">     3. Щорічна грошова винагорода  за  сумлінну  працю,  зразкове виконання  службових обов'язків надається відповідно до положення, яке затверджується керівником навчального  закладу  чи  методичної установи  за погодженням з профспілковим комітетом і може включати в себе додаткові  критерії,  крім  визначених  у  пункті  2  цього Порядку, з урахуванням специфіки навчального закладу чи методичної установи. </w:t>
      </w:r>
      <w:r w:rsidRPr="00B72D8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8" w:name="o15"/>
      <w:bookmarkEnd w:id="8"/>
      <w:r w:rsidRPr="00B72D84">
        <w:rPr>
          <w:color w:val="292B2C"/>
          <w:sz w:val="28"/>
          <w:szCs w:val="28"/>
        </w:rPr>
        <w:t xml:space="preserve">     4. Щорічна  грошова   винагорода   педагогічним   працівникам видається  на  підставі  наказу  керівника  навчального закладу чи методичної  установи, а керівникам - за погодженням з організацією вищого рівня. { Абзац перший пункту 4 із змінами, внесеними згідно з Постановою КМ N 67</w:t>
      </w:r>
      <w:r w:rsidRPr="00B72D84">
        <w:rPr>
          <w:color w:val="292B2C"/>
          <w:sz w:val="28"/>
          <w:szCs w:val="28"/>
          <w:lang w:val="ru-RU"/>
        </w:rPr>
        <w:t xml:space="preserve"> </w:t>
      </w:r>
      <w:r w:rsidRPr="00B72D84">
        <w:rPr>
          <w:color w:val="292B2C"/>
          <w:sz w:val="28"/>
          <w:szCs w:val="28"/>
        </w:rPr>
        <w:t xml:space="preserve">від 08.02.2017 } </w:t>
      </w:r>
      <w:r w:rsidRPr="00B72D8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9" w:name="o16"/>
      <w:bookmarkEnd w:id="9"/>
      <w:r w:rsidRPr="00B72D84">
        <w:rPr>
          <w:color w:val="292B2C"/>
          <w:sz w:val="28"/>
          <w:szCs w:val="28"/>
        </w:rPr>
        <w:t xml:space="preserve">     Щорічна грошова  винагорода керівникам навчальних закладів чи методичних установ,  які працюють на умовах  контракту,  надається незалежно від умов, визначених у контракті. </w:t>
      </w:r>
      <w:r w:rsidRPr="00B72D84">
        <w:rPr>
          <w:color w:val="292B2C"/>
          <w:sz w:val="28"/>
          <w:szCs w:val="28"/>
        </w:rPr>
        <w:br/>
      </w:r>
    </w:p>
    <w:p w:rsidR="00B72D84" w:rsidRPr="00B72D84" w:rsidRDefault="00B72D84" w:rsidP="00B72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8"/>
          <w:szCs w:val="28"/>
        </w:rPr>
      </w:pPr>
      <w:bookmarkStart w:id="10" w:name="o17"/>
      <w:bookmarkEnd w:id="10"/>
      <w:r w:rsidRPr="00B72D84">
        <w:rPr>
          <w:color w:val="292B2C"/>
          <w:sz w:val="28"/>
          <w:szCs w:val="28"/>
        </w:rPr>
        <w:t xml:space="preserve">     5. Розмір  щорічної  грошової винагороди не може перевищувати одного посадового окладу (ставки заробітної плати)  з  урахуванням підвищень. </w:t>
      </w:r>
    </w:p>
    <w:p w:rsidR="00B72D84" w:rsidRPr="00B72D84" w:rsidRDefault="00B72D84" w:rsidP="00B72D84">
      <w:pPr>
        <w:widowControl w:val="0"/>
        <w:autoSpaceDE w:val="0"/>
        <w:autoSpaceDN w:val="0"/>
        <w:adjustRightInd w:val="0"/>
        <w:rPr>
          <w:sz w:val="28"/>
          <w:szCs w:val="28"/>
          <w:lang w:eastAsia="ru-RU"/>
        </w:rPr>
      </w:pPr>
    </w:p>
    <w:p w:rsidR="00B72D84" w:rsidRDefault="00A553F5" w:rsidP="00A553F5">
      <w:pPr>
        <w:jc w:val="both"/>
        <w:rPr>
          <w:sz w:val="28"/>
          <w:szCs w:val="28"/>
          <w:lang w:val="ru-RU" w:eastAsia="ru-RU"/>
        </w:rPr>
      </w:pPr>
      <w:r>
        <w:rPr>
          <w:sz w:val="28"/>
          <w:szCs w:val="28"/>
          <w:lang w:val="ru-RU" w:eastAsia="ru-RU"/>
        </w:rPr>
        <w:t xml:space="preserve">           </w:t>
      </w:r>
    </w:p>
    <w:p w:rsidR="00B72D84" w:rsidRDefault="00B72D84" w:rsidP="00A553F5">
      <w:pPr>
        <w:jc w:val="both"/>
        <w:rPr>
          <w:sz w:val="28"/>
          <w:szCs w:val="28"/>
          <w:lang w:val="ru-RU" w:eastAsia="ru-RU"/>
        </w:rPr>
      </w:pPr>
    </w:p>
    <w:p w:rsidR="00B72D84" w:rsidRDefault="00A553F5" w:rsidP="00A553F5">
      <w:pPr>
        <w:jc w:val="both"/>
        <w:rPr>
          <w:sz w:val="28"/>
          <w:szCs w:val="28"/>
          <w:lang w:val="ru-RU" w:eastAsia="ru-RU"/>
        </w:rPr>
      </w:pPr>
      <w:r>
        <w:rPr>
          <w:sz w:val="28"/>
          <w:szCs w:val="28"/>
          <w:lang w:val="ru-RU" w:eastAsia="ru-RU"/>
        </w:rPr>
        <w:t xml:space="preserve">  </w:t>
      </w:r>
    </w:p>
    <w:p w:rsidR="00B72D84" w:rsidRDefault="00B72D84" w:rsidP="00A553F5">
      <w:pPr>
        <w:jc w:val="both"/>
        <w:rPr>
          <w:sz w:val="28"/>
          <w:szCs w:val="28"/>
          <w:lang w:val="ru-RU" w:eastAsia="ru-RU"/>
        </w:rPr>
      </w:pPr>
    </w:p>
    <w:p w:rsidR="00B02439" w:rsidRDefault="00B72D84" w:rsidP="00A553F5">
      <w:pPr>
        <w:jc w:val="both"/>
        <w:rPr>
          <w:sz w:val="28"/>
          <w:szCs w:val="28"/>
          <w:lang w:val="ru-RU" w:eastAsia="ru-RU"/>
        </w:rPr>
      </w:pPr>
      <w:r>
        <w:rPr>
          <w:sz w:val="28"/>
          <w:szCs w:val="28"/>
          <w:lang w:val="ru-RU" w:eastAsia="ru-RU"/>
        </w:rPr>
        <w:t xml:space="preserve">                                                                                       </w:t>
      </w:r>
    </w:p>
    <w:p w:rsidR="00A553F5" w:rsidRDefault="00A553F5" w:rsidP="00B02439">
      <w:pPr>
        <w:jc w:val="right"/>
        <w:rPr>
          <w:sz w:val="28"/>
          <w:szCs w:val="28"/>
        </w:rPr>
      </w:pPr>
      <w:r>
        <w:rPr>
          <w:sz w:val="28"/>
          <w:szCs w:val="28"/>
        </w:rPr>
        <w:lastRenderedPageBreak/>
        <w:t>Додаток 4</w:t>
      </w:r>
    </w:p>
    <w:p w:rsidR="00A553F5" w:rsidRDefault="00A553F5" w:rsidP="00A553F5">
      <w:pPr>
        <w:jc w:val="both"/>
        <w:rPr>
          <w:sz w:val="28"/>
          <w:szCs w:val="28"/>
        </w:rPr>
      </w:pPr>
      <w:r>
        <w:rPr>
          <w:sz w:val="28"/>
          <w:szCs w:val="28"/>
        </w:rPr>
        <w:t xml:space="preserve">                                                                         до колективного договору</w:t>
      </w:r>
    </w:p>
    <w:p w:rsidR="00A553F5" w:rsidRDefault="00A553F5" w:rsidP="00A553F5">
      <w:pPr>
        <w:jc w:val="both"/>
        <w:rPr>
          <w:sz w:val="28"/>
          <w:szCs w:val="28"/>
        </w:rPr>
      </w:pPr>
      <w:r>
        <w:rPr>
          <w:sz w:val="28"/>
          <w:szCs w:val="28"/>
        </w:rPr>
        <w:t xml:space="preserve">                                                                         </w:t>
      </w:r>
      <w:r w:rsidR="00B02439">
        <w:rPr>
          <w:sz w:val="28"/>
          <w:szCs w:val="28"/>
        </w:rPr>
        <w:t xml:space="preserve">ОЗО «Баришівський ліцей» </w:t>
      </w:r>
      <w:r>
        <w:rPr>
          <w:sz w:val="28"/>
          <w:szCs w:val="28"/>
        </w:rPr>
        <w:t>між</w:t>
      </w:r>
    </w:p>
    <w:p w:rsidR="00A553F5" w:rsidRDefault="00A553F5" w:rsidP="00A553F5">
      <w:pPr>
        <w:jc w:val="both"/>
        <w:rPr>
          <w:sz w:val="28"/>
          <w:szCs w:val="28"/>
        </w:rPr>
      </w:pPr>
      <w:r>
        <w:rPr>
          <w:sz w:val="28"/>
          <w:szCs w:val="28"/>
        </w:rPr>
        <w:t xml:space="preserve">                                                                         адміністрацією та профспілковим </w:t>
      </w:r>
    </w:p>
    <w:p w:rsidR="00A553F5" w:rsidRDefault="00A553F5" w:rsidP="00A553F5">
      <w:pPr>
        <w:jc w:val="both"/>
        <w:rPr>
          <w:sz w:val="28"/>
          <w:szCs w:val="28"/>
        </w:rPr>
      </w:pPr>
      <w:r>
        <w:rPr>
          <w:sz w:val="28"/>
          <w:szCs w:val="28"/>
        </w:rPr>
        <w:t xml:space="preserve">                                                                         комітетом</w:t>
      </w:r>
    </w:p>
    <w:p w:rsidR="00A553F5" w:rsidRDefault="00A553F5" w:rsidP="00A553F5">
      <w:pPr>
        <w:jc w:val="both"/>
        <w:rPr>
          <w:sz w:val="28"/>
          <w:szCs w:val="28"/>
        </w:rPr>
      </w:pPr>
      <w:r>
        <w:rPr>
          <w:sz w:val="28"/>
          <w:szCs w:val="28"/>
        </w:rPr>
        <w:t xml:space="preserve">                                                                         з 20</w:t>
      </w:r>
      <w:r w:rsidR="00B02439">
        <w:rPr>
          <w:sz w:val="28"/>
          <w:szCs w:val="28"/>
        </w:rPr>
        <w:t>24</w:t>
      </w:r>
      <w:r>
        <w:rPr>
          <w:sz w:val="28"/>
          <w:szCs w:val="28"/>
        </w:rPr>
        <w:t xml:space="preserve"> по 202</w:t>
      </w:r>
      <w:r w:rsidR="000D145B">
        <w:rPr>
          <w:sz w:val="28"/>
          <w:szCs w:val="28"/>
        </w:rPr>
        <w:t>9</w:t>
      </w:r>
      <w:r>
        <w:rPr>
          <w:sz w:val="28"/>
          <w:szCs w:val="28"/>
        </w:rPr>
        <w:t xml:space="preserve"> роки</w:t>
      </w:r>
    </w:p>
    <w:p w:rsidR="00A553F5" w:rsidRDefault="00A553F5" w:rsidP="00A553F5">
      <w:pPr>
        <w:rPr>
          <w:sz w:val="28"/>
          <w:szCs w:val="28"/>
        </w:rPr>
      </w:pPr>
    </w:p>
    <w:p w:rsidR="00A553F5" w:rsidRDefault="00A553F5" w:rsidP="00A553F5">
      <w:pPr>
        <w:tabs>
          <w:tab w:val="left" w:pos="6450"/>
        </w:tabs>
        <w:rPr>
          <w:sz w:val="28"/>
          <w:szCs w:val="28"/>
          <w:lang w:val="ru-RU" w:eastAsia="ru-RU"/>
        </w:rPr>
      </w:pPr>
    </w:p>
    <w:p w:rsidR="00A553F5" w:rsidRDefault="00A553F5" w:rsidP="0005281C">
      <w:pPr>
        <w:tabs>
          <w:tab w:val="left" w:pos="1725"/>
        </w:tabs>
        <w:rPr>
          <w:sz w:val="28"/>
          <w:szCs w:val="28"/>
          <w:lang w:val="ru-RU" w:eastAsia="ru-RU"/>
        </w:rPr>
      </w:pPr>
    </w:p>
    <w:p w:rsidR="00A553F5" w:rsidRPr="00A553F5" w:rsidRDefault="00A553F5" w:rsidP="00A553F5">
      <w:pPr>
        <w:tabs>
          <w:tab w:val="left" w:pos="4335"/>
        </w:tabs>
        <w:jc w:val="center"/>
        <w:rPr>
          <w:b/>
          <w:sz w:val="28"/>
          <w:szCs w:val="28"/>
          <w:lang w:val="ru-RU" w:eastAsia="ru-RU"/>
        </w:rPr>
      </w:pPr>
      <w:r w:rsidRPr="00A553F5">
        <w:rPr>
          <w:b/>
          <w:sz w:val="28"/>
          <w:szCs w:val="28"/>
          <w:lang w:val="ru-RU" w:eastAsia="ru-RU"/>
        </w:rPr>
        <w:t>П Е Р Е Л І К</w:t>
      </w:r>
    </w:p>
    <w:p w:rsidR="00A553F5" w:rsidRPr="00C81BB8" w:rsidRDefault="00A553F5" w:rsidP="00A553F5">
      <w:pPr>
        <w:tabs>
          <w:tab w:val="left" w:pos="4335"/>
        </w:tabs>
        <w:jc w:val="center"/>
        <w:rPr>
          <w:b/>
          <w:sz w:val="28"/>
          <w:szCs w:val="28"/>
          <w:lang w:eastAsia="ru-RU"/>
        </w:rPr>
      </w:pPr>
      <w:r w:rsidRPr="00A553F5">
        <w:rPr>
          <w:b/>
          <w:sz w:val="28"/>
          <w:szCs w:val="28"/>
          <w:lang w:val="ru-RU" w:eastAsia="ru-RU"/>
        </w:rPr>
        <w:t xml:space="preserve">посад працівників з </w:t>
      </w:r>
      <w:r w:rsidRPr="00C81BB8">
        <w:rPr>
          <w:b/>
          <w:sz w:val="28"/>
          <w:szCs w:val="28"/>
          <w:lang w:eastAsia="ru-RU"/>
        </w:rPr>
        <w:t>ненормованим робочим днем,</w:t>
      </w:r>
    </w:p>
    <w:p w:rsidR="00A553F5" w:rsidRPr="00C81BB8" w:rsidRDefault="00A553F5" w:rsidP="00A553F5">
      <w:pPr>
        <w:tabs>
          <w:tab w:val="left" w:pos="4335"/>
        </w:tabs>
        <w:jc w:val="center"/>
        <w:rPr>
          <w:b/>
          <w:sz w:val="28"/>
          <w:szCs w:val="28"/>
          <w:lang w:eastAsia="ru-RU"/>
        </w:rPr>
      </w:pPr>
      <w:r w:rsidRPr="00C81BB8">
        <w:rPr>
          <w:b/>
          <w:sz w:val="28"/>
          <w:szCs w:val="28"/>
          <w:lang w:eastAsia="ru-RU"/>
        </w:rPr>
        <w:t xml:space="preserve"> яким може</w:t>
      </w:r>
      <w:r w:rsidR="000554D0" w:rsidRPr="00C81BB8">
        <w:rPr>
          <w:b/>
          <w:sz w:val="28"/>
          <w:szCs w:val="28"/>
          <w:lang w:eastAsia="ru-RU"/>
        </w:rPr>
        <w:t xml:space="preserve"> </w:t>
      </w:r>
      <w:r w:rsidRPr="00C81BB8">
        <w:rPr>
          <w:b/>
          <w:sz w:val="28"/>
          <w:szCs w:val="28"/>
          <w:lang w:eastAsia="ru-RU"/>
        </w:rPr>
        <w:t>надаватись додат</w:t>
      </w:r>
      <w:r w:rsidR="0005224C" w:rsidRPr="00C81BB8">
        <w:rPr>
          <w:b/>
          <w:sz w:val="28"/>
          <w:szCs w:val="28"/>
          <w:lang w:eastAsia="ru-RU"/>
        </w:rPr>
        <w:t>к</w:t>
      </w:r>
      <w:r w:rsidRPr="00C81BB8">
        <w:rPr>
          <w:b/>
          <w:sz w:val="28"/>
          <w:szCs w:val="28"/>
          <w:lang w:eastAsia="ru-RU"/>
        </w:rPr>
        <w:t>ова відпустка</w:t>
      </w:r>
    </w:p>
    <w:p w:rsidR="00A553F5" w:rsidRPr="00C81BB8" w:rsidRDefault="00A553F5" w:rsidP="00A553F5">
      <w:pPr>
        <w:rPr>
          <w:sz w:val="28"/>
          <w:szCs w:val="28"/>
          <w:lang w:eastAsia="ru-RU"/>
        </w:rPr>
      </w:pPr>
    </w:p>
    <w:p w:rsidR="00A553F5" w:rsidRPr="00C81BB8" w:rsidRDefault="00A553F5" w:rsidP="00A553F5">
      <w:pPr>
        <w:jc w:val="both"/>
        <w:rPr>
          <w:sz w:val="28"/>
          <w:szCs w:val="28"/>
        </w:rPr>
      </w:pPr>
      <w:r w:rsidRPr="00C81BB8">
        <w:rPr>
          <w:sz w:val="28"/>
          <w:szCs w:val="28"/>
        </w:rPr>
        <w:t xml:space="preserve">(відповідно до листа  Міністерства освіти України «Щодо орієнтовного переліку посад працівників з ненормованим робочим днем системи Міністерства освіти України, яким може надаватись додаткова відпустка» від 11 березня 1998 р. № 1/9-96)» </w:t>
      </w:r>
    </w:p>
    <w:p w:rsidR="00A553F5" w:rsidRPr="00C81BB8" w:rsidRDefault="00A553F5" w:rsidP="00A553F5">
      <w:pPr>
        <w:rPr>
          <w:sz w:val="28"/>
          <w:szCs w:val="28"/>
        </w:rPr>
      </w:pPr>
    </w:p>
    <w:tbl>
      <w:tblPr>
        <w:tblStyle w:val="a9"/>
        <w:tblW w:w="0" w:type="auto"/>
        <w:tblLook w:val="04A0" w:firstRow="1" w:lastRow="0" w:firstColumn="1" w:lastColumn="0" w:noHBand="0" w:noVBand="1"/>
      </w:tblPr>
      <w:tblGrid>
        <w:gridCol w:w="6912"/>
        <w:gridCol w:w="2943"/>
      </w:tblGrid>
      <w:tr w:rsidR="00A553F5" w:rsidRPr="00C81BB8" w:rsidTr="00F44761">
        <w:tc>
          <w:tcPr>
            <w:tcW w:w="6912" w:type="dxa"/>
          </w:tcPr>
          <w:p w:rsidR="00A553F5" w:rsidRPr="00C81BB8" w:rsidRDefault="00A553F5" w:rsidP="00F44761">
            <w:pPr>
              <w:rPr>
                <w:sz w:val="28"/>
                <w:szCs w:val="28"/>
                <w:lang w:val="uk-UA"/>
              </w:rPr>
            </w:pPr>
            <w:r w:rsidRPr="00C81BB8">
              <w:rPr>
                <w:sz w:val="28"/>
                <w:szCs w:val="28"/>
                <w:lang w:val="uk-UA"/>
              </w:rPr>
              <w:t>Посада</w:t>
            </w:r>
          </w:p>
        </w:tc>
        <w:tc>
          <w:tcPr>
            <w:tcW w:w="2943" w:type="dxa"/>
          </w:tcPr>
          <w:p w:rsidR="00A553F5" w:rsidRPr="00C81BB8" w:rsidRDefault="00A553F5" w:rsidP="00F44761">
            <w:pPr>
              <w:rPr>
                <w:sz w:val="28"/>
                <w:szCs w:val="28"/>
                <w:lang w:val="uk-UA"/>
              </w:rPr>
            </w:pPr>
            <w:r w:rsidRPr="00C81BB8">
              <w:rPr>
                <w:sz w:val="28"/>
                <w:szCs w:val="28"/>
                <w:lang w:val="uk-UA"/>
              </w:rPr>
              <w:t xml:space="preserve">Максимальна кількість </w:t>
            </w:r>
            <w:r w:rsidR="00C81BB8" w:rsidRPr="00C81BB8">
              <w:rPr>
                <w:sz w:val="28"/>
                <w:szCs w:val="28"/>
                <w:lang w:val="uk-UA"/>
              </w:rPr>
              <w:t>календарних</w:t>
            </w:r>
            <w:r w:rsidRPr="00C81BB8">
              <w:rPr>
                <w:sz w:val="28"/>
                <w:szCs w:val="28"/>
                <w:lang w:val="uk-UA"/>
              </w:rPr>
              <w:t xml:space="preserve"> днів додаткової відпустки</w:t>
            </w:r>
          </w:p>
        </w:tc>
      </w:tr>
      <w:tr w:rsidR="00A553F5" w:rsidRPr="00C81BB8" w:rsidTr="00F44761">
        <w:tc>
          <w:tcPr>
            <w:tcW w:w="6912" w:type="dxa"/>
          </w:tcPr>
          <w:p w:rsidR="00A553F5" w:rsidRPr="00C81BB8" w:rsidRDefault="00A553F5" w:rsidP="00F44761">
            <w:pPr>
              <w:rPr>
                <w:sz w:val="28"/>
                <w:szCs w:val="28"/>
                <w:lang w:val="uk-UA"/>
              </w:rPr>
            </w:pPr>
            <w:r w:rsidRPr="00C81BB8">
              <w:rPr>
                <w:sz w:val="28"/>
                <w:szCs w:val="28"/>
                <w:lang w:val="uk-UA"/>
              </w:rPr>
              <w:t xml:space="preserve">Директор </w:t>
            </w:r>
          </w:p>
        </w:tc>
        <w:tc>
          <w:tcPr>
            <w:tcW w:w="2943" w:type="dxa"/>
          </w:tcPr>
          <w:p w:rsidR="00A553F5" w:rsidRPr="00C81BB8" w:rsidRDefault="00A553F5" w:rsidP="00F44761">
            <w:pPr>
              <w:rPr>
                <w:sz w:val="28"/>
                <w:szCs w:val="28"/>
                <w:lang w:val="uk-UA"/>
              </w:rPr>
            </w:pPr>
            <w:r w:rsidRPr="00C81BB8">
              <w:rPr>
                <w:sz w:val="28"/>
                <w:szCs w:val="28"/>
                <w:lang w:val="uk-UA"/>
              </w:rPr>
              <w:t>3</w:t>
            </w:r>
          </w:p>
        </w:tc>
      </w:tr>
      <w:tr w:rsidR="00A553F5" w:rsidRPr="00C81BB8" w:rsidTr="00F44761">
        <w:tc>
          <w:tcPr>
            <w:tcW w:w="6912" w:type="dxa"/>
          </w:tcPr>
          <w:p w:rsidR="00A553F5" w:rsidRPr="00C81BB8" w:rsidRDefault="00A553F5" w:rsidP="00F44761">
            <w:pPr>
              <w:rPr>
                <w:sz w:val="28"/>
                <w:szCs w:val="28"/>
                <w:lang w:val="uk-UA"/>
              </w:rPr>
            </w:pPr>
            <w:r w:rsidRPr="00C81BB8">
              <w:rPr>
                <w:sz w:val="28"/>
                <w:szCs w:val="28"/>
                <w:lang w:val="uk-UA"/>
              </w:rPr>
              <w:t>Заступник директора з навчально-виховної роботи (навчальної, виховної)</w:t>
            </w:r>
          </w:p>
        </w:tc>
        <w:tc>
          <w:tcPr>
            <w:tcW w:w="2943" w:type="dxa"/>
          </w:tcPr>
          <w:p w:rsidR="00A553F5" w:rsidRPr="00C81BB8" w:rsidRDefault="00A553F5" w:rsidP="00F44761">
            <w:pPr>
              <w:rPr>
                <w:sz w:val="28"/>
                <w:szCs w:val="28"/>
                <w:lang w:val="uk-UA"/>
              </w:rPr>
            </w:pPr>
            <w:r w:rsidRPr="00C81BB8">
              <w:rPr>
                <w:sz w:val="28"/>
                <w:szCs w:val="28"/>
                <w:lang w:val="uk-UA"/>
              </w:rPr>
              <w:t>3</w:t>
            </w:r>
          </w:p>
        </w:tc>
      </w:tr>
      <w:tr w:rsidR="00A553F5" w:rsidRPr="00C81BB8" w:rsidTr="00F44761">
        <w:tc>
          <w:tcPr>
            <w:tcW w:w="6912" w:type="dxa"/>
          </w:tcPr>
          <w:p w:rsidR="00A553F5" w:rsidRPr="00C81BB8" w:rsidRDefault="00A553F5" w:rsidP="00F44761">
            <w:pPr>
              <w:rPr>
                <w:sz w:val="28"/>
                <w:szCs w:val="28"/>
                <w:lang w:val="uk-UA"/>
              </w:rPr>
            </w:pPr>
            <w:r w:rsidRPr="00C81BB8">
              <w:rPr>
                <w:sz w:val="28"/>
                <w:szCs w:val="28"/>
                <w:lang w:val="uk-UA"/>
              </w:rPr>
              <w:t>Психолог</w:t>
            </w:r>
          </w:p>
        </w:tc>
        <w:tc>
          <w:tcPr>
            <w:tcW w:w="2943" w:type="dxa"/>
          </w:tcPr>
          <w:p w:rsidR="00A553F5" w:rsidRPr="00C81BB8" w:rsidRDefault="00A553F5" w:rsidP="00F44761">
            <w:pPr>
              <w:rPr>
                <w:sz w:val="28"/>
                <w:szCs w:val="28"/>
                <w:lang w:val="uk-UA"/>
              </w:rPr>
            </w:pPr>
            <w:r w:rsidRPr="00C81BB8">
              <w:rPr>
                <w:sz w:val="28"/>
                <w:szCs w:val="28"/>
                <w:lang w:val="uk-UA"/>
              </w:rPr>
              <w:t>3</w:t>
            </w:r>
          </w:p>
        </w:tc>
      </w:tr>
      <w:tr w:rsidR="00A553F5" w:rsidRPr="00C81BB8" w:rsidTr="00F44761">
        <w:tc>
          <w:tcPr>
            <w:tcW w:w="6912" w:type="dxa"/>
          </w:tcPr>
          <w:p w:rsidR="00A553F5" w:rsidRPr="00C81BB8" w:rsidRDefault="00A553F5" w:rsidP="00F44761">
            <w:pPr>
              <w:rPr>
                <w:sz w:val="28"/>
                <w:szCs w:val="28"/>
                <w:lang w:val="uk-UA"/>
              </w:rPr>
            </w:pPr>
            <w:r w:rsidRPr="00C81BB8">
              <w:rPr>
                <w:sz w:val="28"/>
                <w:szCs w:val="28"/>
                <w:lang w:val="uk-UA"/>
              </w:rPr>
              <w:t>Секретар-друкарка</w:t>
            </w:r>
          </w:p>
        </w:tc>
        <w:tc>
          <w:tcPr>
            <w:tcW w:w="2943" w:type="dxa"/>
          </w:tcPr>
          <w:p w:rsidR="00A553F5" w:rsidRPr="00C81BB8" w:rsidRDefault="00B40609" w:rsidP="00F44761">
            <w:pPr>
              <w:rPr>
                <w:sz w:val="28"/>
                <w:szCs w:val="28"/>
                <w:lang w:val="uk-UA"/>
              </w:rPr>
            </w:pPr>
            <w:r w:rsidRPr="00C81BB8">
              <w:rPr>
                <w:sz w:val="28"/>
                <w:szCs w:val="28"/>
                <w:lang w:val="uk-UA"/>
              </w:rPr>
              <w:t>7</w:t>
            </w:r>
          </w:p>
        </w:tc>
      </w:tr>
      <w:tr w:rsidR="00A553F5" w:rsidRPr="00C81BB8" w:rsidTr="00F44761">
        <w:tc>
          <w:tcPr>
            <w:tcW w:w="6912" w:type="dxa"/>
          </w:tcPr>
          <w:p w:rsidR="00A553F5" w:rsidRPr="00C81BB8" w:rsidRDefault="00EB5746" w:rsidP="00EB5746">
            <w:pPr>
              <w:rPr>
                <w:sz w:val="28"/>
                <w:szCs w:val="28"/>
                <w:lang w:val="uk-UA"/>
              </w:rPr>
            </w:pPr>
            <w:r w:rsidRPr="00C81BB8">
              <w:rPr>
                <w:sz w:val="28"/>
                <w:szCs w:val="28"/>
                <w:lang w:val="uk-UA"/>
              </w:rPr>
              <w:t>Заступник директора з господарської роботи</w:t>
            </w:r>
          </w:p>
        </w:tc>
        <w:tc>
          <w:tcPr>
            <w:tcW w:w="2943" w:type="dxa"/>
          </w:tcPr>
          <w:p w:rsidR="00A553F5" w:rsidRPr="00C81BB8" w:rsidRDefault="00D07074" w:rsidP="00F44761">
            <w:pPr>
              <w:rPr>
                <w:sz w:val="28"/>
                <w:szCs w:val="28"/>
                <w:lang w:val="uk-UA"/>
              </w:rPr>
            </w:pPr>
            <w:r w:rsidRPr="00C81BB8">
              <w:rPr>
                <w:sz w:val="28"/>
                <w:szCs w:val="28"/>
                <w:lang w:val="uk-UA"/>
              </w:rPr>
              <w:t>7</w:t>
            </w:r>
          </w:p>
        </w:tc>
      </w:tr>
      <w:tr w:rsidR="00A553F5" w:rsidRPr="00C81BB8" w:rsidTr="00F44761">
        <w:tc>
          <w:tcPr>
            <w:tcW w:w="6912" w:type="dxa"/>
          </w:tcPr>
          <w:p w:rsidR="00A553F5" w:rsidRPr="00C81BB8" w:rsidRDefault="00EB5746" w:rsidP="00F44761">
            <w:pPr>
              <w:rPr>
                <w:sz w:val="28"/>
                <w:szCs w:val="28"/>
                <w:lang w:val="uk-UA"/>
              </w:rPr>
            </w:pPr>
            <w:r w:rsidRPr="00C81BB8">
              <w:rPr>
                <w:sz w:val="28"/>
                <w:szCs w:val="28"/>
                <w:lang w:val="uk-UA"/>
              </w:rPr>
              <w:t>Комірник</w:t>
            </w:r>
          </w:p>
        </w:tc>
        <w:tc>
          <w:tcPr>
            <w:tcW w:w="2943" w:type="dxa"/>
          </w:tcPr>
          <w:p w:rsidR="00A553F5" w:rsidRPr="00C81BB8" w:rsidRDefault="00D07074" w:rsidP="00F44761">
            <w:pPr>
              <w:rPr>
                <w:sz w:val="28"/>
                <w:szCs w:val="28"/>
                <w:lang w:val="uk-UA"/>
              </w:rPr>
            </w:pPr>
            <w:r w:rsidRPr="00C81BB8">
              <w:rPr>
                <w:sz w:val="28"/>
                <w:szCs w:val="28"/>
                <w:lang w:val="uk-UA"/>
              </w:rPr>
              <w:t>7</w:t>
            </w:r>
          </w:p>
        </w:tc>
      </w:tr>
      <w:tr w:rsidR="00B02439" w:rsidRPr="00C81BB8" w:rsidTr="00F44761">
        <w:tc>
          <w:tcPr>
            <w:tcW w:w="6912" w:type="dxa"/>
          </w:tcPr>
          <w:p w:rsidR="00B02439" w:rsidRPr="00B40609" w:rsidRDefault="00B02439" w:rsidP="00F44761">
            <w:pPr>
              <w:rPr>
                <w:sz w:val="28"/>
                <w:szCs w:val="28"/>
                <w:lang w:val="uk-UA"/>
              </w:rPr>
            </w:pPr>
            <w:r w:rsidRPr="00B40609">
              <w:rPr>
                <w:sz w:val="28"/>
                <w:szCs w:val="28"/>
                <w:lang w:val="uk-UA"/>
              </w:rPr>
              <w:t>Бібліотекар</w:t>
            </w:r>
          </w:p>
        </w:tc>
        <w:tc>
          <w:tcPr>
            <w:tcW w:w="2943" w:type="dxa"/>
          </w:tcPr>
          <w:p w:rsidR="00B02439" w:rsidRPr="007B5291" w:rsidRDefault="00B40609" w:rsidP="00F44761">
            <w:pPr>
              <w:rPr>
                <w:color w:val="FF0000"/>
                <w:sz w:val="28"/>
                <w:szCs w:val="28"/>
                <w:lang w:val="uk-UA"/>
              </w:rPr>
            </w:pPr>
            <w:r w:rsidRPr="00C81BB8">
              <w:rPr>
                <w:sz w:val="28"/>
                <w:szCs w:val="28"/>
                <w:lang w:val="uk-UA"/>
              </w:rPr>
              <w:t>7</w:t>
            </w:r>
          </w:p>
        </w:tc>
      </w:tr>
    </w:tbl>
    <w:p w:rsidR="00A553F5" w:rsidRPr="00C81BB8" w:rsidRDefault="00A553F5" w:rsidP="00A553F5">
      <w:pPr>
        <w:rPr>
          <w:sz w:val="28"/>
          <w:szCs w:val="28"/>
        </w:rPr>
      </w:pPr>
    </w:p>
    <w:p w:rsidR="00A553F5" w:rsidRPr="00C81BB8" w:rsidRDefault="00A553F5" w:rsidP="00A553F5">
      <w:pPr>
        <w:rPr>
          <w:sz w:val="28"/>
          <w:szCs w:val="28"/>
        </w:rPr>
      </w:pPr>
    </w:p>
    <w:p w:rsidR="00A553F5" w:rsidRPr="00876E9C" w:rsidRDefault="00A553F5" w:rsidP="00A553F5">
      <w:pPr>
        <w:rPr>
          <w:sz w:val="28"/>
          <w:szCs w:val="28"/>
        </w:rPr>
      </w:pPr>
    </w:p>
    <w:p w:rsidR="00A553F5" w:rsidRPr="00876E9C" w:rsidRDefault="00A553F5" w:rsidP="00A553F5">
      <w:pPr>
        <w:rPr>
          <w:sz w:val="28"/>
          <w:szCs w:val="28"/>
        </w:rPr>
      </w:pPr>
    </w:p>
    <w:p w:rsidR="00A553F5" w:rsidRDefault="00EB5746" w:rsidP="00EB5746">
      <w:pPr>
        <w:tabs>
          <w:tab w:val="left" w:pos="1275"/>
        </w:tabs>
        <w:rPr>
          <w:sz w:val="28"/>
          <w:szCs w:val="28"/>
        </w:rPr>
      </w:pPr>
      <w:r>
        <w:rPr>
          <w:sz w:val="28"/>
          <w:szCs w:val="28"/>
        </w:rPr>
        <w:tab/>
        <w:t xml:space="preserve">Директор </w:t>
      </w:r>
      <w:r w:rsidR="00B02439">
        <w:rPr>
          <w:sz w:val="28"/>
          <w:szCs w:val="28"/>
        </w:rPr>
        <w:t>ОЗО</w:t>
      </w:r>
      <w:r>
        <w:rPr>
          <w:sz w:val="28"/>
          <w:szCs w:val="28"/>
        </w:rPr>
        <w:t xml:space="preserve">                                       Н</w:t>
      </w:r>
      <w:r w:rsidR="00B02439">
        <w:rPr>
          <w:sz w:val="28"/>
          <w:szCs w:val="28"/>
        </w:rPr>
        <w:t>АТАЛІЯ</w:t>
      </w:r>
      <w:r w:rsidR="00D07074">
        <w:rPr>
          <w:sz w:val="28"/>
          <w:szCs w:val="28"/>
        </w:rPr>
        <w:t xml:space="preserve"> </w:t>
      </w:r>
      <w:r>
        <w:rPr>
          <w:sz w:val="28"/>
          <w:szCs w:val="28"/>
        </w:rPr>
        <w:t>Калмикова</w:t>
      </w:r>
    </w:p>
    <w:p w:rsidR="00EB5746" w:rsidRDefault="00EB5746" w:rsidP="00A553F5">
      <w:pPr>
        <w:jc w:val="center"/>
        <w:rPr>
          <w:sz w:val="28"/>
          <w:szCs w:val="28"/>
          <w:lang w:val="ru-RU" w:eastAsia="ru-RU"/>
        </w:rPr>
      </w:pPr>
    </w:p>
    <w:p w:rsidR="00A553F5" w:rsidRDefault="00EB5746" w:rsidP="00EB5746">
      <w:pPr>
        <w:tabs>
          <w:tab w:val="left" w:pos="1275"/>
        </w:tabs>
        <w:rPr>
          <w:sz w:val="28"/>
          <w:szCs w:val="28"/>
          <w:lang w:val="ru-RU" w:eastAsia="ru-RU"/>
        </w:rPr>
      </w:pPr>
      <w:r>
        <w:rPr>
          <w:sz w:val="28"/>
          <w:szCs w:val="28"/>
          <w:lang w:val="ru-RU" w:eastAsia="ru-RU"/>
        </w:rPr>
        <w:tab/>
        <w:t>Голова ПК                                              С</w:t>
      </w:r>
      <w:r w:rsidR="00B02439">
        <w:rPr>
          <w:sz w:val="28"/>
          <w:szCs w:val="28"/>
          <w:lang w:val="ru-RU" w:eastAsia="ru-RU"/>
        </w:rPr>
        <w:t>ЕРГІЙ</w:t>
      </w:r>
      <w:r w:rsidR="00D07074">
        <w:rPr>
          <w:sz w:val="28"/>
          <w:szCs w:val="28"/>
          <w:lang w:val="ru-RU" w:eastAsia="ru-RU"/>
        </w:rPr>
        <w:t xml:space="preserve"> </w:t>
      </w:r>
      <w:r>
        <w:rPr>
          <w:sz w:val="28"/>
          <w:szCs w:val="28"/>
          <w:lang w:val="ru-RU" w:eastAsia="ru-RU"/>
        </w:rPr>
        <w:t>Колодко</w:t>
      </w:r>
    </w:p>
    <w:p w:rsidR="00EB5746" w:rsidRDefault="00EB5746" w:rsidP="00EB5746">
      <w:pPr>
        <w:tabs>
          <w:tab w:val="left" w:pos="1275"/>
        </w:tabs>
        <w:rPr>
          <w:sz w:val="28"/>
          <w:szCs w:val="28"/>
          <w:lang w:val="ru-RU" w:eastAsia="ru-RU"/>
        </w:rPr>
      </w:pPr>
    </w:p>
    <w:p w:rsidR="00EB5746" w:rsidRDefault="00EB5746" w:rsidP="00EB5746">
      <w:pPr>
        <w:tabs>
          <w:tab w:val="left" w:pos="1275"/>
        </w:tabs>
        <w:rPr>
          <w:sz w:val="28"/>
          <w:szCs w:val="28"/>
          <w:lang w:val="ru-RU" w:eastAsia="ru-RU"/>
        </w:rPr>
      </w:pPr>
    </w:p>
    <w:p w:rsidR="00EB5746" w:rsidRDefault="00EB5746" w:rsidP="00EB5746">
      <w:pPr>
        <w:tabs>
          <w:tab w:val="left" w:pos="1275"/>
        </w:tabs>
        <w:rPr>
          <w:sz w:val="28"/>
          <w:szCs w:val="28"/>
          <w:lang w:val="ru-RU" w:eastAsia="ru-RU"/>
        </w:rPr>
      </w:pPr>
    </w:p>
    <w:p w:rsidR="00EB5746" w:rsidRDefault="00EB5746" w:rsidP="00EB5746">
      <w:pPr>
        <w:tabs>
          <w:tab w:val="left" w:pos="1275"/>
        </w:tabs>
        <w:rPr>
          <w:sz w:val="28"/>
          <w:szCs w:val="28"/>
          <w:lang w:val="ru-RU" w:eastAsia="ru-RU"/>
        </w:rPr>
      </w:pPr>
    </w:p>
    <w:p w:rsidR="00EB5746" w:rsidRDefault="00EB5746" w:rsidP="00EB5746">
      <w:pPr>
        <w:tabs>
          <w:tab w:val="left" w:pos="1275"/>
        </w:tabs>
        <w:rPr>
          <w:sz w:val="28"/>
          <w:szCs w:val="28"/>
          <w:lang w:val="ru-RU" w:eastAsia="ru-RU"/>
        </w:rPr>
      </w:pPr>
    </w:p>
    <w:p w:rsidR="00EB5746" w:rsidRDefault="00EB5746" w:rsidP="00EB5746">
      <w:pPr>
        <w:tabs>
          <w:tab w:val="left" w:pos="1275"/>
        </w:tabs>
        <w:rPr>
          <w:sz w:val="28"/>
          <w:szCs w:val="28"/>
          <w:lang w:val="ru-RU" w:eastAsia="ru-RU"/>
        </w:rPr>
      </w:pPr>
    </w:p>
    <w:p w:rsidR="007B5291" w:rsidRDefault="00EB5746" w:rsidP="00D80331">
      <w:pPr>
        <w:jc w:val="right"/>
        <w:rPr>
          <w:sz w:val="28"/>
          <w:szCs w:val="28"/>
          <w:lang w:val="ru-RU" w:eastAsia="ru-RU"/>
        </w:rPr>
      </w:pPr>
      <w:r>
        <w:rPr>
          <w:sz w:val="28"/>
          <w:szCs w:val="28"/>
          <w:lang w:val="ru-RU" w:eastAsia="ru-RU"/>
        </w:rPr>
        <w:tab/>
        <w:t xml:space="preserve">                                                                     </w:t>
      </w:r>
    </w:p>
    <w:p w:rsidR="007B5291" w:rsidRDefault="007B5291" w:rsidP="00D80331">
      <w:pPr>
        <w:jc w:val="right"/>
        <w:rPr>
          <w:sz w:val="28"/>
          <w:szCs w:val="28"/>
          <w:lang w:val="ru-RU" w:eastAsia="ru-RU"/>
        </w:rPr>
      </w:pPr>
    </w:p>
    <w:p w:rsidR="007B5291" w:rsidRDefault="007B5291" w:rsidP="00D80331">
      <w:pPr>
        <w:jc w:val="right"/>
        <w:rPr>
          <w:sz w:val="28"/>
          <w:szCs w:val="28"/>
          <w:lang w:val="ru-RU" w:eastAsia="ru-RU"/>
        </w:rPr>
      </w:pPr>
    </w:p>
    <w:p w:rsidR="00EB5746" w:rsidRDefault="00EB5746" w:rsidP="00D80331">
      <w:pPr>
        <w:jc w:val="right"/>
        <w:rPr>
          <w:sz w:val="28"/>
          <w:szCs w:val="28"/>
        </w:rPr>
      </w:pPr>
      <w:r>
        <w:rPr>
          <w:sz w:val="28"/>
          <w:szCs w:val="28"/>
          <w:lang w:val="ru-RU" w:eastAsia="ru-RU"/>
        </w:rPr>
        <w:lastRenderedPageBreak/>
        <w:t xml:space="preserve">     </w:t>
      </w:r>
      <w:r>
        <w:rPr>
          <w:sz w:val="28"/>
          <w:szCs w:val="28"/>
        </w:rPr>
        <w:t>Додаток 5</w:t>
      </w:r>
    </w:p>
    <w:p w:rsidR="00EB5746" w:rsidRDefault="00EB5746" w:rsidP="00EB5746">
      <w:pPr>
        <w:jc w:val="both"/>
        <w:rPr>
          <w:sz w:val="28"/>
          <w:szCs w:val="28"/>
        </w:rPr>
      </w:pPr>
      <w:r>
        <w:rPr>
          <w:sz w:val="28"/>
          <w:szCs w:val="28"/>
        </w:rPr>
        <w:t xml:space="preserve">                                                                         до колективного договору</w:t>
      </w:r>
    </w:p>
    <w:p w:rsidR="00EB5746" w:rsidRDefault="00EB5746" w:rsidP="00EB5746">
      <w:pPr>
        <w:jc w:val="both"/>
        <w:rPr>
          <w:sz w:val="28"/>
          <w:szCs w:val="28"/>
        </w:rPr>
      </w:pPr>
      <w:r>
        <w:rPr>
          <w:sz w:val="28"/>
          <w:szCs w:val="28"/>
        </w:rPr>
        <w:t xml:space="preserve">                                                                         </w:t>
      </w:r>
      <w:r w:rsidR="00B02439">
        <w:rPr>
          <w:sz w:val="28"/>
          <w:szCs w:val="28"/>
        </w:rPr>
        <w:t xml:space="preserve">ОЗО «Баришівський ліцей» </w:t>
      </w:r>
      <w:r>
        <w:rPr>
          <w:sz w:val="28"/>
          <w:szCs w:val="28"/>
        </w:rPr>
        <w:t>між</w:t>
      </w:r>
    </w:p>
    <w:p w:rsidR="00EB5746" w:rsidRDefault="00EB5746" w:rsidP="00EB5746">
      <w:pPr>
        <w:jc w:val="both"/>
        <w:rPr>
          <w:sz w:val="28"/>
          <w:szCs w:val="28"/>
        </w:rPr>
      </w:pPr>
      <w:r>
        <w:rPr>
          <w:sz w:val="28"/>
          <w:szCs w:val="28"/>
        </w:rPr>
        <w:t xml:space="preserve">                                                                         адміністрацією та профспілковим </w:t>
      </w:r>
    </w:p>
    <w:p w:rsidR="00EB5746" w:rsidRDefault="00EB5746" w:rsidP="00EB5746">
      <w:pPr>
        <w:jc w:val="both"/>
        <w:rPr>
          <w:sz w:val="28"/>
          <w:szCs w:val="28"/>
        </w:rPr>
      </w:pPr>
      <w:r>
        <w:rPr>
          <w:sz w:val="28"/>
          <w:szCs w:val="28"/>
        </w:rPr>
        <w:t xml:space="preserve">                                                                         комітетом</w:t>
      </w:r>
    </w:p>
    <w:p w:rsidR="00EB5746" w:rsidRDefault="00EB5746" w:rsidP="00EB5746">
      <w:pPr>
        <w:jc w:val="both"/>
        <w:rPr>
          <w:sz w:val="28"/>
          <w:szCs w:val="28"/>
        </w:rPr>
      </w:pPr>
      <w:r>
        <w:rPr>
          <w:sz w:val="28"/>
          <w:szCs w:val="28"/>
        </w:rPr>
        <w:t xml:space="preserve">                                                                         з 20</w:t>
      </w:r>
      <w:r w:rsidR="00B02439">
        <w:rPr>
          <w:sz w:val="28"/>
          <w:szCs w:val="28"/>
        </w:rPr>
        <w:t>24</w:t>
      </w:r>
      <w:r>
        <w:rPr>
          <w:sz w:val="28"/>
          <w:szCs w:val="28"/>
        </w:rPr>
        <w:t xml:space="preserve"> по 202</w:t>
      </w:r>
      <w:r w:rsidR="000D145B">
        <w:rPr>
          <w:sz w:val="28"/>
          <w:szCs w:val="28"/>
        </w:rPr>
        <w:t>9</w:t>
      </w:r>
      <w:r>
        <w:rPr>
          <w:sz w:val="28"/>
          <w:szCs w:val="28"/>
        </w:rPr>
        <w:t xml:space="preserve"> роки</w:t>
      </w:r>
    </w:p>
    <w:p w:rsidR="00EB5746" w:rsidRDefault="00EB5746" w:rsidP="00EB5746">
      <w:pPr>
        <w:tabs>
          <w:tab w:val="left" w:pos="6450"/>
        </w:tabs>
        <w:rPr>
          <w:sz w:val="28"/>
          <w:szCs w:val="28"/>
          <w:lang w:val="ru-RU" w:eastAsia="ru-RU"/>
        </w:rPr>
      </w:pPr>
    </w:p>
    <w:p w:rsidR="00EB5746" w:rsidRDefault="00EB5746" w:rsidP="00EB5746">
      <w:pPr>
        <w:tabs>
          <w:tab w:val="left" w:pos="1275"/>
        </w:tabs>
        <w:rPr>
          <w:sz w:val="28"/>
          <w:szCs w:val="28"/>
          <w:lang w:val="ru-RU" w:eastAsia="ru-RU"/>
        </w:rPr>
      </w:pPr>
    </w:p>
    <w:p w:rsidR="00EB5746" w:rsidRPr="00EB5746" w:rsidRDefault="00EB5746" w:rsidP="00EB5746">
      <w:pPr>
        <w:jc w:val="center"/>
        <w:rPr>
          <w:b/>
          <w:sz w:val="28"/>
          <w:szCs w:val="28"/>
          <w:lang w:val="ru-RU" w:eastAsia="ru-RU"/>
        </w:rPr>
      </w:pPr>
      <w:r w:rsidRPr="00EB5746">
        <w:rPr>
          <w:b/>
          <w:sz w:val="28"/>
          <w:szCs w:val="28"/>
          <w:lang w:val="ru-RU" w:eastAsia="ru-RU"/>
        </w:rPr>
        <w:t>УГОДА З ОХОРОНИ ПРАЦІ</w:t>
      </w:r>
    </w:p>
    <w:p w:rsidR="00EB5746" w:rsidRDefault="00EB5746" w:rsidP="00EB5746">
      <w:pPr>
        <w:jc w:val="center"/>
        <w:rPr>
          <w:sz w:val="28"/>
          <w:szCs w:val="28"/>
          <w:lang w:val="ru-RU" w:eastAsia="ru-RU"/>
        </w:rPr>
      </w:pPr>
    </w:p>
    <w:p w:rsidR="00EB5746" w:rsidRPr="00C81BB8" w:rsidRDefault="00EB5746" w:rsidP="00412425">
      <w:pPr>
        <w:jc w:val="both"/>
        <w:rPr>
          <w:sz w:val="28"/>
          <w:szCs w:val="28"/>
          <w:lang w:eastAsia="ru-RU"/>
        </w:rPr>
      </w:pPr>
      <w:r>
        <w:rPr>
          <w:sz w:val="28"/>
          <w:szCs w:val="28"/>
          <w:lang w:val="ru-RU" w:eastAsia="ru-RU"/>
        </w:rPr>
        <w:tab/>
        <w:t xml:space="preserve">З метою </w:t>
      </w:r>
      <w:r w:rsidRPr="00C81BB8">
        <w:rPr>
          <w:sz w:val="28"/>
          <w:szCs w:val="28"/>
          <w:lang w:eastAsia="ru-RU"/>
        </w:rPr>
        <w:t>вдосконалення умов праці та запобігання нещасних випадків адміністрація навчального закл</w:t>
      </w:r>
      <w:r w:rsidR="00412425" w:rsidRPr="00C81BB8">
        <w:rPr>
          <w:sz w:val="28"/>
          <w:szCs w:val="28"/>
          <w:lang w:eastAsia="ru-RU"/>
        </w:rPr>
        <w:t>а</w:t>
      </w:r>
      <w:r w:rsidRPr="00C81BB8">
        <w:rPr>
          <w:sz w:val="28"/>
          <w:szCs w:val="28"/>
          <w:lang w:eastAsia="ru-RU"/>
        </w:rPr>
        <w:t>ду бере на себе такі зобов'язання:</w:t>
      </w:r>
    </w:p>
    <w:p w:rsidR="00EB5746" w:rsidRPr="00C81BB8" w:rsidRDefault="00EB5746" w:rsidP="00EB5746">
      <w:pPr>
        <w:rPr>
          <w:sz w:val="28"/>
          <w:szCs w:val="28"/>
          <w:lang w:eastAsia="ru-RU"/>
        </w:rPr>
      </w:pPr>
    </w:p>
    <w:p w:rsidR="00EB5746" w:rsidRPr="00EB5746" w:rsidRDefault="00EB5746" w:rsidP="00412425">
      <w:pPr>
        <w:pStyle w:val="a8"/>
        <w:numPr>
          <w:ilvl w:val="0"/>
          <w:numId w:val="17"/>
        </w:numPr>
        <w:tabs>
          <w:tab w:val="left" w:pos="993"/>
        </w:tabs>
        <w:ind w:left="0" w:firstLine="705"/>
        <w:jc w:val="both"/>
        <w:rPr>
          <w:rFonts w:ascii="Times New Roman" w:hAnsi="Times New Roman"/>
          <w:sz w:val="28"/>
          <w:szCs w:val="28"/>
        </w:rPr>
      </w:pPr>
      <w:r w:rsidRPr="00EB5746">
        <w:rPr>
          <w:rFonts w:ascii="Times New Roman" w:hAnsi="Times New Roman"/>
          <w:sz w:val="28"/>
          <w:szCs w:val="28"/>
          <w:lang w:val="uk-UA"/>
        </w:rPr>
        <w:t>Розробити, виготовити та встановити повні, більш ефективні з</w:t>
      </w:r>
      <w:r>
        <w:rPr>
          <w:rFonts w:ascii="Times New Roman" w:hAnsi="Times New Roman"/>
          <w:sz w:val="28"/>
          <w:szCs w:val="28"/>
          <w:lang w:val="uk-UA"/>
        </w:rPr>
        <w:t>а</w:t>
      </w:r>
      <w:r w:rsidRPr="00EB5746">
        <w:rPr>
          <w:rFonts w:ascii="Times New Roman" w:hAnsi="Times New Roman"/>
          <w:sz w:val="28"/>
          <w:szCs w:val="28"/>
          <w:lang w:val="uk-UA"/>
        </w:rPr>
        <w:t>соби охорони праці, а саме:</w:t>
      </w:r>
    </w:p>
    <w:p w:rsidR="00EB5746" w:rsidRPr="00EB5746" w:rsidRDefault="00EB5746" w:rsidP="00412425">
      <w:pPr>
        <w:pStyle w:val="a8"/>
        <w:numPr>
          <w:ilvl w:val="0"/>
          <w:numId w:val="14"/>
        </w:numPr>
        <w:tabs>
          <w:tab w:val="left" w:pos="0"/>
          <w:tab w:val="left" w:pos="1134"/>
        </w:tabs>
        <w:ind w:left="0" w:firstLine="705"/>
        <w:jc w:val="both"/>
        <w:rPr>
          <w:rFonts w:ascii="Times New Roman" w:hAnsi="Times New Roman"/>
          <w:sz w:val="28"/>
          <w:szCs w:val="28"/>
        </w:rPr>
      </w:pPr>
      <w:r>
        <w:rPr>
          <w:rFonts w:ascii="Times New Roman" w:hAnsi="Times New Roman"/>
          <w:sz w:val="28"/>
          <w:szCs w:val="28"/>
          <w:lang w:val="uk-UA"/>
        </w:rPr>
        <w:t>Установка спеціального обладнання (решіток, люків, кишок) на колодязях, ямах і т.д.:</w:t>
      </w:r>
    </w:p>
    <w:p w:rsidR="00EB5746" w:rsidRPr="00EB5746" w:rsidRDefault="00EB5746" w:rsidP="00412425">
      <w:pPr>
        <w:pStyle w:val="a8"/>
        <w:numPr>
          <w:ilvl w:val="0"/>
          <w:numId w:val="14"/>
        </w:numPr>
        <w:tabs>
          <w:tab w:val="left" w:pos="0"/>
          <w:tab w:val="left" w:pos="1134"/>
        </w:tabs>
        <w:ind w:left="0" w:firstLine="705"/>
        <w:jc w:val="both"/>
        <w:rPr>
          <w:rFonts w:ascii="Times New Roman" w:hAnsi="Times New Roman"/>
          <w:sz w:val="28"/>
          <w:szCs w:val="28"/>
        </w:rPr>
      </w:pPr>
      <w:r>
        <w:rPr>
          <w:rFonts w:ascii="Times New Roman" w:hAnsi="Times New Roman"/>
          <w:sz w:val="28"/>
          <w:szCs w:val="28"/>
          <w:lang w:val="uk-UA"/>
        </w:rPr>
        <w:t>огорожі території навчального закладу;</w:t>
      </w:r>
    </w:p>
    <w:p w:rsidR="00EB5746" w:rsidRPr="004C52D7" w:rsidRDefault="00EB5746" w:rsidP="00412425">
      <w:pPr>
        <w:pStyle w:val="a8"/>
        <w:numPr>
          <w:ilvl w:val="0"/>
          <w:numId w:val="14"/>
        </w:numPr>
        <w:tabs>
          <w:tab w:val="left" w:pos="0"/>
          <w:tab w:val="left" w:pos="1134"/>
        </w:tabs>
        <w:ind w:left="0" w:firstLine="705"/>
        <w:jc w:val="both"/>
        <w:rPr>
          <w:rFonts w:ascii="Times New Roman" w:hAnsi="Times New Roman"/>
          <w:sz w:val="28"/>
          <w:szCs w:val="28"/>
          <w:lang w:val="uk-UA"/>
        </w:rPr>
      </w:pPr>
      <w:r w:rsidRPr="004C52D7">
        <w:rPr>
          <w:rFonts w:ascii="Times New Roman" w:hAnsi="Times New Roman"/>
          <w:sz w:val="28"/>
          <w:szCs w:val="28"/>
          <w:lang w:val="uk-UA"/>
        </w:rPr>
        <w:t xml:space="preserve">огорожі </w:t>
      </w:r>
      <w:proofErr w:type="spellStart"/>
      <w:r w:rsidRPr="004C52D7">
        <w:rPr>
          <w:rFonts w:ascii="Times New Roman" w:hAnsi="Times New Roman"/>
          <w:sz w:val="28"/>
          <w:szCs w:val="28"/>
          <w:lang w:val="uk-UA"/>
        </w:rPr>
        <w:t>батарей</w:t>
      </w:r>
      <w:proofErr w:type="spellEnd"/>
      <w:r w:rsidRPr="004C52D7">
        <w:rPr>
          <w:rFonts w:ascii="Times New Roman" w:hAnsi="Times New Roman"/>
          <w:sz w:val="28"/>
          <w:szCs w:val="28"/>
          <w:lang w:val="uk-UA"/>
        </w:rPr>
        <w:t xml:space="preserve"> опалювання, вікон та світильників.</w:t>
      </w:r>
    </w:p>
    <w:p w:rsidR="00EB5746" w:rsidRPr="004C52D7" w:rsidRDefault="00EB5746" w:rsidP="007B5291">
      <w:pPr>
        <w:pStyle w:val="a8"/>
        <w:numPr>
          <w:ilvl w:val="0"/>
          <w:numId w:val="17"/>
        </w:numPr>
        <w:tabs>
          <w:tab w:val="left" w:pos="0"/>
        </w:tabs>
        <w:jc w:val="both"/>
        <w:rPr>
          <w:rFonts w:ascii="Times New Roman" w:hAnsi="Times New Roman"/>
          <w:sz w:val="28"/>
          <w:szCs w:val="28"/>
          <w:lang w:val="uk-UA"/>
        </w:rPr>
      </w:pPr>
      <w:r w:rsidRPr="004C52D7">
        <w:rPr>
          <w:rFonts w:ascii="Times New Roman" w:hAnsi="Times New Roman"/>
          <w:sz w:val="28"/>
          <w:szCs w:val="28"/>
          <w:lang w:val="uk-UA"/>
        </w:rPr>
        <w:t>Нанести на обладнання попереджувальні знаки, надписи, застосовувати кольори, які сигналізують про наявність безпеки.</w:t>
      </w:r>
    </w:p>
    <w:p w:rsidR="00412425" w:rsidRPr="004C52D7" w:rsidRDefault="00412425" w:rsidP="007B5291">
      <w:pPr>
        <w:pStyle w:val="a8"/>
        <w:numPr>
          <w:ilvl w:val="0"/>
          <w:numId w:val="17"/>
        </w:numPr>
        <w:tabs>
          <w:tab w:val="left" w:pos="0"/>
        </w:tabs>
        <w:jc w:val="both"/>
        <w:rPr>
          <w:rFonts w:ascii="Times New Roman" w:hAnsi="Times New Roman"/>
          <w:sz w:val="28"/>
          <w:szCs w:val="28"/>
          <w:lang w:val="uk-UA"/>
        </w:rPr>
      </w:pPr>
      <w:r w:rsidRPr="004C52D7">
        <w:rPr>
          <w:rFonts w:ascii="Times New Roman" w:hAnsi="Times New Roman"/>
          <w:sz w:val="28"/>
          <w:szCs w:val="28"/>
          <w:lang w:val="uk-UA"/>
        </w:rPr>
        <w:t xml:space="preserve">Виконати роботи з фарбування небезпечних місць у сигнальні кольори (червоний, жовтий та синій), нанести та виготовити знак безпеки (забороняючі, попереджувальні, вказівні) відповідної форми, розмірів за </w:t>
      </w:r>
      <w:proofErr w:type="spellStart"/>
      <w:r w:rsidRPr="004C52D7">
        <w:rPr>
          <w:rFonts w:ascii="Times New Roman" w:hAnsi="Times New Roman"/>
          <w:sz w:val="28"/>
          <w:szCs w:val="28"/>
          <w:lang w:val="uk-UA"/>
        </w:rPr>
        <w:t>ДЕСТом</w:t>
      </w:r>
      <w:proofErr w:type="spellEnd"/>
      <w:r w:rsidRPr="004C52D7">
        <w:rPr>
          <w:rFonts w:ascii="Times New Roman" w:hAnsi="Times New Roman"/>
          <w:sz w:val="28"/>
          <w:szCs w:val="28"/>
          <w:lang w:val="uk-UA"/>
        </w:rPr>
        <w:t xml:space="preserve"> 12.04.02.6-76 «Кольори сигнальні і знаки безпеки».</w:t>
      </w:r>
    </w:p>
    <w:p w:rsidR="00412425" w:rsidRPr="004C52D7" w:rsidRDefault="00412425" w:rsidP="007B5291">
      <w:pPr>
        <w:pStyle w:val="a8"/>
        <w:numPr>
          <w:ilvl w:val="0"/>
          <w:numId w:val="17"/>
        </w:numPr>
        <w:tabs>
          <w:tab w:val="left" w:pos="0"/>
        </w:tabs>
        <w:jc w:val="both"/>
        <w:rPr>
          <w:rFonts w:ascii="Times New Roman" w:hAnsi="Times New Roman"/>
          <w:sz w:val="28"/>
          <w:szCs w:val="28"/>
          <w:lang w:val="uk-UA"/>
        </w:rPr>
      </w:pPr>
      <w:r w:rsidRPr="004C52D7">
        <w:rPr>
          <w:rFonts w:ascii="Times New Roman" w:hAnsi="Times New Roman"/>
          <w:sz w:val="28"/>
          <w:szCs w:val="28"/>
          <w:lang w:val="uk-UA"/>
        </w:rPr>
        <w:t xml:space="preserve">Обладнати (ремонтувати) </w:t>
      </w:r>
      <w:proofErr w:type="spellStart"/>
      <w:r w:rsidRPr="004C52D7">
        <w:rPr>
          <w:rFonts w:ascii="Times New Roman" w:hAnsi="Times New Roman"/>
          <w:sz w:val="28"/>
          <w:szCs w:val="28"/>
          <w:lang w:val="uk-UA"/>
        </w:rPr>
        <w:t>приточно</w:t>
      </w:r>
      <w:proofErr w:type="spellEnd"/>
      <w:r w:rsidRPr="004C52D7">
        <w:rPr>
          <w:rFonts w:ascii="Times New Roman" w:hAnsi="Times New Roman"/>
          <w:sz w:val="28"/>
          <w:szCs w:val="28"/>
          <w:lang w:val="uk-UA"/>
        </w:rPr>
        <w:t>-витяжну вентиляцію у приміщеннях, кабінеті хімії.</w:t>
      </w:r>
    </w:p>
    <w:p w:rsidR="00412425" w:rsidRPr="004C52D7" w:rsidRDefault="00412425" w:rsidP="007B5291">
      <w:pPr>
        <w:pStyle w:val="a8"/>
        <w:numPr>
          <w:ilvl w:val="0"/>
          <w:numId w:val="17"/>
        </w:numPr>
        <w:tabs>
          <w:tab w:val="left" w:pos="0"/>
        </w:tabs>
        <w:jc w:val="both"/>
        <w:rPr>
          <w:rFonts w:ascii="Times New Roman" w:hAnsi="Times New Roman"/>
          <w:sz w:val="28"/>
          <w:szCs w:val="28"/>
          <w:lang w:val="uk-UA"/>
        </w:rPr>
      </w:pPr>
      <w:r w:rsidRPr="004C52D7">
        <w:rPr>
          <w:rFonts w:ascii="Times New Roman" w:hAnsi="Times New Roman"/>
          <w:sz w:val="28"/>
          <w:szCs w:val="28"/>
          <w:lang w:val="uk-UA"/>
        </w:rPr>
        <w:t>Провести роботи з ліквідації на території закладу старих дерев, стовпів та споруд.</w:t>
      </w:r>
    </w:p>
    <w:p w:rsidR="00412425" w:rsidRPr="004C52D7" w:rsidRDefault="00412425" w:rsidP="007B5291">
      <w:pPr>
        <w:pStyle w:val="a8"/>
        <w:numPr>
          <w:ilvl w:val="0"/>
          <w:numId w:val="17"/>
        </w:numPr>
        <w:tabs>
          <w:tab w:val="left" w:pos="0"/>
        </w:tabs>
        <w:jc w:val="both"/>
        <w:rPr>
          <w:rFonts w:ascii="Times New Roman" w:hAnsi="Times New Roman"/>
          <w:sz w:val="28"/>
          <w:szCs w:val="28"/>
          <w:lang w:val="uk-UA"/>
        </w:rPr>
      </w:pPr>
      <w:r w:rsidRPr="004C52D7">
        <w:rPr>
          <w:rFonts w:ascii="Times New Roman" w:hAnsi="Times New Roman"/>
          <w:sz w:val="28"/>
          <w:szCs w:val="28"/>
          <w:lang w:val="uk-UA"/>
        </w:rPr>
        <w:t>Обладнати додаткове штучне освітлення в будівлі закладу освіти та на шкільному подвір'ї.</w:t>
      </w:r>
    </w:p>
    <w:p w:rsidR="00247358" w:rsidRPr="000D145B" w:rsidRDefault="00247358" w:rsidP="007B5291">
      <w:pPr>
        <w:pStyle w:val="a8"/>
        <w:numPr>
          <w:ilvl w:val="0"/>
          <w:numId w:val="17"/>
        </w:numPr>
        <w:tabs>
          <w:tab w:val="left" w:pos="0"/>
        </w:tabs>
        <w:jc w:val="both"/>
        <w:rPr>
          <w:rFonts w:ascii="Times New Roman" w:hAnsi="Times New Roman"/>
          <w:sz w:val="28"/>
          <w:szCs w:val="28"/>
          <w:lang w:val="uk-UA"/>
        </w:rPr>
      </w:pPr>
      <w:r w:rsidRPr="000D145B">
        <w:rPr>
          <w:rFonts w:ascii="Times New Roman" w:hAnsi="Times New Roman"/>
          <w:sz w:val="28"/>
          <w:szCs w:val="28"/>
          <w:lang w:val="uk-UA"/>
        </w:rPr>
        <w:t>Провести випробування всіх спортивних споруд.</w:t>
      </w:r>
    </w:p>
    <w:p w:rsidR="00247358" w:rsidRPr="000D145B" w:rsidRDefault="00247358" w:rsidP="007B5291">
      <w:pPr>
        <w:pStyle w:val="a8"/>
        <w:numPr>
          <w:ilvl w:val="0"/>
          <w:numId w:val="17"/>
        </w:numPr>
        <w:tabs>
          <w:tab w:val="left" w:pos="0"/>
        </w:tabs>
        <w:jc w:val="both"/>
        <w:rPr>
          <w:rFonts w:ascii="Times New Roman" w:hAnsi="Times New Roman"/>
          <w:sz w:val="28"/>
          <w:szCs w:val="28"/>
          <w:lang w:val="uk-UA"/>
        </w:rPr>
      </w:pPr>
      <w:r w:rsidRPr="000D145B">
        <w:rPr>
          <w:rFonts w:ascii="Times New Roman" w:hAnsi="Times New Roman"/>
          <w:sz w:val="28"/>
          <w:szCs w:val="28"/>
          <w:lang w:val="uk-UA"/>
        </w:rPr>
        <w:t>Обладнати санітарно-побутові приміщення з метою забезпечити ними всіх працівників відповідно до норм.</w:t>
      </w:r>
    </w:p>
    <w:p w:rsidR="004C52D7" w:rsidRPr="000D145B" w:rsidRDefault="00247358" w:rsidP="00A65B07">
      <w:pPr>
        <w:pStyle w:val="a8"/>
        <w:numPr>
          <w:ilvl w:val="0"/>
          <w:numId w:val="17"/>
        </w:numPr>
        <w:tabs>
          <w:tab w:val="left" w:pos="0"/>
        </w:tabs>
        <w:jc w:val="both"/>
        <w:rPr>
          <w:rFonts w:ascii="Times New Roman" w:hAnsi="Times New Roman"/>
          <w:sz w:val="28"/>
          <w:szCs w:val="28"/>
          <w:lang w:val="uk-UA"/>
        </w:rPr>
      </w:pPr>
      <w:r w:rsidRPr="000D145B">
        <w:rPr>
          <w:rFonts w:ascii="Times New Roman" w:hAnsi="Times New Roman"/>
          <w:sz w:val="28"/>
          <w:szCs w:val="28"/>
          <w:lang w:val="uk-UA"/>
        </w:rPr>
        <w:t>Встановити питні фонтанчики.</w:t>
      </w:r>
    </w:p>
    <w:p w:rsidR="004C52D7" w:rsidRPr="000D145B" w:rsidRDefault="004C52D7" w:rsidP="00A65B07">
      <w:pPr>
        <w:pStyle w:val="a8"/>
        <w:numPr>
          <w:ilvl w:val="0"/>
          <w:numId w:val="17"/>
        </w:numPr>
        <w:tabs>
          <w:tab w:val="left" w:pos="0"/>
        </w:tabs>
        <w:ind w:firstLine="705"/>
        <w:jc w:val="both"/>
        <w:rPr>
          <w:rFonts w:ascii="Times New Roman" w:hAnsi="Times New Roman"/>
          <w:sz w:val="28"/>
          <w:szCs w:val="28"/>
          <w:lang w:val="uk-UA"/>
        </w:rPr>
      </w:pPr>
      <w:r w:rsidRPr="000D145B">
        <w:rPr>
          <w:rFonts w:ascii="Times New Roman" w:hAnsi="Times New Roman"/>
          <w:sz w:val="28"/>
          <w:szCs w:val="28"/>
          <w:lang w:val="uk-UA"/>
        </w:rPr>
        <w:t xml:space="preserve"> </w:t>
      </w:r>
      <w:r w:rsidR="00247358" w:rsidRPr="000D145B">
        <w:rPr>
          <w:rFonts w:ascii="Times New Roman" w:hAnsi="Times New Roman"/>
          <w:sz w:val="28"/>
          <w:szCs w:val="28"/>
          <w:lang w:val="uk-UA"/>
        </w:rPr>
        <w:t>Обладнати кабінети, куточки, виставки, придбати наочні посібники, плакати, технічну документацію та літературу з охорони праці.</w:t>
      </w:r>
    </w:p>
    <w:p w:rsidR="004C52D7" w:rsidRPr="00B40609" w:rsidRDefault="0013645E" w:rsidP="00A65B07">
      <w:pPr>
        <w:pStyle w:val="a8"/>
        <w:numPr>
          <w:ilvl w:val="0"/>
          <w:numId w:val="17"/>
        </w:numPr>
        <w:tabs>
          <w:tab w:val="left" w:pos="0"/>
        </w:tabs>
        <w:ind w:firstLine="705"/>
        <w:jc w:val="both"/>
        <w:rPr>
          <w:rFonts w:ascii="Times New Roman" w:hAnsi="Times New Roman"/>
          <w:sz w:val="28"/>
          <w:szCs w:val="28"/>
          <w:lang w:val="uk-UA"/>
        </w:rPr>
      </w:pPr>
      <w:r w:rsidRPr="000D145B">
        <w:rPr>
          <w:rFonts w:ascii="Times New Roman" w:hAnsi="Times New Roman"/>
          <w:sz w:val="28"/>
          <w:szCs w:val="28"/>
        </w:rPr>
        <w:t xml:space="preserve"> </w:t>
      </w:r>
      <w:r w:rsidR="00247358" w:rsidRPr="00B40609">
        <w:rPr>
          <w:rFonts w:ascii="Times New Roman" w:hAnsi="Times New Roman"/>
          <w:sz w:val="28"/>
          <w:szCs w:val="28"/>
          <w:lang w:val="uk-UA"/>
        </w:rPr>
        <w:t>Впроваджувати передовий досвід з організації роботи з охорони праці.</w:t>
      </w:r>
    </w:p>
    <w:p w:rsidR="004C52D7" w:rsidRPr="000D145B" w:rsidRDefault="004C52D7" w:rsidP="00A65B07">
      <w:pPr>
        <w:pStyle w:val="a8"/>
        <w:numPr>
          <w:ilvl w:val="0"/>
          <w:numId w:val="17"/>
        </w:numPr>
        <w:tabs>
          <w:tab w:val="left" w:pos="0"/>
        </w:tabs>
        <w:ind w:firstLine="705"/>
        <w:jc w:val="both"/>
        <w:rPr>
          <w:rFonts w:ascii="Times New Roman" w:hAnsi="Times New Roman"/>
          <w:sz w:val="28"/>
          <w:szCs w:val="28"/>
        </w:rPr>
      </w:pPr>
      <w:r w:rsidRPr="000D145B">
        <w:rPr>
          <w:rFonts w:ascii="Times New Roman" w:hAnsi="Times New Roman"/>
          <w:sz w:val="28"/>
          <w:szCs w:val="28"/>
          <w:lang w:val="uk-UA"/>
        </w:rPr>
        <w:t xml:space="preserve"> </w:t>
      </w:r>
      <w:r w:rsidRPr="000D145B">
        <w:rPr>
          <w:rFonts w:ascii="Times New Roman" w:hAnsi="Times New Roman"/>
          <w:sz w:val="28"/>
          <w:szCs w:val="28"/>
        </w:rPr>
        <w:t>Обладнати засоби захисту від уражень електрострумом, у тому числі:</w:t>
      </w:r>
    </w:p>
    <w:p w:rsidR="004C52D7" w:rsidRDefault="004C52D7" w:rsidP="004C52D7">
      <w:pPr>
        <w:tabs>
          <w:tab w:val="left" w:pos="0"/>
        </w:tabs>
        <w:spacing w:line="276" w:lineRule="auto"/>
        <w:ind w:firstLine="705"/>
        <w:jc w:val="both"/>
        <w:rPr>
          <w:sz w:val="28"/>
          <w:szCs w:val="28"/>
        </w:rPr>
      </w:pPr>
      <w:r>
        <w:rPr>
          <w:sz w:val="28"/>
          <w:szCs w:val="28"/>
        </w:rPr>
        <w:lastRenderedPageBreak/>
        <w:t>-  забезпечення на всіх розподільних шафах замків;</w:t>
      </w:r>
    </w:p>
    <w:p w:rsidR="004C52D7" w:rsidRDefault="004C52D7" w:rsidP="004C52D7">
      <w:pPr>
        <w:tabs>
          <w:tab w:val="left" w:pos="0"/>
        </w:tabs>
        <w:spacing w:line="276" w:lineRule="auto"/>
        <w:ind w:firstLine="705"/>
        <w:jc w:val="both"/>
        <w:rPr>
          <w:sz w:val="28"/>
          <w:szCs w:val="28"/>
        </w:rPr>
      </w:pPr>
      <w:r>
        <w:rPr>
          <w:sz w:val="28"/>
          <w:szCs w:val="28"/>
        </w:rPr>
        <w:t>-  проведення випробування діелектричних засобів;</w:t>
      </w:r>
    </w:p>
    <w:p w:rsidR="004C52D7" w:rsidRDefault="004C52D7" w:rsidP="004C52D7">
      <w:pPr>
        <w:tabs>
          <w:tab w:val="left" w:pos="0"/>
        </w:tabs>
        <w:spacing w:line="276" w:lineRule="auto"/>
        <w:ind w:firstLine="705"/>
        <w:jc w:val="both"/>
        <w:rPr>
          <w:sz w:val="28"/>
          <w:szCs w:val="28"/>
        </w:rPr>
      </w:pPr>
      <w:r>
        <w:rPr>
          <w:sz w:val="28"/>
          <w:szCs w:val="28"/>
        </w:rPr>
        <w:t>-  проведення випробування опору заземлення та ізоляції електромережі;</w:t>
      </w:r>
    </w:p>
    <w:p w:rsidR="004C52D7" w:rsidRDefault="004C52D7" w:rsidP="004C52D7">
      <w:pPr>
        <w:tabs>
          <w:tab w:val="left" w:pos="0"/>
        </w:tabs>
        <w:spacing w:line="276" w:lineRule="auto"/>
        <w:ind w:firstLine="705"/>
        <w:jc w:val="both"/>
        <w:rPr>
          <w:sz w:val="28"/>
          <w:szCs w:val="28"/>
        </w:rPr>
      </w:pPr>
      <w:r>
        <w:rPr>
          <w:sz w:val="28"/>
          <w:szCs w:val="28"/>
        </w:rPr>
        <w:t>- проведення робіт з заміни непридатної пошкодженої електричної проводки.</w:t>
      </w:r>
    </w:p>
    <w:p w:rsidR="00247358" w:rsidRDefault="00247358" w:rsidP="00412425">
      <w:pPr>
        <w:tabs>
          <w:tab w:val="left" w:pos="0"/>
        </w:tabs>
        <w:spacing w:line="276" w:lineRule="auto"/>
        <w:ind w:firstLine="705"/>
        <w:jc w:val="both"/>
        <w:rPr>
          <w:sz w:val="28"/>
          <w:szCs w:val="28"/>
        </w:rPr>
      </w:pPr>
    </w:p>
    <w:p w:rsidR="00247358" w:rsidRDefault="00247358" w:rsidP="00412425">
      <w:pPr>
        <w:tabs>
          <w:tab w:val="left" w:pos="0"/>
        </w:tabs>
        <w:spacing w:line="276" w:lineRule="auto"/>
        <w:ind w:firstLine="705"/>
        <w:jc w:val="both"/>
        <w:rPr>
          <w:sz w:val="28"/>
          <w:szCs w:val="28"/>
        </w:rPr>
      </w:pPr>
    </w:p>
    <w:p w:rsidR="00247358" w:rsidRDefault="00247358" w:rsidP="00412425">
      <w:pPr>
        <w:tabs>
          <w:tab w:val="left" w:pos="0"/>
        </w:tabs>
        <w:spacing w:line="276" w:lineRule="auto"/>
        <w:ind w:firstLine="705"/>
        <w:jc w:val="both"/>
        <w:rPr>
          <w:sz w:val="28"/>
          <w:szCs w:val="28"/>
        </w:rPr>
      </w:pPr>
    </w:p>
    <w:p w:rsidR="00247358" w:rsidRDefault="00247358" w:rsidP="00247358">
      <w:pPr>
        <w:tabs>
          <w:tab w:val="left" w:pos="0"/>
        </w:tabs>
        <w:spacing w:line="276" w:lineRule="auto"/>
        <w:ind w:firstLine="705"/>
        <w:jc w:val="center"/>
        <w:rPr>
          <w:sz w:val="28"/>
          <w:szCs w:val="28"/>
        </w:rPr>
      </w:pPr>
      <w:r>
        <w:rPr>
          <w:sz w:val="28"/>
          <w:szCs w:val="28"/>
        </w:rPr>
        <w:t xml:space="preserve">Директор </w:t>
      </w:r>
      <w:bookmarkStart w:id="11" w:name="_Hlk150203134"/>
      <w:r w:rsidR="00B02439">
        <w:rPr>
          <w:sz w:val="28"/>
          <w:szCs w:val="28"/>
        </w:rPr>
        <w:t>ОЗО</w:t>
      </w:r>
      <w:bookmarkEnd w:id="11"/>
      <w:r>
        <w:rPr>
          <w:sz w:val="28"/>
          <w:szCs w:val="28"/>
        </w:rPr>
        <w:t xml:space="preserve">                                         </w:t>
      </w:r>
      <w:r w:rsidR="00B02439">
        <w:rPr>
          <w:sz w:val="28"/>
          <w:szCs w:val="28"/>
        </w:rPr>
        <w:t>НАТАЛІЯ</w:t>
      </w:r>
      <w:r w:rsidR="0013645E">
        <w:rPr>
          <w:sz w:val="28"/>
          <w:szCs w:val="28"/>
        </w:rPr>
        <w:t xml:space="preserve"> </w:t>
      </w:r>
      <w:r>
        <w:rPr>
          <w:sz w:val="28"/>
          <w:szCs w:val="28"/>
        </w:rPr>
        <w:t>Калмикова</w:t>
      </w:r>
    </w:p>
    <w:p w:rsidR="00247358" w:rsidRDefault="00247358" w:rsidP="00247358">
      <w:pPr>
        <w:rPr>
          <w:sz w:val="28"/>
          <w:szCs w:val="28"/>
        </w:rPr>
      </w:pPr>
    </w:p>
    <w:p w:rsidR="00247358" w:rsidRDefault="00247358" w:rsidP="00247358">
      <w:pPr>
        <w:tabs>
          <w:tab w:val="left" w:pos="1590"/>
        </w:tabs>
        <w:rPr>
          <w:sz w:val="28"/>
          <w:szCs w:val="28"/>
        </w:rPr>
      </w:pPr>
      <w:r>
        <w:rPr>
          <w:sz w:val="28"/>
          <w:szCs w:val="28"/>
        </w:rPr>
        <w:tab/>
      </w:r>
      <w:r w:rsidR="0013645E">
        <w:rPr>
          <w:sz w:val="28"/>
          <w:szCs w:val="28"/>
        </w:rPr>
        <w:t xml:space="preserve"> </w:t>
      </w:r>
      <w:r w:rsidR="00B05130">
        <w:rPr>
          <w:sz w:val="28"/>
          <w:szCs w:val="28"/>
        </w:rPr>
        <w:t xml:space="preserve"> </w:t>
      </w:r>
      <w:r>
        <w:rPr>
          <w:sz w:val="28"/>
          <w:szCs w:val="28"/>
        </w:rPr>
        <w:t xml:space="preserve">Голова ПК                                              </w:t>
      </w:r>
      <w:bookmarkStart w:id="12" w:name="_Hlk150203160"/>
      <w:r w:rsidR="00B02439">
        <w:rPr>
          <w:sz w:val="28"/>
          <w:szCs w:val="28"/>
          <w:lang w:val="ru-RU" w:eastAsia="ru-RU"/>
        </w:rPr>
        <w:t>СЕРГІЙ</w:t>
      </w:r>
      <w:bookmarkEnd w:id="12"/>
      <w:r w:rsidR="0013645E">
        <w:rPr>
          <w:sz w:val="28"/>
          <w:szCs w:val="28"/>
        </w:rPr>
        <w:t xml:space="preserve"> </w:t>
      </w:r>
      <w:r>
        <w:rPr>
          <w:sz w:val="28"/>
          <w:szCs w:val="28"/>
        </w:rPr>
        <w:t xml:space="preserve">Колодко </w:t>
      </w: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Pr="00247358" w:rsidRDefault="00247358" w:rsidP="00247358">
      <w:pPr>
        <w:rPr>
          <w:sz w:val="28"/>
          <w:szCs w:val="28"/>
        </w:rPr>
      </w:pPr>
    </w:p>
    <w:p w:rsidR="00247358" w:rsidRDefault="00247358" w:rsidP="00247358">
      <w:pPr>
        <w:rPr>
          <w:sz w:val="28"/>
          <w:szCs w:val="28"/>
        </w:rPr>
      </w:pPr>
    </w:p>
    <w:p w:rsidR="00247358" w:rsidRDefault="00247358" w:rsidP="00247358">
      <w:pPr>
        <w:tabs>
          <w:tab w:val="left" w:pos="6030"/>
        </w:tabs>
        <w:rPr>
          <w:sz w:val="28"/>
          <w:szCs w:val="28"/>
        </w:rPr>
      </w:pPr>
      <w:r>
        <w:rPr>
          <w:sz w:val="28"/>
          <w:szCs w:val="28"/>
        </w:rPr>
        <w:tab/>
      </w: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05224C" w:rsidRDefault="0005224C" w:rsidP="00247358">
      <w:pPr>
        <w:tabs>
          <w:tab w:val="left" w:pos="6030"/>
        </w:tabs>
        <w:rPr>
          <w:sz w:val="28"/>
          <w:szCs w:val="28"/>
        </w:rPr>
      </w:pPr>
    </w:p>
    <w:p w:rsidR="0005224C" w:rsidRDefault="0005224C"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247358" w:rsidRDefault="00247358" w:rsidP="00247358">
      <w:pPr>
        <w:tabs>
          <w:tab w:val="left" w:pos="6030"/>
        </w:tabs>
        <w:rPr>
          <w:sz w:val="28"/>
          <w:szCs w:val="28"/>
        </w:rPr>
      </w:pPr>
    </w:p>
    <w:p w:rsidR="00E9584F" w:rsidRDefault="00247358" w:rsidP="00247358">
      <w:pPr>
        <w:jc w:val="both"/>
        <w:rPr>
          <w:sz w:val="28"/>
          <w:szCs w:val="28"/>
          <w:lang w:val="ru-RU" w:eastAsia="ru-RU"/>
        </w:rPr>
      </w:pPr>
      <w:r>
        <w:rPr>
          <w:sz w:val="28"/>
          <w:szCs w:val="28"/>
          <w:lang w:val="ru-RU" w:eastAsia="ru-RU"/>
        </w:rPr>
        <w:tab/>
        <w:t xml:space="preserve">                                                                            </w:t>
      </w:r>
    </w:p>
    <w:p w:rsidR="00E9584F" w:rsidRDefault="00E9584F" w:rsidP="00247358">
      <w:pPr>
        <w:jc w:val="both"/>
        <w:rPr>
          <w:sz w:val="28"/>
          <w:szCs w:val="28"/>
          <w:lang w:val="ru-RU" w:eastAsia="ru-RU"/>
        </w:rPr>
      </w:pPr>
    </w:p>
    <w:p w:rsidR="00E9584F" w:rsidRDefault="00E9584F" w:rsidP="00247358">
      <w:pPr>
        <w:jc w:val="both"/>
        <w:rPr>
          <w:sz w:val="28"/>
          <w:szCs w:val="28"/>
          <w:lang w:val="ru-RU" w:eastAsia="ru-RU"/>
        </w:rPr>
      </w:pPr>
    </w:p>
    <w:p w:rsidR="00E9584F" w:rsidRDefault="00E9584F" w:rsidP="00247358">
      <w:pPr>
        <w:jc w:val="both"/>
        <w:rPr>
          <w:sz w:val="28"/>
          <w:szCs w:val="28"/>
          <w:lang w:val="ru-RU" w:eastAsia="ru-RU"/>
        </w:rPr>
      </w:pPr>
    </w:p>
    <w:p w:rsidR="004C52D7" w:rsidRDefault="004C52D7" w:rsidP="00E9584F">
      <w:pPr>
        <w:jc w:val="right"/>
        <w:rPr>
          <w:sz w:val="28"/>
          <w:szCs w:val="28"/>
          <w:lang w:val="ru-RU" w:eastAsia="ru-RU"/>
        </w:rPr>
      </w:pPr>
      <w:bookmarkStart w:id="13" w:name="_GoBack"/>
    </w:p>
    <w:bookmarkEnd w:id="13"/>
    <w:p w:rsidR="004C52D7" w:rsidRDefault="004C52D7" w:rsidP="00E9584F">
      <w:pPr>
        <w:jc w:val="right"/>
        <w:rPr>
          <w:sz w:val="28"/>
          <w:szCs w:val="28"/>
          <w:lang w:val="ru-RU" w:eastAsia="ru-RU"/>
        </w:rPr>
      </w:pPr>
    </w:p>
    <w:p w:rsidR="004C52D7" w:rsidRDefault="004C52D7" w:rsidP="00E9584F">
      <w:pPr>
        <w:jc w:val="right"/>
        <w:rPr>
          <w:sz w:val="28"/>
          <w:szCs w:val="28"/>
          <w:lang w:val="ru-RU" w:eastAsia="ru-RU"/>
        </w:rPr>
      </w:pPr>
    </w:p>
    <w:p w:rsidR="00247358" w:rsidRDefault="00247358" w:rsidP="00E9584F">
      <w:pPr>
        <w:jc w:val="right"/>
        <w:rPr>
          <w:sz w:val="28"/>
          <w:szCs w:val="28"/>
        </w:rPr>
      </w:pPr>
      <w:r>
        <w:rPr>
          <w:sz w:val="28"/>
          <w:szCs w:val="28"/>
          <w:lang w:val="ru-RU" w:eastAsia="ru-RU"/>
        </w:rPr>
        <w:lastRenderedPageBreak/>
        <w:t xml:space="preserve"> </w:t>
      </w:r>
      <w:r>
        <w:rPr>
          <w:sz w:val="28"/>
          <w:szCs w:val="28"/>
        </w:rPr>
        <w:t>Додаток 6</w:t>
      </w:r>
    </w:p>
    <w:p w:rsidR="00247358" w:rsidRDefault="00247358" w:rsidP="00247358">
      <w:pPr>
        <w:jc w:val="both"/>
        <w:rPr>
          <w:sz w:val="28"/>
          <w:szCs w:val="28"/>
        </w:rPr>
      </w:pPr>
      <w:r>
        <w:rPr>
          <w:sz w:val="28"/>
          <w:szCs w:val="28"/>
        </w:rPr>
        <w:t xml:space="preserve">                                                                         до колективного договору</w:t>
      </w:r>
    </w:p>
    <w:p w:rsidR="00247358" w:rsidRDefault="00247358" w:rsidP="00247358">
      <w:pPr>
        <w:jc w:val="both"/>
        <w:rPr>
          <w:sz w:val="28"/>
          <w:szCs w:val="28"/>
        </w:rPr>
      </w:pPr>
      <w:r>
        <w:rPr>
          <w:sz w:val="28"/>
          <w:szCs w:val="28"/>
        </w:rPr>
        <w:t xml:space="preserve">                                                                         </w:t>
      </w:r>
      <w:r w:rsidR="00D80331">
        <w:rPr>
          <w:sz w:val="28"/>
          <w:szCs w:val="28"/>
        </w:rPr>
        <w:t xml:space="preserve">ОЗО «Баришівський ліцей»  </w:t>
      </w:r>
      <w:r>
        <w:rPr>
          <w:sz w:val="28"/>
          <w:szCs w:val="28"/>
        </w:rPr>
        <w:t>між</w:t>
      </w:r>
    </w:p>
    <w:p w:rsidR="00247358" w:rsidRDefault="00247358" w:rsidP="00247358">
      <w:pPr>
        <w:jc w:val="both"/>
        <w:rPr>
          <w:sz w:val="28"/>
          <w:szCs w:val="28"/>
        </w:rPr>
      </w:pPr>
      <w:r>
        <w:rPr>
          <w:sz w:val="28"/>
          <w:szCs w:val="28"/>
        </w:rPr>
        <w:t xml:space="preserve">                                                                         адміністрацією та профспілковим </w:t>
      </w:r>
    </w:p>
    <w:p w:rsidR="00247358" w:rsidRDefault="00247358" w:rsidP="00247358">
      <w:pPr>
        <w:jc w:val="both"/>
        <w:rPr>
          <w:sz w:val="28"/>
          <w:szCs w:val="28"/>
        </w:rPr>
      </w:pPr>
      <w:r>
        <w:rPr>
          <w:sz w:val="28"/>
          <w:szCs w:val="28"/>
        </w:rPr>
        <w:t xml:space="preserve">                                                                         комітетом</w:t>
      </w:r>
    </w:p>
    <w:p w:rsidR="00247358" w:rsidRDefault="00247358" w:rsidP="00247358">
      <w:pPr>
        <w:jc w:val="both"/>
        <w:rPr>
          <w:sz w:val="28"/>
          <w:szCs w:val="28"/>
        </w:rPr>
      </w:pPr>
      <w:r>
        <w:rPr>
          <w:sz w:val="28"/>
          <w:szCs w:val="28"/>
        </w:rPr>
        <w:t xml:space="preserve">                                                                         з 20</w:t>
      </w:r>
      <w:r w:rsidR="00D80331">
        <w:rPr>
          <w:sz w:val="28"/>
          <w:szCs w:val="28"/>
        </w:rPr>
        <w:t>24</w:t>
      </w:r>
      <w:r>
        <w:rPr>
          <w:sz w:val="28"/>
          <w:szCs w:val="28"/>
        </w:rPr>
        <w:t xml:space="preserve"> по 202</w:t>
      </w:r>
      <w:r w:rsidR="000D145B">
        <w:rPr>
          <w:sz w:val="28"/>
          <w:szCs w:val="28"/>
        </w:rPr>
        <w:t>9</w:t>
      </w:r>
      <w:r>
        <w:rPr>
          <w:sz w:val="28"/>
          <w:szCs w:val="28"/>
        </w:rPr>
        <w:t xml:space="preserve"> роки</w:t>
      </w:r>
    </w:p>
    <w:p w:rsidR="00247358" w:rsidRDefault="00247358" w:rsidP="00247358">
      <w:pPr>
        <w:rPr>
          <w:sz w:val="28"/>
          <w:szCs w:val="28"/>
        </w:rPr>
      </w:pPr>
    </w:p>
    <w:p w:rsidR="00247358" w:rsidRDefault="00247358" w:rsidP="00247358">
      <w:pPr>
        <w:tabs>
          <w:tab w:val="left" w:pos="6450"/>
        </w:tabs>
        <w:rPr>
          <w:sz w:val="28"/>
          <w:szCs w:val="28"/>
          <w:lang w:val="ru-RU" w:eastAsia="ru-RU"/>
        </w:rPr>
      </w:pPr>
    </w:p>
    <w:p w:rsidR="00247358" w:rsidRDefault="00247358" w:rsidP="00247358">
      <w:pPr>
        <w:tabs>
          <w:tab w:val="left" w:pos="1725"/>
        </w:tabs>
        <w:rPr>
          <w:sz w:val="28"/>
          <w:szCs w:val="28"/>
          <w:lang w:val="ru-RU" w:eastAsia="ru-RU"/>
        </w:rPr>
      </w:pPr>
    </w:p>
    <w:p w:rsidR="00247358" w:rsidRPr="00A553F5" w:rsidRDefault="00247358" w:rsidP="00247358">
      <w:pPr>
        <w:tabs>
          <w:tab w:val="left" w:pos="4335"/>
        </w:tabs>
        <w:jc w:val="center"/>
        <w:rPr>
          <w:b/>
          <w:sz w:val="28"/>
          <w:szCs w:val="28"/>
          <w:lang w:val="ru-RU" w:eastAsia="ru-RU"/>
        </w:rPr>
      </w:pPr>
      <w:r w:rsidRPr="00A553F5">
        <w:rPr>
          <w:b/>
          <w:sz w:val="28"/>
          <w:szCs w:val="28"/>
          <w:lang w:val="ru-RU" w:eastAsia="ru-RU"/>
        </w:rPr>
        <w:t>П Е Р Е Л І К</w:t>
      </w:r>
    </w:p>
    <w:p w:rsidR="0013645E" w:rsidRPr="00C81BB8" w:rsidRDefault="00247358" w:rsidP="00247358">
      <w:pPr>
        <w:tabs>
          <w:tab w:val="left" w:pos="4335"/>
        </w:tabs>
        <w:jc w:val="center"/>
        <w:rPr>
          <w:b/>
          <w:sz w:val="28"/>
          <w:szCs w:val="28"/>
          <w:lang w:eastAsia="ru-RU"/>
        </w:rPr>
      </w:pPr>
      <w:r w:rsidRPr="00A553F5">
        <w:rPr>
          <w:b/>
          <w:sz w:val="28"/>
          <w:szCs w:val="28"/>
          <w:lang w:val="ru-RU" w:eastAsia="ru-RU"/>
        </w:rPr>
        <w:t xml:space="preserve">посад працівників </w:t>
      </w:r>
      <w:r w:rsidRPr="00C81BB8">
        <w:rPr>
          <w:b/>
          <w:sz w:val="28"/>
          <w:szCs w:val="28"/>
          <w:lang w:eastAsia="ru-RU"/>
        </w:rPr>
        <w:t xml:space="preserve">з важкими і шкідливими умовами праці, </w:t>
      </w:r>
    </w:p>
    <w:p w:rsidR="00247358" w:rsidRPr="00C81BB8" w:rsidRDefault="00247358" w:rsidP="00247358">
      <w:pPr>
        <w:tabs>
          <w:tab w:val="left" w:pos="4335"/>
        </w:tabs>
        <w:jc w:val="center"/>
        <w:rPr>
          <w:b/>
          <w:sz w:val="28"/>
          <w:szCs w:val="28"/>
          <w:lang w:eastAsia="ru-RU"/>
        </w:rPr>
      </w:pPr>
      <w:r w:rsidRPr="00C81BB8">
        <w:rPr>
          <w:b/>
          <w:sz w:val="28"/>
          <w:szCs w:val="28"/>
          <w:lang w:eastAsia="ru-RU"/>
        </w:rPr>
        <w:t xml:space="preserve">яким надаються щорічні додаткові </w:t>
      </w:r>
    </w:p>
    <w:p w:rsidR="00247358" w:rsidRDefault="00247358" w:rsidP="00247358">
      <w:pPr>
        <w:rPr>
          <w:sz w:val="28"/>
          <w:szCs w:val="28"/>
          <w:lang w:val="ru-RU" w:eastAsia="ru-RU"/>
        </w:rPr>
      </w:pPr>
    </w:p>
    <w:p w:rsidR="00247358" w:rsidRDefault="00247358" w:rsidP="00247358">
      <w:pPr>
        <w:jc w:val="both"/>
        <w:rPr>
          <w:sz w:val="28"/>
          <w:szCs w:val="28"/>
        </w:rPr>
      </w:pPr>
      <w:r w:rsidRPr="0064284A">
        <w:rPr>
          <w:sz w:val="28"/>
          <w:szCs w:val="28"/>
        </w:rPr>
        <w:t>(відповідно</w:t>
      </w:r>
      <w:r>
        <w:rPr>
          <w:sz w:val="28"/>
          <w:szCs w:val="28"/>
        </w:rPr>
        <w:t xml:space="preserve"> до </w:t>
      </w:r>
      <w:r w:rsidR="00B75382">
        <w:rPr>
          <w:sz w:val="28"/>
          <w:szCs w:val="28"/>
        </w:rPr>
        <w:t>постанови Кабінету</w:t>
      </w:r>
      <w:r>
        <w:rPr>
          <w:sz w:val="28"/>
          <w:szCs w:val="28"/>
        </w:rPr>
        <w:t xml:space="preserve">  Міністр</w:t>
      </w:r>
      <w:r w:rsidR="00B75382">
        <w:rPr>
          <w:sz w:val="28"/>
          <w:szCs w:val="28"/>
        </w:rPr>
        <w:t>ів</w:t>
      </w:r>
      <w:r>
        <w:rPr>
          <w:sz w:val="28"/>
          <w:szCs w:val="28"/>
        </w:rPr>
        <w:t xml:space="preserve">  України «</w:t>
      </w:r>
      <w:r w:rsidR="00B75382">
        <w:rPr>
          <w:sz w:val="28"/>
          <w:szCs w:val="28"/>
        </w:rPr>
        <w:t>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w:t>
      </w:r>
      <w:r>
        <w:rPr>
          <w:sz w:val="28"/>
          <w:szCs w:val="28"/>
        </w:rPr>
        <w:t>» від 1</w:t>
      </w:r>
      <w:r w:rsidR="00B75382">
        <w:rPr>
          <w:sz w:val="28"/>
          <w:szCs w:val="28"/>
        </w:rPr>
        <w:t>7</w:t>
      </w:r>
      <w:r>
        <w:rPr>
          <w:sz w:val="28"/>
          <w:szCs w:val="28"/>
        </w:rPr>
        <w:t xml:space="preserve"> </w:t>
      </w:r>
      <w:r w:rsidR="00B75382">
        <w:rPr>
          <w:sz w:val="28"/>
          <w:szCs w:val="28"/>
        </w:rPr>
        <w:t>листопада</w:t>
      </w:r>
      <w:r>
        <w:rPr>
          <w:sz w:val="28"/>
          <w:szCs w:val="28"/>
        </w:rPr>
        <w:t xml:space="preserve"> 199</w:t>
      </w:r>
      <w:r w:rsidR="00B75382">
        <w:rPr>
          <w:sz w:val="28"/>
          <w:szCs w:val="28"/>
        </w:rPr>
        <w:t>7</w:t>
      </w:r>
      <w:r>
        <w:rPr>
          <w:sz w:val="28"/>
          <w:szCs w:val="28"/>
        </w:rPr>
        <w:t xml:space="preserve"> р. № 1</w:t>
      </w:r>
      <w:r w:rsidR="00B75382">
        <w:rPr>
          <w:sz w:val="28"/>
          <w:szCs w:val="28"/>
        </w:rPr>
        <w:t>290</w:t>
      </w:r>
      <w:r>
        <w:rPr>
          <w:sz w:val="28"/>
          <w:szCs w:val="28"/>
        </w:rPr>
        <w:t xml:space="preserve">) </w:t>
      </w:r>
    </w:p>
    <w:p w:rsidR="00247358" w:rsidRDefault="00247358" w:rsidP="00247358">
      <w:pPr>
        <w:rPr>
          <w:sz w:val="28"/>
          <w:szCs w:val="28"/>
        </w:rPr>
      </w:pPr>
    </w:p>
    <w:tbl>
      <w:tblPr>
        <w:tblStyle w:val="a9"/>
        <w:tblW w:w="0" w:type="auto"/>
        <w:tblLook w:val="04A0" w:firstRow="1" w:lastRow="0" w:firstColumn="1" w:lastColumn="0" w:noHBand="0" w:noVBand="1"/>
      </w:tblPr>
      <w:tblGrid>
        <w:gridCol w:w="6912"/>
        <w:gridCol w:w="2943"/>
      </w:tblGrid>
      <w:tr w:rsidR="00247358" w:rsidTr="00F44761">
        <w:tc>
          <w:tcPr>
            <w:tcW w:w="6912" w:type="dxa"/>
          </w:tcPr>
          <w:p w:rsidR="00247358" w:rsidRPr="00A553F5" w:rsidRDefault="00247358" w:rsidP="00F44761">
            <w:pPr>
              <w:rPr>
                <w:sz w:val="28"/>
                <w:szCs w:val="28"/>
              </w:rPr>
            </w:pPr>
            <w:r w:rsidRPr="00A553F5">
              <w:rPr>
                <w:sz w:val="28"/>
                <w:szCs w:val="28"/>
              </w:rPr>
              <w:t>Посада</w:t>
            </w:r>
          </w:p>
        </w:tc>
        <w:tc>
          <w:tcPr>
            <w:tcW w:w="2943" w:type="dxa"/>
          </w:tcPr>
          <w:p w:rsidR="00247358" w:rsidRPr="00A553F5" w:rsidRDefault="00247358" w:rsidP="00B75382">
            <w:pPr>
              <w:rPr>
                <w:sz w:val="28"/>
                <w:szCs w:val="28"/>
              </w:rPr>
            </w:pPr>
            <w:r w:rsidRPr="00A553F5">
              <w:rPr>
                <w:sz w:val="28"/>
                <w:szCs w:val="28"/>
              </w:rPr>
              <w:t xml:space="preserve">Максимальна </w:t>
            </w:r>
            <w:r w:rsidR="00B75382" w:rsidRPr="00D80331">
              <w:rPr>
                <w:sz w:val="28"/>
                <w:szCs w:val="28"/>
                <w:lang w:val="uk-UA"/>
              </w:rPr>
              <w:t>тривалість додаткової відпустки за особливий характер праці (кількість календарних днів)</w:t>
            </w:r>
          </w:p>
        </w:tc>
      </w:tr>
      <w:tr w:rsidR="00247358" w:rsidTr="00F44761">
        <w:tc>
          <w:tcPr>
            <w:tcW w:w="6912" w:type="dxa"/>
          </w:tcPr>
          <w:p w:rsidR="00247358" w:rsidRPr="00D80331" w:rsidRDefault="00B75382" w:rsidP="00F44761">
            <w:pPr>
              <w:rPr>
                <w:sz w:val="28"/>
                <w:szCs w:val="28"/>
                <w:lang w:val="uk-UA"/>
              </w:rPr>
            </w:pPr>
            <w:r w:rsidRPr="00D80331">
              <w:rPr>
                <w:sz w:val="28"/>
                <w:szCs w:val="28"/>
                <w:lang w:val="uk-UA"/>
              </w:rPr>
              <w:t>Прибиральник службових приміщень, з</w:t>
            </w:r>
            <w:r w:rsidR="00D80331" w:rsidRPr="00D80331">
              <w:rPr>
                <w:sz w:val="28"/>
                <w:szCs w:val="28"/>
                <w:lang w:val="uk-UA"/>
              </w:rPr>
              <w:t>а</w:t>
            </w:r>
            <w:r w:rsidRPr="00D80331">
              <w:rPr>
                <w:sz w:val="28"/>
                <w:szCs w:val="28"/>
                <w:lang w:val="uk-UA"/>
              </w:rPr>
              <w:t>йнятий прибир</w:t>
            </w:r>
            <w:r w:rsidR="00D80331" w:rsidRPr="00D80331">
              <w:rPr>
                <w:sz w:val="28"/>
                <w:szCs w:val="28"/>
                <w:lang w:val="uk-UA"/>
              </w:rPr>
              <w:t>а</w:t>
            </w:r>
            <w:r w:rsidRPr="00D80331">
              <w:rPr>
                <w:sz w:val="28"/>
                <w:szCs w:val="28"/>
                <w:lang w:val="uk-UA"/>
              </w:rPr>
              <w:t xml:space="preserve">нням загальних </w:t>
            </w:r>
            <w:proofErr w:type="spellStart"/>
            <w:r w:rsidRPr="00D80331">
              <w:rPr>
                <w:sz w:val="28"/>
                <w:szCs w:val="28"/>
                <w:lang w:val="uk-UA"/>
              </w:rPr>
              <w:t>у</w:t>
            </w:r>
            <w:r w:rsidR="00D80331" w:rsidRPr="00D80331">
              <w:rPr>
                <w:sz w:val="28"/>
                <w:szCs w:val="28"/>
                <w:lang w:val="uk-UA"/>
              </w:rPr>
              <w:t>б</w:t>
            </w:r>
            <w:r w:rsidRPr="00D80331">
              <w:rPr>
                <w:sz w:val="28"/>
                <w:szCs w:val="28"/>
                <w:lang w:val="uk-UA"/>
              </w:rPr>
              <w:t>иралень</w:t>
            </w:r>
            <w:proofErr w:type="spellEnd"/>
            <w:r w:rsidRPr="00D80331">
              <w:rPr>
                <w:sz w:val="28"/>
                <w:szCs w:val="28"/>
                <w:lang w:val="uk-UA"/>
              </w:rPr>
              <w:t xml:space="preserve"> та санвузлів</w:t>
            </w:r>
          </w:p>
        </w:tc>
        <w:tc>
          <w:tcPr>
            <w:tcW w:w="2943" w:type="dxa"/>
          </w:tcPr>
          <w:p w:rsidR="00247358" w:rsidRDefault="00B75382" w:rsidP="00F44761">
            <w:pPr>
              <w:rPr>
                <w:sz w:val="28"/>
                <w:szCs w:val="28"/>
              </w:rPr>
            </w:pPr>
            <w:r>
              <w:rPr>
                <w:sz w:val="28"/>
                <w:szCs w:val="28"/>
              </w:rPr>
              <w:t>4</w:t>
            </w:r>
          </w:p>
        </w:tc>
      </w:tr>
      <w:tr w:rsidR="00247358" w:rsidTr="00F44761">
        <w:tc>
          <w:tcPr>
            <w:tcW w:w="6912" w:type="dxa"/>
          </w:tcPr>
          <w:p w:rsidR="00247358" w:rsidRPr="00D80331" w:rsidRDefault="00B75382" w:rsidP="00F44761">
            <w:pPr>
              <w:rPr>
                <w:sz w:val="28"/>
                <w:szCs w:val="28"/>
                <w:lang w:val="uk-UA"/>
              </w:rPr>
            </w:pPr>
            <w:r w:rsidRPr="00D80331">
              <w:rPr>
                <w:sz w:val="28"/>
                <w:szCs w:val="28"/>
                <w:lang w:val="uk-UA"/>
              </w:rPr>
              <w:t>Підсобний робітник їдальні</w:t>
            </w:r>
          </w:p>
        </w:tc>
        <w:tc>
          <w:tcPr>
            <w:tcW w:w="2943" w:type="dxa"/>
          </w:tcPr>
          <w:p w:rsidR="00247358" w:rsidRDefault="00B75382" w:rsidP="00F44761">
            <w:pPr>
              <w:rPr>
                <w:sz w:val="28"/>
                <w:szCs w:val="28"/>
              </w:rPr>
            </w:pPr>
            <w:r>
              <w:rPr>
                <w:sz w:val="28"/>
                <w:szCs w:val="28"/>
              </w:rPr>
              <w:t>4</w:t>
            </w:r>
          </w:p>
        </w:tc>
      </w:tr>
      <w:tr w:rsidR="00247358" w:rsidTr="00F44761">
        <w:tc>
          <w:tcPr>
            <w:tcW w:w="6912" w:type="dxa"/>
          </w:tcPr>
          <w:p w:rsidR="00247358" w:rsidRPr="00D80331" w:rsidRDefault="00B75382" w:rsidP="00F44761">
            <w:pPr>
              <w:rPr>
                <w:sz w:val="28"/>
                <w:szCs w:val="28"/>
                <w:lang w:val="uk-UA"/>
              </w:rPr>
            </w:pPr>
            <w:r w:rsidRPr="00D80331">
              <w:rPr>
                <w:sz w:val="28"/>
                <w:szCs w:val="28"/>
                <w:lang w:val="uk-UA"/>
              </w:rPr>
              <w:t>Кухар</w:t>
            </w:r>
          </w:p>
        </w:tc>
        <w:tc>
          <w:tcPr>
            <w:tcW w:w="2943" w:type="dxa"/>
          </w:tcPr>
          <w:p w:rsidR="00247358" w:rsidRDefault="00B75382" w:rsidP="00F44761">
            <w:pPr>
              <w:rPr>
                <w:sz w:val="28"/>
                <w:szCs w:val="28"/>
              </w:rPr>
            </w:pPr>
            <w:r>
              <w:rPr>
                <w:sz w:val="28"/>
                <w:szCs w:val="28"/>
              </w:rPr>
              <w:t>4</w:t>
            </w:r>
          </w:p>
        </w:tc>
      </w:tr>
      <w:tr w:rsidR="00247358" w:rsidTr="00F44761">
        <w:tc>
          <w:tcPr>
            <w:tcW w:w="6912" w:type="dxa"/>
          </w:tcPr>
          <w:p w:rsidR="00247358" w:rsidRPr="00D80331" w:rsidRDefault="00B75382" w:rsidP="00F44761">
            <w:pPr>
              <w:rPr>
                <w:sz w:val="28"/>
                <w:szCs w:val="28"/>
                <w:lang w:val="uk-UA"/>
              </w:rPr>
            </w:pPr>
            <w:r w:rsidRPr="00D80331">
              <w:rPr>
                <w:sz w:val="28"/>
                <w:szCs w:val="28"/>
                <w:lang w:val="uk-UA"/>
              </w:rPr>
              <w:t>Сестра медична</w:t>
            </w:r>
          </w:p>
        </w:tc>
        <w:tc>
          <w:tcPr>
            <w:tcW w:w="2943" w:type="dxa"/>
          </w:tcPr>
          <w:p w:rsidR="00247358" w:rsidRDefault="00B75382" w:rsidP="00F44761">
            <w:pPr>
              <w:rPr>
                <w:sz w:val="28"/>
                <w:szCs w:val="28"/>
              </w:rPr>
            </w:pPr>
            <w:r>
              <w:rPr>
                <w:sz w:val="28"/>
                <w:szCs w:val="28"/>
              </w:rPr>
              <w:t>4</w:t>
            </w:r>
          </w:p>
        </w:tc>
      </w:tr>
    </w:tbl>
    <w:p w:rsidR="00247358" w:rsidRDefault="00247358" w:rsidP="00247358">
      <w:pPr>
        <w:rPr>
          <w:sz w:val="28"/>
          <w:szCs w:val="28"/>
        </w:rPr>
      </w:pPr>
    </w:p>
    <w:p w:rsidR="00247358" w:rsidRPr="00876E9C" w:rsidRDefault="00247358" w:rsidP="00247358">
      <w:pPr>
        <w:rPr>
          <w:sz w:val="28"/>
          <w:szCs w:val="28"/>
        </w:rPr>
      </w:pPr>
    </w:p>
    <w:p w:rsidR="0005224C" w:rsidRDefault="00247358" w:rsidP="00247358">
      <w:pPr>
        <w:tabs>
          <w:tab w:val="left" w:pos="1275"/>
        </w:tabs>
        <w:rPr>
          <w:sz w:val="28"/>
          <w:szCs w:val="28"/>
        </w:rPr>
      </w:pPr>
      <w:r>
        <w:rPr>
          <w:sz w:val="28"/>
          <w:szCs w:val="28"/>
        </w:rPr>
        <w:tab/>
      </w:r>
    </w:p>
    <w:p w:rsidR="00247358" w:rsidRDefault="0005224C" w:rsidP="00247358">
      <w:pPr>
        <w:tabs>
          <w:tab w:val="left" w:pos="1275"/>
        </w:tabs>
        <w:rPr>
          <w:sz w:val="28"/>
          <w:szCs w:val="28"/>
        </w:rPr>
      </w:pPr>
      <w:r>
        <w:rPr>
          <w:sz w:val="28"/>
          <w:szCs w:val="28"/>
        </w:rPr>
        <w:t xml:space="preserve">                  </w:t>
      </w:r>
      <w:r w:rsidR="00247358">
        <w:rPr>
          <w:sz w:val="28"/>
          <w:szCs w:val="28"/>
        </w:rPr>
        <w:t xml:space="preserve">Директор </w:t>
      </w:r>
      <w:r w:rsidR="00D80331">
        <w:rPr>
          <w:sz w:val="28"/>
          <w:szCs w:val="28"/>
        </w:rPr>
        <w:t>ОЗО</w:t>
      </w:r>
      <w:r w:rsidR="00247358">
        <w:rPr>
          <w:sz w:val="28"/>
          <w:szCs w:val="28"/>
        </w:rPr>
        <w:t xml:space="preserve">                                       </w:t>
      </w:r>
      <w:bookmarkStart w:id="14" w:name="_Hlk150203409"/>
      <w:r w:rsidR="00D80331">
        <w:rPr>
          <w:sz w:val="28"/>
          <w:szCs w:val="28"/>
        </w:rPr>
        <w:t>НАТАЛІЯ</w:t>
      </w:r>
      <w:bookmarkEnd w:id="14"/>
      <w:r w:rsidR="0013645E">
        <w:rPr>
          <w:sz w:val="28"/>
          <w:szCs w:val="28"/>
        </w:rPr>
        <w:t xml:space="preserve"> </w:t>
      </w:r>
      <w:r w:rsidR="00247358">
        <w:rPr>
          <w:sz w:val="28"/>
          <w:szCs w:val="28"/>
        </w:rPr>
        <w:t>Калмикова</w:t>
      </w:r>
    </w:p>
    <w:p w:rsidR="00247358" w:rsidRDefault="00247358" w:rsidP="00247358">
      <w:pPr>
        <w:jc w:val="center"/>
        <w:rPr>
          <w:sz w:val="28"/>
          <w:szCs w:val="28"/>
          <w:lang w:val="ru-RU" w:eastAsia="ru-RU"/>
        </w:rPr>
      </w:pPr>
    </w:p>
    <w:p w:rsidR="00247358" w:rsidRDefault="00247358" w:rsidP="00247358">
      <w:pPr>
        <w:tabs>
          <w:tab w:val="left" w:pos="1275"/>
        </w:tabs>
        <w:rPr>
          <w:sz w:val="28"/>
          <w:szCs w:val="28"/>
          <w:lang w:val="ru-RU" w:eastAsia="ru-RU"/>
        </w:rPr>
      </w:pPr>
      <w:r>
        <w:rPr>
          <w:sz w:val="28"/>
          <w:szCs w:val="28"/>
          <w:lang w:val="ru-RU" w:eastAsia="ru-RU"/>
        </w:rPr>
        <w:tab/>
        <w:t xml:space="preserve">Голова ПК                                              </w:t>
      </w:r>
      <w:bookmarkStart w:id="15" w:name="_Hlk150203624"/>
      <w:r w:rsidR="00D80331">
        <w:rPr>
          <w:sz w:val="28"/>
          <w:szCs w:val="28"/>
          <w:lang w:val="ru-RU" w:eastAsia="ru-RU"/>
        </w:rPr>
        <w:t>СЕРГІЙ</w:t>
      </w:r>
      <w:bookmarkEnd w:id="15"/>
      <w:r w:rsidR="0013645E">
        <w:rPr>
          <w:sz w:val="28"/>
          <w:szCs w:val="28"/>
          <w:lang w:val="ru-RU" w:eastAsia="ru-RU"/>
        </w:rPr>
        <w:t xml:space="preserve"> </w:t>
      </w:r>
      <w:r>
        <w:rPr>
          <w:sz w:val="28"/>
          <w:szCs w:val="28"/>
          <w:lang w:val="ru-RU" w:eastAsia="ru-RU"/>
        </w:rPr>
        <w:t>Колодко</w:t>
      </w:r>
    </w:p>
    <w:p w:rsidR="00247358" w:rsidRDefault="00247358" w:rsidP="00247358">
      <w:pPr>
        <w:tabs>
          <w:tab w:val="left" w:pos="1275"/>
        </w:tabs>
        <w:rPr>
          <w:sz w:val="28"/>
          <w:szCs w:val="28"/>
          <w:lang w:val="ru-RU" w:eastAsia="ru-RU"/>
        </w:rPr>
      </w:pPr>
    </w:p>
    <w:p w:rsidR="00247358" w:rsidRDefault="00247358" w:rsidP="00247358">
      <w:pPr>
        <w:tabs>
          <w:tab w:val="left" w:pos="1275"/>
        </w:tabs>
        <w:rPr>
          <w:sz w:val="28"/>
          <w:szCs w:val="28"/>
          <w:lang w:val="ru-RU" w:eastAsia="ru-RU"/>
        </w:rPr>
      </w:pPr>
    </w:p>
    <w:p w:rsidR="00F44761" w:rsidRDefault="00F44761" w:rsidP="00F44761">
      <w:pPr>
        <w:tabs>
          <w:tab w:val="left" w:pos="1725"/>
        </w:tabs>
        <w:rPr>
          <w:sz w:val="28"/>
          <w:szCs w:val="28"/>
          <w:lang w:val="ru-RU" w:eastAsia="ru-RU"/>
        </w:rPr>
      </w:pPr>
    </w:p>
    <w:p w:rsidR="0013645E" w:rsidRDefault="00F44761" w:rsidP="00F44761">
      <w:pPr>
        <w:jc w:val="both"/>
        <w:rPr>
          <w:sz w:val="28"/>
          <w:szCs w:val="28"/>
          <w:lang w:val="ru-RU" w:eastAsia="ru-RU"/>
        </w:rPr>
      </w:pPr>
      <w:r>
        <w:rPr>
          <w:sz w:val="28"/>
          <w:szCs w:val="28"/>
          <w:lang w:val="ru-RU" w:eastAsia="ru-RU"/>
        </w:rPr>
        <w:tab/>
        <w:t xml:space="preserve">                                                                             </w:t>
      </w:r>
    </w:p>
    <w:p w:rsidR="0013645E" w:rsidRDefault="0013645E" w:rsidP="00F44761">
      <w:pPr>
        <w:jc w:val="both"/>
        <w:rPr>
          <w:sz w:val="28"/>
          <w:szCs w:val="28"/>
          <w:lang w:val="ru-RU" w:eastAsia="ru-RU"/>
        </w:rPr>
      </w:pPr>
    </w:p>
    <w:p w:rsidR="0013645E" w:rsidRDefault="0013645E" w:rsidP="00F44761">
      <w:pPr>
        <w:jc w:val="both"/>
        <w:rPr>
          <w:sz w:val="28"/>
          <w:szCs w:val="28"/>
          <w:lang w:val="ru-RU" w:eastAsia="ru-RU"/>
        </w:rPr>
      </w:pPr>
    </w:p>
    <w:p w:rsidR="0013645E" w:rsidRDefault="0013645E" w:rsidP="00F44761">
      <w:pPr>
        <w:jc w:val="both"/>
        <w:rPr>
          <w:sz w:val="28"/>
          <w:szCs w:val="28"/>
          <w:lang w:val="ru-RU" w:eastAsia="ru-RU"/>
        </w:rPr>
      </w:pPr>
    </w:p>
    <w:p w:rsidR="0013645E" w:rsidRDefault="0013645E" w:rsidP="00F44761">
      <w:pPr>
        <w:jc w:val="both"/>
        <w:rPr>
          <w:sz w:val="28"/>
          <w:szCs w:val="28"/>
          <w:lang w:val="ru-RU" w:eastAsia="ru-RU"/>
        </w:rPr>
      </w:pPr>
    </w:p>
    <w:p w:rsidR="0013645E" w:rsidRDefault="0013645E" w:rsidP="00F44761">
      <w:pPr>
        <w:jc w:val="both"/>
        <w:rPr>
          <w:sz w:val="28"/>
          <w:szCs w:val="28"/>
          <w:lang w:val="ru-RU" w:eastAsia="ru-RU"/>
        </w:rPr>
      </w:pPr>
    </w:p>
    <w:p w:rsidR="0013645E" w:rsidRDefault="0013645E" w:rsidP="00F44761">
      <w:pPr>
        <w:jc w:val="both"/>
        <w:rPr>
          <w:sz w:val="28"/>
          <w:szCs w:val="28"/>
          <w:lang w:val="ru-RU" w:eastAsia="ru-RU"/>
        </w:rPr>
      </w:pPr>
    </w:p>
    <w:p w:rsidR="00F44761" w:rsidRDefault="0013645E" w:rsidP="00D80331">
      <w:pPr>
        <w:jc w:val="right"/>
        <w:rPr>
          <w:sz w:val="28"/>
          <w:szCs w:val="28"/>
        </w:rPr>
      </w:pPr>
      <w:r>
        <w:rPr>
          <w:sz w:val="28"/>
          <w:szCs w:val="28"/>
          <w:lang w:val="ru-RU" w:eastAsia="ru-RU"/>
        </w:rPr>
        <w:lastRenderedPageBreak/>
        <w:t xml:space="preserve">                                                                                    </w:t>
      </w:r>
      <w:r w:rsidR="00F44761">
        <w:rPr>
          <w:sz w:val="28"/>
          <w:szCs w:val="28"/>
        </w:rPr>
        <w:t>Додаток 7</w:t>
      </w:r>
    </w:p>
    <w:p w:rsidR="00F44761" w:rsidRDefault="00F44761" w:rsidP="00F44761">
      <w:pPr>
        <w:jc w:val="both"/>
        <w:rPr>
          <w:sz w:val="28"/>
          <w:szCs w:val="28"/>
        </w:rPr>
      </w:pPr>
      <w:r>
        <w:rPr>
          <w:sz w:val="28"/>
          <w:szCs w:val="28"/>
        </w:rPr>
        <w:t xml:space="preserve">                                                                         до колективного договору</w:t>
      </w:r>
    </w:p>
    <w:p w:rsidR="00F44761" w:rsidRDefault="00F44761" w:rsidP="00F44761">
      <w:pPr>
        <w:jc w:val="both"/>
        <w:rPr>
          <w:sz w:val="28"/>
          <w:szCs w:val="28"/>
        </w:rPr>
      </w:pPr>
      <w:r>
        <w:rPr>
          <w:sz w:val="28"/>
          <w:szCs w:val="28"/>
        </w:rPr>
        <w:t xml:space="preserve">                                                                         </w:t>
      </w:r>
      <w:bookmarkStart w:id="16" w:name="_Hlk150203350"/>
      <w:r w:rsidR="00D80331">
        <w:rPr>
          <w:sz w:val="28"/>
          <w:szCs w:val="28"/>
        </w:rPr>
        <w:t xml:space="preserve">ОЗО «Баришівський ліцей» </w:t>
      </w:r>
      <w:bookmarkEnd w:id="16"/>
      <w:r>
        <w:rPr>
          <w:sz w:val="28"/>
          <w:szCs w:val="28"/>
        </w:rPr>
        <w:t>між</w:t>
      </w:r>
    </w:p>
    <w:p w:rsidR="00F44761" w:rsidRDefault="00F44761" w:rsidP="00F44761">
      <w:pPr>
        <w:jc w:val="both"/>
        <w:rPr>
          <w:sz w:val="28"/>
          <w:szCs w:val="28"/>
        </w:rPr>
      </w:pPr>
      <w:r>
        <w:rPr>
          <w:sz w:val="28"/>
          <w:szCs w:val="28"/>
        </w:rPr>
        <w:t xml:space="preserve">                                                                         адміністрацією та профспілковим </w:t>
      </w:r>
    </w:p>
    <w:p w:rsidR="00F44761" w:rsidRDefault="00F44761" w:rsidP="00F44761">
      <w:pPr>
        <w:jc w:val="both"/>
        <w:rPr>
          <w:sz w:val="28"/>
          <w:szCs w:val="28"/>
        </w:rPr>
      </w:pPr>
      <w:r>
        <w:rPr>
          <w:sz w:val="28"/>
          <w:szCs w:val="28"/>
        </w:rPr>
        <w:t xml:space="preserve">                                                                         комітетом</w:t>
      </w:r>
    </w:p>
    <w:p w:rsidR="00F44761" w:rsidRDefault="00F44761" w:rsidP="00F44761">
      <w:pPr>
        <w:jc w:val="both"/>
        <w:rPr>
          <w:sz w:val="28"/>
          <w:szCs w:val="28"/>
        </w:rPr>
      </w:pPr>
      <w:r>
        <w:rPr>
          <w:sz w:val="28"/>
          <w:szCs w:val="28"/>
        </w:rPr>
        <w:t xml:space="preserve">                                                                         з 20</w:t>
      </w:r>
      <w:r w:rsidR="00D80331">
        <w:rPr>
          <w:sz w:val="28"/>
          <w:szCs w:val="28"/>
        </w:rPr>
        <w:t>24</w:t>
      </w:r>
      <w:r>
        <w:rPr>
          <w:sz w:val="28"/>
          <w:szCs w:val="28"/>
        </w:rPr>
        <w:t xml:space="preserve"> по 202</w:t>
      </w:r>
      <w:r w:rsidR="000D145B">
        <w:rPr>
          <w:sz w:val="28"/>
          <w:szCs w:val="28"/>
        </w:rPr>
        <w:t>9</w:t>
      </w:r>
      <w:r>
        <w:rPr>
          <w:sz w:val="28"/>
          <w:szCs w:val="28"/>
        </w:rPr>
        <w:t xml:space="preserve"> роки</w:t>
      </w:r>
    </w:p>
    <w:p w:rsidR="00F44761" w:rsidRDefault="00F44761" w:rsidP="00F44761">
      <w:pPr>
        <w:rPr>
          <w:sz w:val="28"/>
          <w:szCs w:val="28"/>
        </w:rPr>
      </w:pPr>
    </w:p>
    <w:p w:rsidR="00F44761" w:rsidRDefault="00F44761" w:rsidP="00F44761">
      <w:pPr>
        <w:tabs>
          <w:tab w:val="left" w:pos="6450"/>
        </w:tabs>
        <w:rPr>
          <w:sz w:val="28"/>
          <w:szCs w:val="28"/>
          <w:lang w:val="ru-RU" w:eastAsia="ru-RU"/>
        </w:rPr>
      </w:pPr>
    </w:p>
    <w:p w:rsidR="00F44761" w:rsidRDefault="00F44761" w:rsidP="00F44761">
      <w:pPr>
        <w:tabs>
          <w:tab w:val="left" w:pos="1725"/>
        </w:tabs>
        <w:rPr>
          <w:sz w:val="28"/>
          <w:szCs w:val="28"/>
          <w:lang w:val="ru-RU" w:eastAsia="ru-RU"/>
        </w:rPr>
      </w:pPr>
    </w:p>
    <w:p w:rsidR="00F44761" w:rsidRPr="00A553F5" w:rsidRDefault="00F44761" w:rsidP="00F44761">
      <w:pPr>
        <w:tabs>
          <w:tab w:val="left" w:pos="4335"/>
        </w:tabs>
        <w:jc w:val="center"/>
        <w:rPr>
          <w:b/>
          <w:sz w:val="28"/>
          <w:szCs w:val="28"/>
          <w:lang w:val="ru-RU" w:eastAsia="ru-RU"/>
        </w:rPr>
      </w:pPr>
      <w:r w:rsidRPr="00A553F5">
        <w:rPr>
          <w:b/>
          <w:sz w:val="28"/>
          <w:szCs w:val="28"/>
          <w:lang w:val="ru-RU" w:eastAsia="ru-RU"/>
        </w:rPr>
        <w:t>П Е Р Е Л І К</w:t>
      </w:r>
    </w:p>
    <w:p w:rsidR="0013645E" w:rsidRPr="00D80331" w:rsidRDefault="00F44761" w:rsidP="00F44761">
      <w:pPr>
        <w:tabs>
          <w:tab w:val="left" w:pos="4335"/>
        </w:tabs>
        <w:jc w:val="center"/>
        <w:rPr>
          <w:b/>
          <w:sz w:val="28"/>
          <w:szCs w:val="28"/>
          <w:lang w:eastAsia="ru-RU"/>
        </w:rPr>
      </w:pPr>
      <w:r w:rsidRPr="00D80331">
        <w:rPr>
          <w:b/>
          <w:sz w:val="28"/>
          <w:szCs w:val="28"/>
          <w:lang w:eastAsia="ru-RU"/>
        </w:rPr>
        <w:t>посад та видів робіт, робота на яких дає пр</w:t>
      </w:r>
      <w:r w:rsidR="00532042" w:rsidRPr="00D80331">
        <w:rPr>
          <w:b/>
          <w:sz w:val="28"/>
          <w:szCs w:val="28"/>
          <w:lang w:eastAsia="ru-RU"/>
        </w:rPr>
        <w:t>а</w:t>
      </w:r>
      <w:r w:rsidRPr="00D80331">
        <w:rPr>
          <w:b/>
          <w:sz w:val="28"/>
          <w:szCs w:val="28"/>
          <w:lang w:eastAsia="ru-RU"/>
        </w:rPr>
        <w:t xml:space="preserve">во на доплату до 12 % за несприятливі умови праці, відповідно до додатку № 9 до Інструкції про порядок обчислення заробітної плати працівників освіти, </w:t>
      </w:r>
    </w:p>
    <w:p w:rsidR="00F44761" w:rsidRPr="00D80331" w:rsidRDefault="00F44761" w:rsidP="00F44761">
      <w:pPr>
        <w:tabs>
          <w:tab w:val="left" w:pos="4335"/>
        </w:tabs>
        <w:jc w:val="center"/>
        <w:rPr>
          <w:b/>
          <w:sz w:val="28"/>
          <w:szCs w:val="28"/>
          <w:lang w:eastAsia="ru-RU"/>
        </w:rPr>
      </w:pPr>
      <w:proofErr w:type="spellStart"/>
      <w:r w:rsidRPr="00D80331">
        <w:rPr>
          <w:b/>
          <w:sz w:val="28"/>
          <w:szCs w:val="28"/>
          <w:lang w:eastAsia="ru-RU"/>
        </w:rPr>
        <w:t>затв</w:t>
      </w:r>
      <w:proofErr w:type="spellEnd"/>
      <w:r w:rsidRPr="00D80331">
        <w:rPr>
          <w:b/>
          <w:sz w:val="28"/>
          <w:szCs w:val="28"/>
          <w:lang w:eastAsia="ru-RU"/>
        </w:rPr>
        <w:t>.</w:t>
      </w:r>
      <w:r w:rsidR="0013645E" w:rsidRPr="00D80331">
        <w:rPr>
          <w:b/>
          <w:sz w:val="28"/>
          <w:szCs w:val="28"/>
          <w:lang w:eastAsia="ru-RU"/>
        </w:rPr>
        <w:t xml:space="preserve"> </w:t>
      </w:r>
      <w:r w:rsidRPr="00D80331">
        <w:rPr>
          <w:b/>
          <w:sz w:val="28"/>
          <w:szCs w:val="28"/>
          <w:lang w:eastAsia="ru-RU"/>
        </w:rPr>
        <w:t>Наказом Міносвіти України від 15.04.03. № 102</w:t>
      </w:r>
    </w:p>
    <w:p w:rsidR="00F44761" w:rsidRPr="00D80331" w:rsidRDefault="00F44761" w:rsidP="00F44761">
      <w:pPr>
        <w:tabs>
          <w:tab w:val="left" w:pos="4335"/>
        </w:tabs>
        <w:jc w:val="center"/>
        <w:rPr>
          <w:b/>
          <w:sz w:val="28"/>
          <w:szCs w:val="28"/>
          <w:lang w:eastAsia="ru-RU"/>
        </w:rPr>
      </w:pPr>
    </w:p>
    <w:p w:rsidR="00F44761" w:rsidRPr="004C52D7" w:rsidRDefault="00F44761" w:rsidP="00F44761">
      <w:pPr>
        <w:jc w:val="both"/>
        <w:rPr>
          <w:sz w:val="28"/>
          <w:szCs w:val="28"/>
        </w:rPr>
      </w:pPr>
      <w:r w:rsidRPr="00D80331">
        <w:rPr>
          <w:sz w:val="28"/>
          <w:szCs w:val="28"/>
        </w:rPr>
        <w:tab/>
        <w:t xml:space="preserve">Після атестації робочих місць управління освіти, молоді та спорту </w:t>
      </w:r>
      <w:r w:rsidRPr="004C52D7">
        <w:rPr>
          <w:sz w:val="28"/>
          <w:szCs w:val="28"/>
        </w:rPr>
        <w:t>Бариш</w:t>
      </w:r>
      <w:r w:rsidR="00D80331" w:rsidRPr="004C52D7">
        <w:rPr>
          <w:sz w:val="28"/>
          <w:szCs w:val="28"/>
        </w:rPr>
        <w:t>і</w:t>
      </w:r>
      <w:r w:rsidRPr="004C52D7">
        <w:rPr>
          <w:sz w:val="28"/>
          <w:szCs w:val="28"/>
        </w:rPr>
        <w:t xml:space="preserve">вської РДА: </w:t>
      </w:r>
    </w:p>
    <w:p w:rsidR="00F44761" w:rsidRPr="00D80331" w:rsidRDefault="00F44761" w:rsidP="00F44761">
      <w:pPr>
        <w:jc w:val="both"/>
        <w:rPr>
          <w:sz w:val="28"/>
          <w:szCs w:val="28"/>
        </w:rPr>
      </w:pPr>
    </w:p>
    <w:p w:rsidR="00F44761" w:rsidRPr="00D80331" w:rsidRDefault="00F44761" w:rsidP="00F44761">
      <w:pPr>
        <w:rPr>
          <w:sz w:val="28"/>
          <w:szCs w:val="28"/>
        </w:rPr>
      </w:pPr>
    </w:p>
    <w:tbl>
      <w:tblPr>
        <w:tblStyle w:val="a9"/>
        <w:tblW w:w="0" w:type="auto"/>
        <w:tblLook w:val="04A0" w:firstRow="1" w:lastRow="0" w:firstColumn="1" w:lastColumn="0" w:noHBand="0" w:noVBand="1"/>
      </w:tblPr>
      <w:tblGrid>
        <w:gridCol w:w="711"/>
        <w:gridCol w:w="2970"/>
        <w:gridCol w:w="3255"/>
        <w:gridCol w:w="1200"/>
        <w:gridCol w:w="1719"/>
      </w:tblGrid>
      <w:tr w:rsidR="00F44761" w:rsidRPr="00D80331" w:rsidTr="00F44761">
        <w:tc>
          <w:tcPr>
            <w:tcW w:w="711" w:type="dxa"/>
          </w:tcPr>
          <w:p w:rsidR="00F44761" w:rsidRPr="00D80331" w:rsidRDefault="00F44761" w:rsidP="00F44761">
            <w:pPr>
              <w:jc w:val="center"/>
              <w:rPr>
                <w:sz w:val="28"/>
                <w:szCs w:val="28"/>
                <w:lang w:val="uk-UA"/>
              </w:rPr>
            </w:pPr>
            <w:r w:rsidRPr="00D80331">
              <w:rPr>
                <w:sz w:val="28"/>
                <w:szCs w:val="28"/>
                <w:lang w:val="uk-UA"/>
              </w:rPr>
              <w:t>№/п</w:t>
            </w:r>
          </w:p>
        </w:tc>
        <w:tc>
          <w:tcPr>
            <w:tcW w:w="2970" w:type="dxa"/>
          </w:tcPr>
          <w:p w:rsidR="00F44761" w:rsidRPr="00D80331" w:rsidRDefault="00F44761" w:rsidP="00F44761">
            <w:pPr>
              <w:jc w:val="center"/>
              <w:rPr>
                <w:sz w:val="28"/>
                <w:szCs w:val="28"/>
                <w:lang w:val="uk-UA"/>
              </w:rPr>
            </w:pPr>
            <w:r w:rsidRPr="00D80331">
              <w:rPr>
                <w:sz w:val="28"/>
                <w:szCs w:val="28"/>
                <w:lang w:val="uk-UA"/>
              </w:rPr>
              <w:t>Посада</w:t>
            </w:r>
          </w:p>
        </w:tc>
        <w:tc>
          <w:tcPr>
            <w:tcW w:w="3255" w:type="dxa"/>
          </w:tcPr>
          <w:p w:rsidR="00F44761" w:rsidRPr="00D80331" w:rsidRDefault="00F44761" w:rsidP="00F44761">
            <w:pPr>
              <w:jc w:val="center"/>
              <w:rPr>
                <w:sz w:val="28"/>
                <w:szCs w:val="28"/>
                <w:lang w:val="uk-UA"/>
              </w:rPr>
            </w:pPr>
            <w:r w:rsidRPr="00D80331">
              <w:rPr>
                <w:sz w:val="28"/>
                <w:szCs w:val="28"/>
                <w:lang w:val="uk-UA"/>
              </w:rPr>
              <w:t>Вид робіт з важкими і шкідливими умовами праці</w:t>
            </w:r>
          </w:p>
        </w:tc>
        <w:tc>
          <w:tcPr>
            <w:tcW w:w="1200" w:type="dxa"/>
          </w:tcPr>
          <w:p w:rsidR="00F44761" w:rsidRPr="00D80331" w:rsidRDefault="00F44761" w:rsidP="00F44761">
            <w:pPr>
              <w:jc w:val="center"/>
              <w:rPr>
                <w:sz w:val="28"/>
                <w:szCs w:val="28"/>
                <w:lang w:val="uk-UA"/>
              </w:rPr>
            </w:pPr>
            <w:r w:rsidRPr="00D80331">
              <w:rPr>
                <w:sz w:val="28"/>
                <w:szCs w:val="28"/>
                <w:lang w:val="uk-UA"/>
              </w:rPr>
              <w:t>% доплати</w:t>
            </w:r>
          </w:p>
        </w:tc>
        <w:tc>
          <w:tcPr>
            <w:tcW w:w="1719" w:type="dxa"/>
          </w:tcPr>
          <w:p w:rsidR="00F44761" w:rsidRPr="00D80331" w:rsidRDefault="00F44761" w:rsidP="00F44761">
            <w:pPr>
              <w:jc w:val="center"/>
              <w:rPr>
                <w:sz w:val="28"/>
                <w:szCs w:val="28"/>
                <w:lang w:val="uk-UA"/>
              </w:rPr>
            </w:pPr>
            <w:r w:rsidRPr="00D80331">
              <w:rPr>
                <w:sz w:val="28"/>
                <w:szCs w:val="28"/>
                <w:lang w:val="uk-UA"/>
              </w:rPr>
              <w:t>Примітка</w:t>
            </w:r>
          </w:p>
        </w:tc>
      </w:tr>
      <w:tr w:rsidR="00F44761" w:rsidRPr="00D80331" w:rsidTr="00F44761">
        <w:tc>
          <w:tcPr>
            <w:tcW w:w="711" w:type="dxa"/>
          </w:tcPr>
          <w:p w:rsidR="00F44761" w:rsidRPr="00D80331" w:rsidRDefault="00F44761" w:rsidP="00F44761">
            <w:pPr>
              <w:rPr>
                <w:sz w:val="28"/>
                <w:szCs w:val="28"/>
                <w:lang w:val="uk-UA"/>
              </w:rPr>
            </w:pPr>
            <w:r w:rsidRPr="00D80331">
              <w:rPr>
                <w:sz w:val="28"/>
                <w:szCs w:val="28"/>
                <w:lang w:val="uk-UA"/>
              </w:rPr>
              <w:t>1.</w:t>
            </w:r>
          </w:p>
        </w:tc>
        <w:tc>
          <w:tcPr>
            <w:tcW w:w="2970" w:type="dxa"/>
          </w:tcPr>
          <w:p w:rsidR="00F44761" w:rsidRPr="00D80331" w:rsidRDefault="00F44761" w:rsidP="00F44761">
            <w:pPr>
              <w:rPr>
                <w:sz w:val="28"/>
                <w:szCs w:val="28"/>
                <w:lang w:val="uk-UA"/>
              </w:rPr>
            </w:pPr>
            <w:r w:rsidRPr="00D80331">
              <w:rPr>
                <w:sz w:val="28"/>
                <w:szCs w:val="28"/>
                <w:lang w:val="uk-UA"/>
              </w:rPr>
              <w:t>Кухар</w:t>
            </w:r>
          </w:p>
        </w:tc>
        <w:tc>
          <w:tcPr>
            <w:tcW w:w="3255" w:type="dxa"/>
          </w:tcPr>
          <w:p w:rsidR="00F44761" w:rsidRPr="00D80331" w:rsidRDefault="00F44761" w:rsidP="00F44761">
            <w:pPr>
              <w:rPr>
                <w:sz w:val="28"/>
                <w:szCs w:val="28"/>
                <w:lang w:val="uk-UA"/>
              </w:rPr>
            </w:pPr>
            <w:r w:rsidRPr="00D80331">
              <w:rPr>
                <w:sz w:val="28"/>
                <w:szCs w:val="28"/>
                <w:lang w:val="uk-UA"/>
              </w:rPr>
              <w:t>Робота в гарячому цеху</w:t>
            </w:r>
          </w:p>
        </w:tc>
        <w:tc>
          <w:tcPr>
            <w:tcW w:w="1200" w:type="dxa"/>
          </w:tcPr>
          <w:p w:rsidR="00F44761" w:rsidRPr="00D80331" w:rsidRDefault="00F44761" w:rsidP="00F44761">
            <w:pPr>
              <w:rPr>
                <w:sz w:val="28"/>
                <w:szCs w:val="28"/>
                <w:lang w:val="uk-UA"/>
              </w:rPr>
            </w:pPr>
            <w:r w:rsidRPr="00D80331">
              <w:rPr>
                <w:sz w:val="28"/>
                <w:szCs w:val="28"/>
                <w:lang w:val="uk-UA"/>
              </w:rPr>
              <w:t>12 %</w:t>
            </w:r>
          </w:p>
        </w:tc>
        <w:tc>
          <w:tcPr>
            <w:tcW w:w="1719" w:type="dxa"/>
          </w:tcPr>
          <w:p w:rsidR="00F44761" w:rsidRPr="00D80331" w:rsidRDefault="00F44761" w:rsidP="00F44761">
            <w:pPr>
              <w:rPr>
                <w:sz w:val="28"/>
                <w:szCs w:val="28"/>
                <w:lang w:val="uk-UA"/>
              </w:rPr>
            </w:pPr>
          </w:p>
        </w:tc>
      </w:tr>
      <w:tr w:rsidR="00F44761" w:rsidRPr="00D80331" w:rsidTr="00F44761">
        <w:tc>
          <w:tcPr>
            <w:tcW w:w="711" w:type="dxa"/>
          </w:tcPr>
          <w:p w:rsidR="00F44761" w:rsidRPr="00D80331" w:rsidRDefault="00F44761" w:rsidP="00F44761">
            <w:pPr>
              <w:rPr>
                <w:sz w:val="28"/>
                <w:szCs w:val="28"/>
                <w:lang w:val="uk-UA"/>
              </w:rPr>
            </w:pPr>
            <w:r w:rsidRPr="00D80331">
              <w:rPr>
                <w:sz w:val="28"/>
                <w:szCs w:val="28"/>
                <w:lang w:val="uk-UA"/>
              </w:rPr>
              <w:t>2.</w:t>
            </w:r>
          </w:p>
        </w:tc>
        <w:tc>
          <w:tcPr>
            <w:tcW w:w="2970" w:type="dxa"/>
          </w:tcPr>
          <w:p w:rsidR="00F44761" w:rsidRPr="00D80331" w:rsidRDefault="00F44761" w:rsidP="00F44761">
            <w:pPr>
              <w:rPr>
                <w:sz w:val="28"/>
                <w:szCs w:val="28"/>
                <w:lang w:val="uk-UA"/>
              </w:rPr>
            </w:pPr>
            <w:r w:rsidRPr="00D80331">
              <w:rPr>
                <w:sz w:val="28"/>
                <w:szCs w:val="28"/>
                <w:lang w:val="uk-UA"/>
              </w:rPr>
              <w:t>Підсобний робітник їдальні</w:t>
            </w:r>
          </w:p>
        </w:tc>
        <w:tc>
          <w:tcPr>
            <w:tcW w:w="3255" w:type="dxa"/>
          </w:tcPr>
          <w:p w:rsidR="00F44761" w:rsidRPr="00D80331" w:rsidRDefault="00F44761" w:rsidP="00F44761">
            <w:pPr>
              <w:rPr>
                <w:sz w:val="28"/>
                <w:szCs w:val="28"/>
                <w:lang w:val="uk-UA"/>
              </w:rPr>
            </w:pPr>
            <w:r w:rsidRPr="00D80331">
              <w:rPr>
                <w:sz w:val="28"/>
                <w:szCs w:val="28"/>
                <w:lang w:val="uk-UA"/>
              </w:rPr>
              <w:t>Робота з використанням миючих засоб</w:t>
            </w:r>
            <w:r w:rsidR="00D80331">
              <w:rPr>
                <w:sz w:val="28"/>
                <w:szCs w:val="28"/>
                <w:lang w:val="uk-UA"/>
              </w:rPr>
              <w:t>і</w:t>
            </w:r>
            <w:r w:rsidRPr="00D80331">
              <w:rPr>
                <w:sz w:val="28"/>
                <w:szCs w:val="28"/>
                <w:lang w:val="uk-UA"/>
              </w:rPr>
              <w:t>в</w:t>
            </w:r>
          </w:p>
        </w:tc>
        <w:tc>
          <w:tcPr>
            <w:tcW w:w="1200" w:type="dxa"/>
          </w:tcPr>
          <w:p w:rsidR="00F44761" w:rsidRPr="00D80331" w:rsidRDefault="00F44761" w:rsidP="0013645E">
            <w:pPr>
              <w:rPr>
                <w:sz w:val="28"/>
                <w:szCs w:val="28"/>
                <w:lang w:val="uk-UA"/>
              </w:rPr>
            </w:pPr>
            <w:r w:rsidRPr="00D80331">
              <w:rPr>
                <w:sz w:val="28"/>
                <w:szCs w:val="28"/>
                <w:lang w:val="uk-UA"/>
              </w:rPr>
              <w:t>1</w:t>
            </w:r>
            <w:r w:rsidR="0013645E" w:rsidRPr="00D80331">
              <w:rPr>
                <w:sz w:val="28"/>
                <w:szCs w:val="28"/>
                <w:lang w:val="uk-UA"/>
              </w:rPr>
              <w:t>0</w:t>
            </w:r>
            <w:r w:rsidRPr="00D80331">
              <w:rPr>
                <w:sz w:val="28"/>
                <w:szCs w:val="28"/>
                <w:lang w:val="uk-UA"/>
              </w:rPr>
              <w:t xml:space="preserve"> %</w:t>
            </w:r>
          </w:p>
        </w:tc>
        <w:tc>
          <w:tcPr>
            <w:tcW w:w="1719" w:type="dxa"/>
          </w:tcPr>
          <w:p w:rsidR="00F44761" w:rsidRPr="00D80331" w:rsidRDefault="00F44761" w:rsidP="00F44761">
            <w:pPr>
              <w:rPr>
                <w:sz w:val="28"/>
                <w:szCs w:val="28"/>
                <w:lang w:val="uk-UA"/>
              </w:rPr>
            </w:pPr>
          </w:p>
        </w:tc>
      </w:tr>
      <w:tr w:rsidR="00F44761" w:rsidRPr="00D80331" w:rsidTr="00F44761">
        <w:tc>
          <w:tcPr>
            <w:tcW w:w="711" w:type="dxa"/>
          </w:tcPr>
          <w:p w:rsidR="00F44761" w:rsidRPr="00D80331" w:rsidRDefault="00F44761" w:rsidP="00F44761">
            <w:pPr>
              <w:rPr>
                <w:sz w:val="28"/>
                <w:szCs w:val="28"/>
                <w:lang w:val="uk-UA"/>
              </w:rPr>
            </w:pPr>
            <w:r w:rsidRPr="00D80331">
              <w:rPr>
                <w:sz w:val="28"/>
                <w:szCs w:val="28"/>
                <w:lang w:val="uk-UA"/>
              </w:rPr>
              <w:t>3.</w:t>
            </w:r>
          </w:p>
        </w:tc>
        <w:tc>
          <w:tcPr>
            <w:tcW w:w="2970" w:type="dxa"/>
          </w:tcPr>
          <w:p w:rsidR="00F44761" w:rsidRPr="00D80331" w:rsidRDefault="00F44761" w:rsidP="00F44761">
            <w:pPr>
              <w:rPr>
                <w:sz w:val="28"/>
                <w:szCs w:val="28"/>
                <w:lang w:val="uk-UA"/>
              </w:rPr>
            </w:pPr>
            <w:r w:rsidRPr="00D80331">
              <w:rPr>
                <w:sz w:val="28"/>
                <w:szCs w:val="28"/>
                <w:lang w:val="uk-UA"/>
              </w:rPr>
              <w:t>Сестра медична</w:t>
            </w:r>
          </w:p>
        </w:tc>
        <w:tc>
          <w:tcPr>
            <w:tcW w:w="3255" w:type="dxa"/>
          </w:tcPr>
          <w:p w:rsidR="00F44761" w:rsidRPr="00D80331" w:rsidRDefault="00F44761" w:rsidP="00F44761">
            <w:pPr>
              <w:rPr>
                <w:sz w:val="28"/>
                <w:szCs w:val="28"/>
                <w:lang w:val="uk-UA"/>
              </w:rPr>
            </w:pPr>
            <w:r w:rsidRPr="00D80331">
              <w:rPr>
                <w:sz w:val="28"/>
                <w:szCs w:val="28"/>
                <w:lang w:val="uk-UA"/>
              </w:rPr>
              <w:t>Робота з дезінфікуючими засобами</w:t>
            </w:r>
          </w:p>
        </w:tc>
        <w:tc>
          <w:tcPr>
            <w:tcW w:w="1200" w:type="dxa"/>
          </w:tcPr>
          <w:p w:rsidR="00F44761" w:rsidRPr="00D80331" w:rsidRDefault="00F44761" w:rsidP="0013645E">
            <w:pPr>
              <w:rPr>
                <w:sz w:val="28"/>
                <w:szCs w:val="28"/>
                <w:lang w:val="uk-UA"/>
              </w:rPr>
            </w:pPr>
            <w:r w:rsidRPr="00D80331">
              <w:rPr>
                <w:sz w:val="28"/>
                <w:szCs w:val="28"/>
                <w:lang w:val="uk-UA"/>
              </w:rPr>
              <w:t>1</w:t>
            </w:r>
            <w:r w:rsidR="0013645E" w:rsidRPr="00D80331">
              <w:rPr>
                <w:sz w:val="28"/>
                <w:szCs w:val="28"/>
                <w:lang w:val="uk-UA"/>
              </w:rPr>
              <w:t>0</w:t>
            </w:r>
            <w:r w:rsidRPr="00D80331">
              <w:rPr>
                <w:sz w:val="28"/>
                <w:szCs w:val="28"/>
                <w:lang w:val="uk-UA"/>
              </w:rPr>
              <w:t xml:space="preserve"> %</w:t>
            </w:r>
          </w:p>
        </w:tc>
        <w:tc>
          <w:tcPr>
            <w:tcW w:w="1719" w:type="dxa"/>
          </w:tcPr>
          <w:p w:rsidR="00F44761" w:rsidRPr="00D80331" w:rsidRDefault="00F44761" w:rsidP="00F44761">
            <w:pPr>
              <w:rPr>
                <w:sz w:val="28"/>
                <w:szCs w:val="28"/>
                <w:lang w:val="uk-UA"/>
              </w:rPr>
            </w:pPr>
          </w:p>
        </w:tc>
      </w:tr>
    </w:tbl>
    <w:p w:rsidR="00F44761" w:rsidRDefault="00F44761" w:rsidP="00F44761">
      <w:pPr>
        <w:rPr>
          <w:sz w:val="28"/>
          <w:szCs w:val="28"/>
        </w:rPr>
      </w:pPr>
    </w:p>
    <w:p w:rsidR="00F44761" w:rsidRPr="00876E9C" w:rsidRDefault="00F44761" w:rsidP="00F44761">
      <w:pPr>
        <w:rPr>
          <w:sz w:val="28"/>
          <w:szCs w:val="28"/>
        </w:rPr>
      </w:pPr>
    </w:p>
    <w:p w:rsidR="00F44761" w:rsidRPr="00876E9C" w:rsidRDefault="00F44761" w:rsidP="00F44761">
      <w:pPr>
        <w:rPr>
          <w:sz w:val="28"/>
          <w:szCs w:val="28"/>
        </w:rPr>
      </w:pPr>
    </w:p>
    <w:p w:rsidR="00F44761" w:rsidRPr="00876E9C" w:rsidRDefault="00F44761" w:rsidP="00F44761">
      <w:pPr>
        <w:rPr>
          <w:sz w:val="28"/>
          <w:szCs w:val="28"/>
        </w:rPr>
      </w:pPr>
    </w:p>
    <w:p w:rsidR="00F44761" w:rsidRDefault="00F44761" w:rsidP="00F44761">
      <w:pPr>
        <w:tabs>
          <w:tab w:val="left" w:pos="1275"/>
        </w:tabs>
        <w:rPr>
          <w:sz w:val="28"/>
          <w:szCs w:val="28"/>
        </w:rPr>
      </w:pPr>
      <w:r>
        <w:rPr>
          <w:sz w:val="28"/>
          <w:szCs w:val="28"/>
        </w:rPr>
        <w:tab/>
        <w:t xml:space="preserve">Директор </w:t>
      </w:r>
      <w:r w:rsidR="00D80331">
        <w:rPr>
          <w:sz w:val="28"/>
          <w:szCs w:val="28"/>
        </w:rPr>
        <w:t>ОЗО</w:t>
      </w:r>
      <w:r>
        <w:rPr>
          <w:sz w:val="28"/>
          <w:szCs w:val="28"/>
        </w:rPr>
        <w:t xml:space="preserve">                                       </w:t>
      </w:r>
      <w:r w:rsidR="00D80331">
        <w:rPr>
          <w:sz w:val="28"/>
          <w:szCs w:val="28"/>
        </w:rPr>
        <w:t>НАТАЛІЯ</w:t>
      </w:r>
      <w:r w:rsidR="0005224C">
        <w:rPr>
          <w:sz w:val="28"/>
          <w:szCs w:val="28"/>
        </w:rPr>
        <w:t xml:space="preserve"> </w:t>
      </w:r>
      <w:r>
        <w:rPr>
          <w:sz w:val="28"/>
          <w:szCs w:val="28"/>
        </w:rPr>
        <w:t>Калмикова</w:t>
      </w:r>
    </w:p>
    <w:p w:rsidR="00F44761" w:rsidRDefault="00F44761" w:rsidP="00F44761">
      <w:pPr>
        <w:jc w:val="center"/>
        <w:rPr>
          <w:sz w:val="28"/>
          <w:szCs w:val="28"/>
          <w:lang w:val="ru-RU" w:eastAsia="ru-RU"/>
        </w:rPr>
      </w:pPr>
    </w:p>
    <w:p w:rsidR="00F44761" w:rsidRDefault="00F44761" w:rsidP="00F44761">
      <w:pPr>
        <w:tabs>
          <w:tab w:val="left" w:pos="1275"/>
        </w:tabs>
        <w:rPr>
          <w:sz w:val="28"/>
          <w:szCs w:val="28"/>
          <w:lang w:val="ru-RU" w:eastAsia="ru-RU"/>
        </w:rPr>
      </w:pPr>
      <w:r>
        <w:rPr>
          <w:sz w:val="28"/>
          <w:szCs w:val="28"/>
          <w:lang w:val="ru-RU" w:eastAsia="ru-RU"/>
        </w:rPr>
        <w:tab/>
        <w:t xml:space="preserve">Голова ПК                                              </w:t>
      </w:r>
      <w:r w:rsidR="00E9584F">
        <w:rPr>
          <w:sz w:val="28"/>
          <w:szCs w:val="28"/>
          <w:lang w:val="ru-RU" w:eastAsia="ru-RU"/>
        </w:rPr>
        <w:t>СЕРГІЙ</w:t>
      </w:r>
      <w:r w:rsidR="0005224C">
        <w:rPr>
          <w:sz w:val="28"/>
          <w:szCs w:val="28"/>
          <w:lang w:val="ru-RU" w:eastAsia="ru-RU"/>
        </w:rPr>
        <w:t xml:space="preserve"> </w:t>
      </w:r>
      <w:r>
        <w:rPr>
          <w:sz w:val="28"/>
          <w:szCs w:val="28"/>
          <w:lang w:val="ru-RU" w:eastAsia="ru-RU"/>
        </w:rPr>
        <w:t>Колодко</w:t>
      </w: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F44761" w:rsidRDefault="00F44761" w:rsidP="00F44761">
      <w:pPr>
        <w:tabs>
          <w:tab w:val="left" w:pos="1275"/>
        </w:tabs>
        <w:rPr>
          <w:sz w:val="28"/>
          <w:szCs w:val="28"/>
          <w:lang w:val="ru-RU" w:eastAsia="ru-RU"/>
        </w:rPr>
      </w:pPr>
    </w:p>
    <w:p w:rsidR="00247358" w:rsidRDefault="00247358" w:rsidP="00247358">
      <w:pPr>
        <w:tabs>
          <w:tab w:val="left" w:pos="1275"/>
        </w:tabs>
        <w:rPr>
          <w:sz w:val="28"/>
          <w:szCs w:val="28"/>
          <w:lang w:val="ru-RU" w:eastAsia="ru-RU"/>
        </w:rPr>
      </w:pPr>
    </w:p>
    <w:p w:rsidR="00247358" w:rsidRDefault="00247358" w:rsidP="00247358">
      <w:pPr>
        <w:tabs>
          <w:tab w:val="left" w:pos="1275"/>
        </w:tabs>
        <w:rPr>
          <w:sz w:val="28"/>
          <w:szCs w:val="28"/>
          <w:lang w:val="ru-RU" w:eastAsia="ru-RU"/>
        </w:rPr>
      </w:pPr>
    </w:p>
    <w:p w:rsidR="00247358" w:rsidRDefault="00247358" w:rsidP="00247358">
      <w:pPr>
        <w:tabs>
          <w:tab w:val="left" w:pos="1275"/>
        </w:tabs>
        <w:rPr>
          <w:sz w:val="28"/>
          <w:szCs w:val="28"/>
          <w:lang w:val="ru-RU" w:eastAsia="ru-RU"/>
        </w:rPr>
      </w:pPr>
    </w:p>
    <w:p w:rsidR="0013645E" w:rsidRDefault="00ED47CA" w:rsidP="00ED47CA">
      <w:pPr>
        <w:jc w:val="both"/>
        <w:rPr>
          <w:sz w:val="28"/>
          <w:szCs w:val="28"/>
          <w:lang w:val="ru-RU" w:eastAsia="ru-RU"/>
        </w:rPr>
      </w:pPr>
      <w:r>
        <w:rPr>
          <w:sz w:val="28"/>
          <w:szCs w:val="28"/>
        </w:rPr>
        <w:tab/>
      </w:r>
      <w:r>
        <w:rPr>
          <w:sz w:val="28"/>
          <w:szCs w:val="28"/>
          <w:lang w:val="ru-RU" w:eastAsia="ru-RU"/>
        </w:rPr>
        <w:t xml:space="preserve">                                                                             </w:t>
      </w:r>
    </w:p>
    <w:p w:rsidR="00ED47CA" w:rsidRDefault="0013645E" w:rsidP="00D80331">
      <w:pPr>
        <w:jc w:val="right"/>
        <w:rPr>
          <w:sz w:val="28"/>
          <w:szCs w:val="28"/>
        </w:rPr>
      </w:pPr>
      <w:r>
        <w:rPr>
          <w:sz w:val="28"/>
          <w:szCs w:val="28"/>
          <w:lang w:val="ru-RU" w:eastAsia="ru-RU"/>
        </w:rPr>
        <w:lastRenderedPageBreak/>
        <w:t xml:space="preserve">                                                                                 </w:t>
      </w:r>
      <w:r w:rsidR="00ED47CA">
        <w:rPr>
          <w:sz w:val="28"/>
          <w:szCs w:val="28"/>
        </w:rPr>
        <w:t>Додаток 8</w:t>
      </w:r>
    </w:p>
    <w:p w:rsidR="00ED47CA" w:rsidRDefault="00ED47CA" w:rsidP="00ED47CA">
      <w:pPr>
        <w:jc w:val="both"/>
        <w:rPr>
          <w:sz w:val="28"/>
          <w:szCs w:val="28"/>
        </w:rPr>
      </w:pPr>
      <w:r>
        <w:rPr>
          <w:sz w:val="28"/>
          <w:szCs w:val="28"/>
        </w:rPr>
        <w:t xml:space="preserve">                                                                         до колективного договору</w:t>
      </w:r>
    </w:p>
    <w:p w:rsidR="00ED47CA" w:rsidRDefault="00ED47CA" w:rsidP="00ED47CA">
      <w:pPr>
        <w:jc w:val="both"/>
        <w:rPr>
          <w:sz w:val="28"/>
          <w:szCs w:val="28"/>
        </w:rPr>
      </w:pPr>
      <w:r>
        <w:rPr>
          <w:sz w:val="28"/>
          <w:szCs w:val="28"/>
        </w:rPr>
        <w:t xml:space="preserve">                                                                         </w:t>
      </w:r>
      <w:r w:rsidR="00D80331">
        <w:rPr>
          <w:sz w:val="28"/>
          <w:szCs w:val="28"/>
        </w:rPr>
        <w:t xml:space="preserve">ОЗО «Баришівський ліцей» між </w:t>
      </w:r>
    </w:p>
    <w:p w:rsidR="00ED47CA" w:rsidRDefault="00ED47CA" w:rsidP="00ED47CA">
      <w:pPr>
        <w:jc w:val="both"/>
        <w:rPr>
          <w:sz w:val="28"/>
          <w:szCs w:val="28"/>
        </w:rPr>
      </w:pPr>
      <w:r>
        <w:rPr>
          <w:sz w:val="28"/>
          <w:szCs w:val="28"/>
        </w:rPr>
        <w:t xml:space="preserve">                                                                         адміністрацією та профспілковим </w:t>
      </w:r>
    </w:p>
    <w:p w:rsidR="00ED47CA" w:rsidRDefault="00ED47CA" w:rsidP="00ED47CA">
      <w:pPr>
        <w:jc w:val="both"/>
        <w:rPr>
          <w:sz w:val="28"/>
          <w:szCs w:val="28"/>
        </w:rPr>
      </w:pPr>
      <w:r>
        <w:rPr>
          <w:sz w:val="28"/>
          <w:szCs w:val="28"/>
        </w:rPr>
        <w:t xml:space="preserve">                                                                         комітетом</w:t>
      </w:r>
    </w:p>
    <w:p w:rsidR="00ED47CA" w:rsidRPr="00277B3F" w:rsidRDefault="00ED47CA" w:rsidP="00277B3F">
      <w:pPr>
        <w:jc w:val="both"/>
        <w:rPr>
          <w:sz w:val="28"/>
          <w:szCs w:val="28"/>
          <w:lang w:val="ru-RU"/>
        </w:rPr>
      </w:pPr>
      <w:r>
        <w:rPr>
          <w:sz w:val="28"/>
          <w:szCs w:val="28"/>
        </w:rPr>
        <w:t xml:space="preserve">                                                                         з 20</w:t>
      </w:r>
      <w:r w:rsidR="00D80331">
        <w:rPr>
          <w:sz w:val="28"/>
          <w:szCs w:val="28"/>
        </w:rPr>
        <w:t>24</w:t>
      </w:r>
      <w:r>
        <w:rPr>
          <w:sz w:val="28"/>
          <w:szCs w:val="28"/>
        </w:rPr>
        <w:t xml:space="preserve"> по 202</w:t>
      </w:r>
      <w:r w:rsidR="000D145B">
        <w:rPr>
          <w:sz w:val="28"/>
          <w:szCs w:val="28"/>
        </w:rPr>
        <w:t>9</w:t>
      </w:r>
      <w:r>
        <w:rPr>
          <w:sz w:val="28"/>
          <w:szCs w:val="28"/>
        </w:rPr>
        <w:t xml:space="preserve"> роки</w:t>
      </w:r>
    </w:p>
    <w:p w:rsidR="0013645E" w:rsidRDefault="0013645E" w:rsidP="00ED47CA">
      <w:pPr>
        <w:tabs>
          <w:tab w:val="left" w:pos="4230"/>
        </w:tabs>
        <w:jc w:val="center"/>
        <w:rPr>
          <w:sz w:val="28"/>
          <w:szCs w:val="28"/>
        </w:rPr>
      </w:pPr>
    </w:p>
    <w:p w:rsidR="00C81BB8" w:rsidRDefault="00C81BB8" w:rsidP="00ED47CA">
      <w:pPr>
        <w:tabs>
          <w:tab w:val="left" w:pos="4230"/>
        </w:tabs>
        <w:jc w:val="center"/>
        <w:rPr>
          <w:sz w:val="28"/>
          <w:szCs w:val="28"/>
        </w:rPr>
      </w:pPr>
    </w:p>
    <w:p w:rsidR="00247358" w:rsidRDefault="00ED47CA" w:rsidP="00ED47CA">
      <w:pPr>
        <w:tabs>
          <w:tab w:val="left" w:pos="4230"/>
        </w:tabs>
        <w:jc w:val="center"/>
        <w:rPr>
          <w:sz w:val="28"/>
          <w:szCs w:val="28"/>
        </w:rPr>
      </w:pPr>
      <w:r>
        <w:rPr>
          <w:sz w:val="28"/>
          <w:szCs w:val="28"/>
        </w:rPr>
        <w:t xml:space="preserve">П И Т А Н </w:t>
      </w:r>
      <w:proofErr w:type="spellStart"/>
      <w:r>
        <w:rPr>
          <w:sz w:val="28"/>
          <w:szCs w:val="28"/>
        </w:rPr>
        <w:t>Н</w:t>
      </w:r>
      <w:proofErr w:type="spellEnd"/>
      <w:r>
        <w:rPr>
          <w:sz w:val="28"/>
          <w:szCs w:val="28"/>
        </w:rPr>
        <w:t xml:space="preserve"> Я</w:t>
      </w:r>
    </w:p>
    <w:p w:rsidR="00ED47CA" w:rsidRDefault="00ED47CA" w:rsidP="00ED47CA">
      <w:pPr>
        <w:tabs>
          <w:tab w:val="left" w:pos="4230"/>
        </w:tabs>
        <w:jc w:val="center"/>
        <w:rPr>
          <w:sz w:val="28"/>
          <w:szCs w:val="28"/>
        </w:rPr>
      </w:pPr>
      <w:r>
        <w:rPr>
          <w:sz w:val="28"/>
          <w:szCs w:val="28"/>
        </w:rPr>
        <w:t>які регулюються колективним договором відповідно до законодавства</w:t>
      </w:r>
    </w:p>
    <w:p w:rsidR="00ED47CA" w:rsidRDefault="00ED47CA" w:rsidP="00ED47CA">
      <w:pPr>
        <w:rPr>
          <w:sz w:val="28"/>
          <w:szCs w:val="28"/>
        </w:rPr>
      </w:pPr>
    </w:p>
    <w:tbl>
      <w:tblPr>
        <w:tblStyle w:val="a9"/>
        <w:tblW w:w="0" w:type="auto"/>
        <w:tblLook w:val="04A0" w:firstRow="1" w:lastRow="0" w:firstColumn="1" w:lastColumn="0" w:noHBand="0" w:noVBand="1"/>
      </w:tblPr>
      <w:tblGrid>
        <w:gridCol w:w="675"/>
        <w:gridCol w:w="6237"/>
        <w:gridCol w:w="2943"/>
      </w:tblGrid>
      <w:tr w:rsidR="00ED47CA" w:rsidTr="00ED47CA">
        <w:tc>
          <w:tcPr>
            <w:tcW w:w="675" w:type="dxa"/>
          </w:tcPr>
          <w:p w:rsidR="00ED47CA" w:rsidRDefault="00ED47CA" w:rsidP="00ED47CA">
            <w:pPr>
              <w:jc w:val="center"/>
              <w:rPr>
                <w:sz w:val="28"/>
                <w:szCs w:val="28"/>
              </w:rPr>
            </w:pPr>
            <w:r>
              <w:rPr>
                <w:sz w:val="28"/>
                <w:szCs w:val="28"/>
              </w:rPr>
              <w:t>1.</w:t>
            </w:r>
          </w:p>
        </w:tc>
        <w:tc>
          <w:tcPr>
            <w:tcW w:w="6237" w:type="dxa"/>
          </w:tcPr>
          <w:p w:rsidR="00ED47CA" w:rsidRPr="00E9584F" w:rsidRDefault="00ED47CA" w:rsidP="00ED47CA">
            <w:pPr>
              <w:rPr>
                <w:sz w:val="28"/>
                <w:szCs w:val="28"/>
                <w:lang w:val="uk-UA"/>
              </w:rPr>
            </w:pPr>
            <w:r w:rsidRPr="00E9584F">
              <w:rPr>
                <w:sz w:val="28"/>
                <w:szCs w:val="28"/>
                <w:lang w:val="uk-UA"/>
              </w:rPr>
              <w:t>Встановлення норм праці, умови запровадження та розмір надбавок, доплат, премій, винагород та інших заохочувальних, компенсаційних і гарантійних виплат</w:t>
            </w:r>
          </w:p>
        </w:tc>
        <w:tc>
          <w:tcPr>
            <w:tcW w:w="2943" w:type="dxa"/>
          </w:tcPr>
          <w:p w:rsidR="00ED47CA" w:rsidRPr="00E9584F" w:rsidRDefault="00ED47CA" w:rsidP="00ED47CA">
            <w:pPr>
              <w:jc w:val="center"/>
              <w:rPr>
                <w:sz w:val="28"/>
                <w:szCs w:val="28"/>
                <w:lang w:val="uk-UA"/>
              </w:rPr>
            </w:pPr>
            <w:r w:rsidRPr="00E9584F">
              <w:rPr>
                <w:sz w:val="28"/>
                <w:szCs w:val="28"/>
                <w:lang w:val="uk-UA"/>
              </w:rPr>
              <w:t>Ст.97 КЗпП України</w:t>
            </w:r>
          </w:p>
        </w:tc>
      </w:tr>
      <w:tr w:rsidR="00ED47CA" w:rsidTr="00ED47CA">
        <w:tc>
          <w:tcPr>
            <w:tcW w:w="675" w:type="dxa"/>
          </w:tcPr>
          <w:p w:rsidR="00ED47CA" w:rsidRDefault="00ED47CA" w:rsidP="00ED47CA">
            <w:pPr>
              <w:jc w:val="center"/>
              <w:rPr>
                <w:sz w:val="28"/>
                <w:szCs w:val="28"/>
              </w:rPr>
            </w:pPr>
            <w:r>
              <w:rPr>
                <w:sz w:val="28"/>
                <w:szCs w:val="28"/>
              </w:rPr>
              <w:t>2</w:t>
            </w:r>
          </w:p>
        </w:tc>
        <w:tc>
          <w:tcPr>
            <w:tcW w:w="6237" w:type="dxa"/>
          </w:tcPr>
          <w:p w:rsidR="00ED47CA" w:rsidRPr="00E9584F" w:rsidRDefault="00ED47CA" w:rsidP="00ED47CA">
            <w:pPr>
              <w:rPr>
                <w:sz w:val="28"/>
                <w:szCs w:val="28"/>
                <w:lang w:val="uk-UA"/>
              </w:rPr>
            </w:pPr>
            <w:r w:rsidRPr="00E9584F">
              <w:rPr>
                <w:sz w:val="28"/>
                <w:szCs w:val="28"/>
                <w:lang w:val="uk-UA"/>
              </w:rPr>
              <w:t xml:space="preserve">Розміри доплат за суміщення професій (посад) або виконання обов'язків тимчасово відсутнього </w:t>
            </w:r>
            <w:r w:rsidR="00E9584F" w:rsidRPr="00E9584F">
              <w:rPr>
                <w:sz w:val="28"/>
                <w:szCs w:val="28"/>
                <w:lang w:val="uk-UA"/>
              </w:rPr>
              <w:t>працівника</w:t>
            </w:r>
          </w:p>
        </w:tc>
        <w:tc>
          <w:tcPr>
            <w:tcW w:w="2943" w:type="dxa"/>
          </w:tcPr>
          <w:p w:rsidR="00ED47CA" w:rsidRPr="00E9584F" w:rsidRDefault="00ED47CA" w:rsidP="005936D0">
            <w:pPr>
              <w:rPr>
                <w:sz w:val="28"/>
                <w:szCs w:val="28"/>
                <w:lang w:val="uk-UA"/>
              </w:rPr>
            </w:pPr>
            <w:r w:rsidRPr="00E9584F">
              <w:rPr>
                <w:sz w:val="28"/>
                <w:szCs w:val="28"/>
                <w:lang w:val="uk-UA"/>
              </w:rPr>
              <w:t>Ст.105 КЗпП України, Постанова КМУ від 07.02.01</w:t>
            </w:r>
            <w:r w:rsidR="005936D0" w:rsidRPr="00E9584F">
              <w:rPr>
                <w:sz w:val="28"/>
                <w:szCs w:val="28"/>
                <w:lang w:val="uk-UA"/>
              </w:rPr>
              <w:t xml:space="preserve"> № 134 «Про впорядкування умов оплати праці працівників установ закладів та </w:t>
            </w:r>
            <w:r w:rsidR="00E9584F" w:rsidRPr="00E9584F">
              <w:rPr>
                <w:sz w:val="28"/>
                <w:szCs w:val="28"/>
                <w:lang w:val="uk-UA"/>
              </w:rPr>
              <w:t>організацій</w:t>
            </w:r>
            <w:r w:rsidR="005936D0" w:rsidRPr="00E9584F">
              <w:rPr>
                <w:sz w:val="28"/>
                <w:szCs w:val="28"/>
                <w:lang w:val="uk-UA"/>
              </w:rPr>
              <w:t xml:space="preserve"> окремих галузей бюджетної сфери»</w:t>
            </w:r>
          </w:p>
        </w:tc>
      </w:tr>
      <w:tr w:rsidR="005936D0" w:rsidTr="00ED47CA">
        <w:tc>
          <w:tcPr>
            <w:tcW w:w="675" w:type="dxa"/>
          </w:tcPr>
          <w:p w:rsidR="005936D0" w:rsidRDefault="005936D0" w:rsidP="00ED47CA">
            <w:pPr>
              <w:jc w:val="center"/>
              <w:rPr>
                <w:sz w:val="28"/>
                <w:szCs w:val="28"/>
              </w:rPr>
            </w:pPr>
            <w:r>
              <w:rPr>
                <w:sz w:val="28"/>
                <w:szCs w:val="28"/>
              </w:rPr>
              <w:t>3.</w:t>
            </w:r>
          </w:p>
        </w:tc>
        <w:tc>
          <w:tcPr>
            <w:tcW w:w="6237" w:type="dxa"/>
          </w:tcPr>
          <w:p w:rsidR="005936D0" w:rsidRPr="00E9584F" w:rsidRDefault="005936D0" w:rsidP="005936D0">
            <w:pPr>
              <w:rPr>
                <w:sz w:val="28"/>
                <w:szCs w:val="28"/>
                <w:lang w:val="uk-UA"/>
              </w:rPr>
            </w:pPr>
            <w:r w:rsidRPr="00E9584F">
              <w:rPr>
                <w:sz w:val="28"/>
                <w:szCs w:val="28"/>
                <w:lang w:val="uk-UA"/>
              </w:rPr>
              <w:t>Оплата роботи у нічний час</w:t>
            </w:r>
          </w:p>
        </w:tc>
        <w:tc>
          <w:tcPr>
            <w:tcW w:w="2943" w:type="dxa"/>
          </w:tcPr>
          <w:p w:rsidR="005936D0" w:rsidRPr="00E9584F" w:rsidRDefault="005936D0" w:rsidP="005936D0">
            <w:pPr>
              <w:rPr>
                <w:sz w:val="28"/>
                <w:szCs w:val="28"/>
                <w:lang w:val="uk-UA"/>
              </w:rPr>
            </w:pPr>
            <w:r w:rsidRPr="00E9584F">
              <w:rPr>
                <w:sz w:val="28"/>
                <w:szCs w:val="28"/>
                <w:lang w:val="uk-UA"/>
              </w:rPr>
              <w:t xml:space="preserve">Ст.108 КЗпП </w:t>
            </w:r>
            <w:r w:rsidR="00E9584F" w:rsidRPr="00E9584F">
              <w:rPr>
                <w:sz w:val="28"/>
                <w:szCs w:val="28"/>
                <w:lang w:val="uk-UA"/>
              </w:rPr>
              <w:t>України</w:t>
            </w:r>
          </w:p>
        </w:tc>
      </w:tr>
      <w:tr w:rsidR="005936D0" w:rsidRPr="005936D0" w:rsidTr="00ED47CA">
        <w:tc>
          <w:tcPr>
            <w:tcW w:w="675" w:type="dxa"/>
          </w:tcPr>
          <w:p w:rsidR="005936D0" w:rsidRDefault="005936D0" w:rsidP="00ED47CA">
            <w:pPr>
              <w:jc w:val="center"/>
              <w:rPr>
                <w:sz w:val="28"/>
                <w:szCs w:val="28"/>
              </w:rPr>
            </w:pPr>
            <w:r>
              <w:rPr>
                <w:sz w:val="28"/>
                <w:szCs w:val="28"/>
              </w:rPr>
              <w:t>4.</w:t>
            </w:r>
          </w:p>
        </w:tc>
        <w:tc>
          <w:tcPr>
            <w:tcW w:w="6237" w:type="dxa"/>
          </w:tcPr>
          <w:p w:rsidR="005936D0" w:rsidRPr="00E9584F" w:rsidRDefault="005936D0" w:rsidP="005936D0">
            <w:pPr>
              <w:rPr>
                <w:sz w:val="28"/>
                <w:szCs w:val="28"/>
                <w:lang w:val="uk-UA"/>
              </w:rPr>
            </w:pPr>
            <w:r w:rsidRPr="00E9584F">
              <w:rPr>
                <w:sz w:val="28"/>
                <w:szCs w:val="28"/>
                <w:lang w:val="uk-UA"/>
              </w:rPr>
              <w:t>Строки виплати заробітної плати</w:t>
            </w:r>
          </w:p>
        </w:tc>
        <w:tc>
          <w:tcPr>
            <w:tcW w:w="2943" w:type="dxa"/>
          </w:tcPr>
          <w:p w:rsidR="005936D0" w:rsidRPr="00E9584F" w:rsidRDefault="005936D0" w:rsidP="005936D0">
            <w:pPr>
              <w:rPr>
                <w:sz w:val="28"/>
                <w:szCs w:val="28"/>
                <w:lang w:val="uk-UA"/>
              </w:rPr>
            </w:pPr>
            <w:r w:rsidRPr="00E9584F">
              <w:rPr>
                <w:sz w:val="28"/>
                <w:szCs w:val="28"/>
                <w:lang w:val="uk-UA"/>
              </w:rPr>
              <w:t>Ст.115 КЗпП України, ст.24 З</w:t>
            </w:r>
            <w:r w:rsidR="00E9584F">
              <w:rPr>
                <w:sz w:val="28"/>
                <w:szCs w:val="28"/>
                <w:lang w:val="uk-UA"/>
              </w:rPr>
              <w:t>а</w:t>
            </w:r>
            <w:r w:rsidRPr="00E9584F">
              <w:rPr>
                <w:sz w:val="28"/>
                <w:szCs w:val="28"/>
                <w:lang w:val="uk-UA"/>
              </w:rPr>
              <w:t>кону України «Про оплату праці»</w:t>
            </w:r>
          </w:p>
        </w:tc>
      </w:tr>
      <w:tr w:rsidR="005936D0" w:rsidRPr="005936D0" w:rsidTr="00ED47CA">
        <w:tc>
          <w:tcPr>
            <w:tcW w:w="675" w:type="dxa"/>
          </w:tcPr>
          <w:p w:rsidR="005936D0" w:rsidRDefault="005936D0" w:rsidP="00ED47CA">
            <w:pPr>
              <w:jc w:val="center"/>
              <w:rPr>
                <w:sz w:val="28"/>
                <w:szCs w:val="28"/>
              </w:rPr>
            </w:pPr>
            <w:r>
              <w:rPr>
                <w:sz w:val="28"/>
                <w:szCs w:val="28"/>
              </w:rPr>
              <w:t>5.</w:t>
            </w:r>
          </w:p>
        </w:tc>
        <w:tc>
          <w:tcPr>
            <w:tcW w:w="6237" w:type="dxa"/>
          </w:tcPr>
          <w:p w:rsidR="005936D0" w:rsidRPr="00E9584F" w:rsidRDefault="005936D0" w:rsidP="005936D0">
            <w:pPr>
              <w:rPr>
                <w:sz w:val="28"/>
                <w:szCs w:val="28"/>
                <w:lang w:val="uk-UA"/>
              </w:rPr>
            </w:pPr>
            <w:r w:rsidRPr="00E9584F">
              <w:rPr>
                <w:sz w:val="28"/>
                <w:szCs w:val="28"/>
                <w:lang w:val="uk-UA"/>
              </w:rPr>
              <w:t>План заходів щодо охорони праці</w:t>
            </w:r>
          </w:p>
        </w:tc>
        <w:tc>
          <w:tcPr>
            <w:tcW w:w="2943" w:type="dxa"/>
          </w:tcPr>
          <w:p w:rsidR="005936D0" w:rsidRPr="00E9584F" w:rsidRDefault="005936D0" w:rsidP="005936D0">
            <w:pPr>
              <w:rPr>
                <w:sz w:val="28"/>
                <w:szCs w:val="28"/>
                <w:lang w:val="uk-UA"/>
              </w:rPr>
            </w:pPr>
            <w:r w:rsidRPr="00E9584F">
              <w:rPr>
                <w:sz w:val="28"/>
                <w:szCs w:val="28"/>
                <w:lang w:val="uk-UA"/>
              </w:rPr>
              <w:t xml:space="preserve">Ст.161 КЗпП України, </w:t>
            </w:r>
          </w:p>
          <w:p w:rsidR="005936D0" w:rsidRPr="00E9584F" w:rsidRDefault="005936D0" w:rsidP="005936D0">
            <w:pPr>
              <w:rPr>
                <w:sz w:val="28"/>
                <w:szCs w:val="28"/>
                <w:lang w:val="uk-UA"/>
              </w:rPr>
            </w:pPr>
          </w:p>
        </w:tc>
      </w:tr>
      <w:tr w:rsidR="005936D0" w:rsidRPr="005936D0" w:rsidTr="00ED47CA">
        <w:tc>
          <w:tcPr>
            <w:tcW w:w="675" w:type="dxa"/>
          </w:tcPr>
          <w:p w:rsidR="005936D0" w:rsidRDefault="0013645E" w:rsidP="00ED47CA">
            <w:pPr>
              <w:jc w:val="center"/>
              <w:rPr>
                <w:sz w:val="28"/>
                <w:szCs w:val="28"/>
              </w:rPr>
            </w:pPr>
            <w:r>
              <w:rPr>
                <w:sz w:val="28"/>
                <w:szCs w:val="28"/>
              </w:rPr>
              <w:t>6</w:t>
            </w:r>
            <w:r w:rsidR="005936D0">
              <w:rPr>
                <w:sz w:val="28"/>
                <w:szCs w:val="28"/>
              </w:rPr>
              <w:t>.</w:t>
            </w:r>
          </w:p>
        </w:tc>
        <w:tc>
          <w:tcPr>
            <w:tcW w:w="6237" w:type="dxa"/>
          </w:tcPr>
          <w:p w:rsidR="005936D0" w:rsidRPr="00E9584F" w:rsidRDefault="005936D0" w:rsidP="005936D0">
            <w:pPr>
              <w:rPr>
                <w:sz w:val="28"/>
                <w:szCs w:val="28"/>
                <w:lang w:val="uk-UA"/>
              </w:rPr>
            </w:pPr>
            <w:r w:rsidRPr="00E9584F">
              <w:rPr>
                <w:sz w:val="28"/>
                <w:szCs w:val="28"/>
                <w:lang w:val="uk-UA"/>
              </w:rPr>
              <w:t>Конкретна тривалість щорічної додаткової відпустки з особливий характер праці (підвищене нервово-емоційне та інтелектуальне навантаження, робота в умовах підвищеного ризику для здоров'я та ненормований робочий день)</w:t>
            </w:r>
          </w:p>
          <w:p w:rsidR="005936D0" w:rsidRPr="00E9584F" w:rsidRDefault="005936D0" w:rsidP="001B4E8C">
            <w:pPr>
              <w:rPr>
                <w:sz w:val="28"/>
                <w:szCs w:val="28"/>
                <w:lang w:val="uk-UA"/>
              </w:rPr>
            </w:pPr>
            <w:r w:rsidRPr="00E9584F">
              <w:rPr>
                <w:sz w:val="28"/>
                <w:szCs w:val="28"/>
                <w:lang w:val="uk-UA"/>
              </w:rPr>
              <w:t>Конкретна тривалість щорічної додаткової відпустки за роботу з шкідливими і важкими</w:t>
            </w:r>
            <w:r w:rsidR="001B4E8C" w:rsidRPr="00E9584F">
              <w:rPr>
                <w:sz w:val="28"/>
                <w:szCs w:val="28"/>
                <w:lang w:val="uk-UA"/>
              </w:rPr>
              <w:t xml:space="preserve"> умовами праці</w:t>
            </w:r>
          </w:p>
        </w:tc>
        <w:tc>
          <w:tcPr>
            <w:tcW w:w="2943" w:type="dxa"/>
          </w:tcPr>
          <w:p w:rsidR="005936D0" w:rsidRPr="00E9584F" w:rsidRDefault="005936D0" w:rsidP="005936D0">
            <w:pPr>
              <w:rPr>
                <w:sz w:val="28"/>
                <w:szCs w:val="28"/>
                <w:lang w:val="uk-UA"/>
              </w:rPr>
            </w:pPr>
            <w:r w:rsidRPr="00E9584F">
              <w:rPr>
                <w:sz w:val="28"/>
                <w:szCs w:val="28"/>
                <w:lang w:val="uk-UA"/>
              </w:rPr>
              <w:t>Ст.8 З</w:t>
            </w:r>
            <w:r w:rsidR="00E9584F">
              <w:rPr>
                <w:sz w:val="28"/>
                <w:szCs w:val="28"/>
                <w:lang w:val="uk-UA"/>
              </w:rPr>
              <w:t>а</w:t>
            </w:r>
            <w:r w:rsidRPr="00E9584F">
              <w:rPr>
                <w:sz w:val="28"/>
                <w:szCs w:val="28"/>
                <w:lang w:val="uk-UA"/>
              </w:rPr>
              <w:t>кону України «Про відпустки»</w:t>
            </w:r>
          </w:p>
          <w:p w:rsidR="001B4E8C" w:rsidRPr="00E9584F" w:rsidRDefault="001B4E8C" w:rsidP="005936D0">
            <w:pPr>
              <w:rPr>
                <w:sz w:val="28"/>
                <w:szCs w:val="28"/>
                <w:lang w:val="uk-UA"/>
              </w:rPr>
            </w:pPr>
          </w:p>
          <w:p w:rsidR="001B4E8C" w:rsidRPr="00E9584F" w:rsidRDefault="001B4E8C" w:rsidP="005936D0">
            <w:pPr>
              <w:rPr>
                <w:sz w:val="28"/>
                <w:szCs w:val="28"/>
                <w:lang w:val="uk-UA"/>
              </w:rPr>
            </w:pPr>
          </w:p>
          <w:p w:rsidR="001B4E8C" w:rsidRPr="00E9584F" w:rsidRDefault="001B4E8C" w:rsidP="005936D0">
            <w:pPr>
              <w:rPr>
                <w:sz w:val="28"/>
                <w:szCs w:val="28"/>
                <w:lang w:val="uk-UA"/>
              </w:rPr>
            </w:pPr>
          </w:p>
          <w:p w:rsidR="001B4E8C" w:rsidRPr="00E9584F" w:rsidRDefault="001B4E8C" w:rsidP="005936D0">
            <w:pPr>
              <w:rPr>
                <w:sz w:val="28"/>
                <w:szCs w:val="28"/>
                <w:lang w:val="uk-UA"/>
              </w:rPr>
            </w:pPr>
          </w:p>
          <w:p w:rsidR="001B4E8C" w:rsidRPr="00E9584F" w:rsidRDefault="001B4E8C" w:rsidP="005936D0">
            <w:pPr>
              <w:rPr>
                <w:sz w:val="28"/>
                <w:szCs w:val="28"/>
                <w:lang w:val="uk-UA"/>
              </w:rPr>
            </w:pPr>
            <w:r w:rsidRPr="00E9584F">
              <w:rPr>
                <w:sz w:val="28"/>
                <w:szCs w:val="28"/>
                <w:lang w:val="uk-UA"/>
              </w:rPr>
              <w:t>Ст.7 З</w:t>
            </w:r>
            <w:r w:rsidR="00E9584F">
              <w:rPr>
                <w:sz w:val="28"/>
                <w:szCs w:val="28"/>
                <w:lang w:val="uk-UA"/>
              </w:rPr>
              <w:t>а</w:t>
            </w:r>
            <w:r w:rsidRPr="00E9584F">
              <w:rPr>
                <w:sz w:val="28"/>
                <w:szCs w:val="28"/>
                <w:lang w:val="uk-UA"/>
              </w:rPr>
              <w:t>кону України «Про відпустки»</w:t>
            </w:r>
          </w:p>
        </w:tc>
      </w:tr>
      <w:tr w:rsidR="005936D0" w:rsidRPr="005936D0" w:rsidTr="00ED47CA">
        <w:tc>
          <w:tcPr>
            <w:tcW w:w="675" w:type="dxa"/>
          </w:tcPr>
          <w:p w:rsidR="005936D0" w:rsidRDefault="0013645E" w:rsidP="00ED47CA">
            <w:pPr>
              <w:jc w:val="center"/>
              <w:rPr>
                <w:sz w:val="28"/>
                <w:szCs w:val="28"/>
              </w:rPr>
            </w:pPr>
            <w:r>
              <w:rPr>
                <w:sz w:val="28"/>
                <w:szCs w:val="28"/>
              </w:rPr>
              <w:t>7</w:t>
            </w:r>
            <w:r w:rsidR="001B4E8C">
              <w:rPr>
                <w:sz w:val="28"/>
                <w:szCs w:val="28"/>
              </w:rPr>
              <w:t>.</w:t>
            </w:r>
          </w:p>
        </w:tc>
        <w:tc>
          <w:tcPr>
            <w:tcW w:w="6237" w:type="dxa"/>
          </w:tcPr>
          <w:p w:rsidR="005936D0" w:rsidRPr="00E9584F" w:rsidRDefault="001B4E8C" w:rsidP="005936D0">
            <w:pPr>
              <w:rPr>
                <w:sz w:val="28"/>
                <w:szCs w:val="28"/>
                <w:lang w:val="uk-UA"/>
              </w:rPr>
            </w:pPr>
            <w:r w:rsidRPr="00E9584F">
              <w:rPr>
                <w:sz w:val="28"/>
                <w:szCs w:val="28"/>
                <w:lang w:val="uk-UA"/>
              </w:rPr>
              <w:t>Конкретн</w:t>
            </w:r>
            <w:r w:rsidR="00E9584F">
              <w:rPr>
                <w:sz w:val="28"/>
                <w:szCs w:val="28"/>
                <w:lang w:val="uk-UA"/>
              </w:rPr>
              <w:t>а</w:t>
            </w:r>
            <w:r w:rsidRPr="00E9584F">
              <w:rPr>
                <w:sz w:val="28"/>
                <w:szCs w:val="28"/>
                <w:lang w:val="uk-UA"/>
              </w:rPr>
              <w:t xml:space="preserve"> тривалість щорічної додаткової відпустки за роботу з шкідливими і важкими умовами праці</w:t>
            </w:r>
          </w:p>
        </w:tc>
        <w:tc>
          <w:tcPr>
            <w:tcW w:w="2943" w:type="dxa"/>
          </w:tcPr>
          <w:p w:rsidR="005936D0" w:rsidRPr="00E9584F" w:rsidRDefault="001B4E8C" w:rsidP="005936D0">
            <w:pPr>
              <w:rPr>
                <w:sz w:val="28"/>
                <w:szCs w:val="28"/>
                <w:lang w:val="uk-UA"/>
              </w:rPr>
            </w:pPr>
            <w:r w:rsidRPr="00E9584F">
              <w:rPr>
                <w:sz w:val="28"/>
                <w:szCs w:val="28"/>
                <w:lang w:val="uk-UA"/>
              </w:rPr>
              <w:t>Ст.23  КЗпП України</w:t>
            </w:r>
          </w:p>
        </w:tc>
      </w:tr>
      <w:tr w:rsidR="001B4E8C" w:rsidRPr="005936D0" w:rsidTr="00ED47CA">
        <w:tc>
          <w:tcPr>
            <w:tcW w:w="675" w:type="dxa"/>
          </w:tcPr>
          <w:p w:rsidR="001B4E8C" w:rsidRDefault="0013645E" w:rsidP="00ED47CA">
            <w:pPr>
              <w:jc w:val="center"/>
              <w:rPr>
                <w:sz w:val="28"/>
                <w:szCs w:val="28"/>
              </w:rPr>
            </w:pPr>
            <w:r>
              <w:rPr>
                <w:sz w:val="28"/>
                <w:szCs w:val="28"/>
              </w:rPr>
              <w:t>8</w:t>
            </w:r>
            <w:r w:rsidR="001B4E8C">
              <w:rPr>
                <w:sz w:val="28"/>
                <w:szCs w:val="28"/>
              </w:rPr>
              <w:t>.</w:t>
            </w:r>
          </w:p>
        </w:tc>
        <w:tc>
          <w:tcPr>
            <w:tcW w:w="6237" w:type="dxa"/>
          </w:tcPr>
          <w:p w:rsidR="001B4E8C" w:rsidRPr="00E9584F" w:rsidRDefault="001B4E8C" w:rsidP="001B4E8C">
            <w:pPr>
              <w:rPr>
                <w:sz w:val="28"/>
                <w:szCs w:val="28"/>
                <w:lang w:val="uk-UA"/>
              </w:rPr>
            </w:pPr>
            <w:r w:rsidRPr="00E9584F">
              <w:rPr>
                <w:sz w:val="28"/>
                <w:szCs w:val="28"/>
                <w:lang w:val="uk-UA"/>
              </w:rPr>
              <w:t>Визначення строку, на який уповноважений з охорони праці звільняється від роботи для виконання своїх службових обов'язків</w:t>
            </w:r>
          </w:p>
        </w:tc>
        <w:tc>
          <w:tcPr>
            <w:tcW w:w="2943" w:type="dxa"/>
          </w:tcPr>
          <w:p w:rsidR="001B4E8C" w:rsidRPr="00E9584F" w:rsidRDefault="001B4E8C" w:rsidP="005936D0">
            <w:pPr>
              <w:rPr>
                <w:sz w:val="28"/>
                <w:szCs w:val="28"/>
                <w:lang w:val="uk-UA"/>
              </w:rPr>
            </w:pPr>
            <w:r w:rsidRPr="00E9584F">
              <w:rPr>
                <w:sz w:val="28"/>
                <w:szCs w:val="28"/>
                <w:lang w:val="uk-UA"/>
              </w:rPr>
              <w:t>Ст.42 З</w:t>
            </w:r>
            <w:r w:rsidR="00E9584F">
              <w:rPr>
                <w:sz w:val="28"/>
                <w:szCs w:val="28"/>
                <w:lang w:val="uk-UA"/>
              </w:rPr>
              <w:t>а</w:t>
            </w:r>
            <w:r w:rsidRPr="00E9584F">
              <w:rPr>
                <w:sz w:val="28"/>
                <w:szCs w:val="28"/>
                <w:lang w:val="uk-UA"/>
              </w:rPr>
              <w:t>кону України «Про охорону праці»</w:t>
            </w:r>
          </w:p>
        </w:tc>
      </w:tr>
      <w:tr w:rsidR="001B4E8C" w:rsidRPr="005936D0" w:rsidTr="00ED47CA">
        <w:tc>
          <w:tcPr>
            <w:tcW w:w="675" w:type="dxa"/>
          </w:tcPr>
          <w:p w:rsidR="001B4E8C" w:rsidRDefault="0013645E" w:rsidP="001B4E8C">
            <w:pPr>
              <w:jc w:val="center"/>
              <w:rPr>
                <w:sz w:val="28"/>
                <w:szCs w:val="28"/>
              </w:rPr>
            </w:pPr>
            <w:r>
              <w:rPr>
                <w:sz w:val="28"/>
                <w:szCs w:val="28"/>
              </w:rPr>
              <w:lastRenderedPageBreak/>
              <w:t>9</w:t>
            </w:r>
            <w:r w:rsidR="001B4E8C">
              <w:rPr>
                <w:sz w:val="28"/>
                <w:szCs w:val="28"/>
              </w:rPr>
              <w:t>.</w:t>
            </w:r>
          </w:p>
        </w:tc>
        <w:tc>
          <w:tcPr>
            <w:tcW w:w="6237" w:type="dxa"/>
          </w:tcPr>
          <w:p w:rsidR="001B4E8C" w:rsidRPr="00E9584F" w:rsidRDefault="001B4E8C" w:rsidP="001B4E8C">
            <w:pPr>
              <w:rPr>
                <w:sz w:val="28"/>
                <w:szCs w:val="28"/>
                <w:lang w:val="uk-UA"/>
              </w:rPr>
            </w:pPr>
            <w:r w:rsidRPr="00E9584F">
              <w:rPr>
                <w:sz w:val="28"/>
                <w:szCs w:val="28"/>
                <w:lang w:val="uk-UA"/>
              </w:rPr>
              <w:t>Порядок звільнення, притягнення до дисциплінарної чи матеріальної відповідальності уповноваженого з охорони праці</w:t>
            </w:r>
          </w:p>
        </w:tc>
        <w:tc>
          <w:tcPr>
            <w:tcW w:w="2943" w:type="dxa"/>
          </w:tcPr>
          <w:p w:rsidR="001B4E8C" w:rsidRPr="00E9584F" w:rsidRDefault="001B4E8C" w:rsidP="005936D0">
            <w:pPr>
              <w:rPr>
                <w:sz w:val="28"/>
                <w:szCs w:val="28"/>
                <w:lang w:val="uk-UA"/>
              </w:rPr>
            </w:pPr>
            <w:r w:rsidRPr="00E9584F">
              <w:rPr>
                <w:sz w:val="28"/>
                <w:szCs w:val="28"/>
                <w:lang w:val="uk-UA"/>
              </w:rPr>
              <w:t>Ст.42 З</w:t>
            </w:r>
            <w:r w:rsidR="00E9584F">
              <w:rPr>
                <w:sz w:val="28"/>
                <w:szCs w:val="28"/>
                <w:lang w:val="uk-UA"/>
              </w:rPr>
              <w:t>а</w:t>
            </w:r>
            <w:r w:rsidRPr="00E9584F">
              <w:rPr>
                <w:sz w:val="28"/>
                <w:szCs w:val="28"/>
                <w:lang w:val="uk-UA"/>
              </w:rPr>
              <w:t>кону України «Про охорону праці»</w:t>
            </w:r>
          </w:p>
        </w:tc>
      </w:tr>
      <w:tr w:rsidR="001B4E8C" w:rsidRPr="005936D0" w:rsidTr="00ED47CA">
        <w:tc>
          <w:tcPr>
            <w:tcW w:w="675" w:type="dxa"/>
          </w:tcPr>
          <w:p w:rsidR="001B4E8C" w:rsidRDefault="001B4E8C" w:rsidP="0013645E">
            <w:pPr>
              <w:jc w:val="center"/>
              <w:rPr>
                <w:sz w:val="28"/>
                <w:szCs w:val="28"/>
              </w:rPr>
            </w:pPr>
            <w:r>
              <w:rPr>
                <w:sz w:val="28"/>
                <w:szCs w:val="28"/>
              </w:rPr>
              <w:t>1</w:t>
            </w:r>
            <w:r w:rsidR="0013645E">
              <w:rPr>
                <w:sz w:val="28"/>
                <w:szCs w:val="28"/>
              </w:rPr>
              <w:t>0</w:t>
            </w:r>
            <w:r>
              <w:rPr>
                <w:sz w:val="28"/>
                <w:szCs w:val="28"/>
              </w:rPr>
              <w:t>.</w:t>
            </w:r>
          </w:p>
        </w:tc>
        <w:tc>
          <w:tcPr>
            <w:tcW w:w="6237" w:type="dxa"/>
          </w:tcPr>
          <w:p w:rsidR="001B4E8C" w:rsidRPr="00E9584F" w:rsidRDefault="001B4E8C" w:rsidP="001B4E8C">
            <w:pPr>
              <w:rPr>
                <w:sz w:val="28"/>
                <w:szCs w:val="28"/>
                <w:lang w:val="uk-UA"/>
              </w:rPr>
            </w:pPr>
            <w:r w:rsidRPr="00E9584F">
              <w:rPr>
                <w:sz w:val="28"/>
                <w:szCs w:val="28"/>
                <w:lang w:val="uk-UA"/>
              </w:rPr>
              <w:t>Строки щорічного звіту про виконання колективного договору</w:t>
            </w:r>
          </w:p>
        </w:tc>
        <w:tc>
          <w:tcPr>
            <w:tcW w:w="2943" w:type="dxa"/>
          </w:tcPr>
          <w:p w:rsidR="001B4E8C" w:rsidRPr="00E9584F" w:rsidRDefault="001B4E8C" w:rsidP="005936D0">
            <w:pPr>
              <w:rPr>
                <w:sz w:val="28"/>
                <w:szCs w:val="28"/>
                <w:lang w:val="uk-UA"/>
              </w:rPr>
            </w:pPr>
            <w:r w:rsidRPr="00E9584F">
              <w:rPr>
                <w:sz w:val="28"/>
                <w:szCs w:val="28"/>
                <w:lang w:val="uk-UA"/>
              </w:rPr>
              <w:t>Ст.15 Закону України «Про колективні договори і угоди»</w:t>
            </w:r>
          </w:p>
        </w:tc>
      </w:tr>
      <w:tr w:rsidR="001B4E8C" w:rsidRPr="005936D0" w:rsidTr="00ED47CA">
        <w:tc>
          <w:tcPr>
            <w:tcW w:w="675" w:type="dxa"/>
          </w:tcPr>
          <w:p w:rsidR="001B4E8C" w:rsidRDefault="001B4E8C" w:rsidP="0013645E">
            <w:pPr>
              <w:jc w:val="center"/>
              <w:rPr>
                <w:sz w:val="28"/>
                <w:szCs w:val="28"/>
              </w:rPr>
            </w:pPr>
            <w:r>
              <w:rPr>
                <w:sz w:val="28"/>
                <w:szCs w:val="28"/>
              </w:rPr>
              <w:t>1</w:t>
            </w:r>
            <w:r w:rsidR="0013645E">
              <w:rPr>
                <w:sz w:val="28"/>
                <w:szCs w:val="28"/>
              </w:rPr>
              <w:t>1</w:t>
            </w:r>
            <w:r>
              <w:rPr>
                <w:sz w:val="28"/>
                <w:szCs w:val="28"/>
              </w:rPr>
              <w:t>.</w:t>
            </w:r>
          </w:p>
        </w:tc>
        <w:tc>
          <w:tcPr>
            <w:tcW w:w="6237" w:type="dxa"/>
          </w:tcPr>
          <w:p w:rsidR="001B4E8C" w:rsidRPr="00E9584F" w:rsidRDefault="001B4E8C" w:rsidP="001B4E8C">
            <w:pPr>
              <w:rPr>
                <w:sz w:val="28"/>
                <w:szCs w:val="28"/>
                <w:lang w:val="uk-UA"/>
              </w:rPr>
            </w:pPr>
            <w:r w:rsidRPr="00E9584F">
              <w:rPr>
                <w:sz w:val="28"/>
                <w:szCs w:val="28"/>
                <w:lang w:val="uk-UA"/>
              </w:rPr>
              <w:t>Умови, на яких надається час для громадської роботи членами виборних профспілкових органів, не звільнених від трудових обов'язків</w:t>
            </w:r>
          </w:p>
        </w:tc>
        <w:tc>
          <w:tcPr>
            <w:tcW w:w="2943" w:type="dxa"/>
          </w:tcPr>
          <w:p w:rsidR="001B4E8C" w:rsidRPr="00E9584F" w:rsidRDefault="001B4E8C" w:rsidP="005936D0">
            <w:pPr>
              <w:rPr>
                <w:sz w:val="28"/>
                <w:szCs w:val="28"/>
                <w:lang w:val="uk-UA"/>
              </w:rPr>
            </w:pPr>
            <w:r w:rsidRPr="00E9584F">
              <w:rPr>
                <w:sz w:val="28"/>
                <w:szCs w:val="28"/>
                <w:lang w:val="uk-UA"/>
              </w:rPr>
              <w:t>Ст.41 Закону України «Про професійні спілки, їх права та гарантії діяльності»</w:t>
            </w:r>
          </w:p>
        </w:tc>
      </w:tr>
      <w:tr w:rsidR="004B1A13" w:rsidRPr="005936D0" w:rsidTr="00ED47CA">
        <w:tc>
          <w:tcPr>
            <w:tcW w:w="675" w:type="dxa"/>
          </w:tcPr>
          <w:p w:rsidR="004B1A13" w:rsidRDefault="004B1A13" w:rsidP="0013645E">
            <w:pPr>
              <w:jc w:val="center"/>
              <w:rPr>
                <w:sz w:val="28"/>
                <w:szCs w:val="28"/>
              </w:rPr>
            </w:pPr>
            <w:r>
              <w:rPr>
                <w:sz w:val="28"/>
                <w:szCs w:val="28"/>
              </w:rPr>
              <w:t>1</w:t>
            </w:r>
            <w:r w:rsidR="0013645E">
              <w:rPr>
                <w:sz w:val="28"/>
                <w:szCs w:val="28"/>
              </w:rPr>
              <w:t>2</w:t>
            </w:r>
          </w:p>
        </w:tc>
        <w:tc>
          <w:tcPr>
            <w:tcW w:w="6237" w:type="dxa"/>
          </w:tcPr>
          <w:p w:rsidR="004B1A13" w:rsidRPr="00E9584F" w:rsidRDefault="004B1A13" w:rsidP="001B4E8C">
            <w:pPr>
              <w:rPr>
                <w:sz w:val="28"/>
                <w:szCs w:val="28"/>
                <w:lang w:val="uk-UA"/>
              </w:rPr>
            </w:pPr>
            <w:r w:rsidRPr="00E9584F">
              <w:rPr>
                <w:sz w:val="28"/>
                <w:szCs w:val="28"/>
                <w:lang w:val="uk-UA"/>
              </w:rPr>
              <w:t>Термін перерахування членських внесків</w:t>
            </w:r>
          </w:p>
        </w:tc>
        <w:tc>
          <w:tcPr>
            <w:tcW w:w="2943" w:type="dxa"/>
          </w:tcPr>
          <w:p w:rsidR="004B1A13" w:rsidRPr="00E9584F" w:rsidRDefault="004B1A13" w:rsidP="004B1A13">
            <w:pPr>
              <w:rPr>
                <w:sz w:val="28"/>
                <w:szCs w:val="28"/>
                <w:lang w:val="uk-UA"/>
              </w:rPr>
            </w:pPr>
            <w:r w:rsidRPr="00E9584F">
              <w:rPr>
                <w:sz w:val="28"/>
                <w:szCs w:val="28"/>
                <w:lang w:val="uk-UA"/>
              </w:rPr>
              <w:t>Ст.42 Закону України «Про професійні спілки, їх права та гарантії діяльності»</w:t>
            </w:r>
          </w:p>
        </w:tc>
      </w:tr>
      <w:tr w:rsidR="004B1A13" w:rsidRPr="005936D0" w:rsidTr="00ED47CA">
        <w:tc>
          <w:tcPr>
            <w:tcW w:w="675" w:type="dxa"/>
          </w:tcPr>
          <w:p w:rsidR="004B1A13" w:rsidRDefault="004B1A13" w:rsidP="0013645E">
            <w:pPr>
              <w:jc w:val="center"/>
              <w:rPr>
                <w:sz w:val="28"/>
                <w:szCs w:val="28"/>
              </w:rPr>
            </w:pPr>
            <w:r>
              <w:rPr>
                <w:sz w:val="28"/>
                <w:szCs w:val="28"/>
              </w:rPr>
              <w:t>1</w:t>
            </w:r>
            <w:r w:rsidR="0013645E">
              <w:rPr>
                <w:sz w:val="28"/>
                <w:szCs w:val="28"/>
              </w:rPr>
              <w:t>3</w:t>
            </w:r>
            <w:r>
              <w:rPr>
                <w:sz w:val="28"/>
                <w:szCs w:val="28"/>
              </w:rPr>
              <w:t>.</w:t>
            </w:r>
          </w:p>
        </w:tc>
        <w:tc>
          <w:tcPr>
            <w:tcW w:w="6237" w:type="dxa"/>
          </w:tcPr>
          <w:p w:rsidR="004B1A13" w:rsidRPr="00E9584F" w:rsidRDefault="004B1A13" w:rsidP="004B1A13">
            <w:pPr>
              <w:rPr>
                <w:sz w:val="28"/>
                <w:szCs w:val="28"/>
                <w:lang w:val="uk-UA"/>
              </w:rPr>
            </w:pPr>
            <w:r w:rsidRPr="00E9584F">
              <w:rPr>
                <w:sz w:val="28"/>
                <w:szCs w:val="28"/>
                <w:lang w:val="uk-UA"/>
              </w:rPr>
              <w:t>Можливість надання щорічної відпустки педагогічним працівникам протягом навчального року для санаторно-курортного лікування</w:t>
            </w:r>
          </w:p>
        </w:tc>
        <w:tc>
          <w:tcPr>
            <w:tcW w:w="2943" w:type="dxa"/>
          </w:tcPr>
          <w:p w:rsidR="00277B3F" w:rsidRPr="00E9584F" w:rsidRDefault="004B1A13" w:rsidP="004B1A13">
            <w:pPr>
              <w:rPr>
                <w:sz w:val="28"/>
                <w:szCs w:val="28"/>
                <w:lang w:val="uk-UA"/>
              </w:rPr>
            </w:pPr>
            <w:r w:rsidRPr="00E9584F">
              <w:rPr>
                <w:sz w:val="28"/>
                <w:szCs w:val="28"/>
                <w:lang w:val="uk-UA"/>
              </w:rPr>
              <w:t xml:space="preserve">11.3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 педагогічним працівникам, </w:t>
            </w:r>
            <w:proofErr w:type="spellStart"/>
            <w:r w:rsidRPr="00E9584F">
              <w:rPr>
                <w:sz w:val="28"/>
                <w:szCs w:val="28"/>
                <w:lang w:val="uk-UA"/>
              </w:rPr>
              <w:t>затв</w:t>
            </w:r>
            <w:proofErr w:type="spellEnd"/>
            <w:r w:rsidRPr="00E9584F">
              <w:rPr>
                <w:sz w:val="28"/>
                <w:szCs w:val="28"/>
                <w:lang w:val="uk-UA"/>
              </w:rPr>
              <w:t>.</w:t>
            </w:r>
            <w:r w:rsidR="00E9584F">
              <w:rPr>
                <w:sz w:val="28"/>
                <w:szCs w:val="28"/>
                <w:lang w:val="uk-UA"/>
              </w:rPr>
              <w:t xml:space="preserve"> </w:t>
            </w:r>
            <w:r w:rsidRPr="00E9584F">
              <w:rPr>
                <w:sz w:val="28"/>
                <w:szCs w:val="28"/>
                <w:lang w:val="uk-UA"/>
              </w:rPr>
              <w:t xml:space="preserve">Постановою </w:t>
            </w:r>
          </w:p>
          <w:p w:rsidR="004B1A13" w:rsidRPr="00E9584F" w:rsidRDefault="004B1A13" w:rsidP="004B1A13">
            <w:pPr>
              <w:rPr>
                <w:sz w:val="28"/>
                <w:szCs w:val="28"/>
                <w:lang w:val="uk-UA"/>
              </w:rPr>
            </w:pPr>
            <w:r w:rsidRPr="00E9584F">
              <w:rPr>
                <w:sz w:val="28"/>
                <w:szCs w:val="28"/>
                <w:lang w:val="uk-UA"/>
              </w:rPr>
              <w:t>КМУ від 14.04.97  № 346 із змінами</w:t>
            </w:r>
          </w:p>
        </w:tc>
      </w:tr>
    </w:tbl>
    <w:p w:rsidR="004B1A13" w:rsidRDefault="004B1A13" w:rsidP="00ED47CA">
      <w:pPr>
        <w:jc w:val="center"/>
        <w:rPr>
          <w:sz w:val="28"/>
          <w:szCs w:val="28"/>
          <w:lang w:val="ru-RU"/>
        </w:rPr>
      </w:pPr>
    </w:p>
    <w:p w:rsidR="00646A04" w:rsidRDefault="004B1A13" w:rsidP="004B1A13">
      <w:pPr>
        <w:tabs>
          <w:tab w:val="left" w:pos="1245"/>
        </w:tabs>
        <w:rPr>
          <w:sz w:val="28"/>
          <w:szCs w:val="28"/>
          <w:lang w:val="ru-RU"/>
        </w:rPr>
      </w:pPr>
      <w:r>
        <w:rPr>
          <w:sz w:val="28"/>
          <w:szCs w:val="28"/>
          <w:lang w:val="ru-RU"/>
        </w:rPr>
        <w:tab/>
      </w:r>
    </w:p>
    <w:p w:rsidR="00ED47CA" w:rsidRDefault="00646A04" w:rsidP="004B1A13">
      <w:pPr>
        <w:tabs>
          <w:tab w:val="left" w:pos="1245"/>
        </w:tabs>
        <w:rPr>
          <w:sz w:val="28"/>
          <w:szCs w:val="28"/>
          <w:lang w:val="ru-RU"/>
        </w:rPr>
      </w:pPr>
      <w:r>
        <w:rPr>
          <w:sz w:val="28"/>
          <w:szCs w:val="28"/>
          <w:lang w:val="ru-RU"/>
        </w:rPr>
        <w:t xml:space="preserve">                  </w:t>
      </w:r>
      <w:r w:rsidR="004B1A13">
        <w:rPr>
          <w:sz w:val="28"/>
          <w:szCs w:val="28"/>
          <w:lang w:val="ru-RU"/>
        </w:rPr>
        <w:t xml:space="preserve">Директор </w:t>
      </w:r>
      <w:r w:rsidR="00E9584F">
        <w:rPr>
          <w:sz w:val="28"/>
          <w:szCs w:val="28"/>
          <w:lang w:val="ru-RU"/>
        </w:rPr>
        <w:t>ОЗО</w:t>
      </w:r>
      <w:r w:rsidR="004B1A13">
        <w:rPr>
          <w:sz w:val="28"/>
          <w:szCs w:val="28"/>
          <w:lang w:val="ru-RU"/>
        </w:rPr>
        <w:t xml:space="preserve">                                           </w:t>
      </w:r>
      <w:r w:rsidR="00D80331">
        <w:rPr>
          <w:sz w:val="28"/>
          <w:szCs w:val="28"/>
        </w:rPr>
        <w:t>НАТАЛІЯ</w:t>
      </w:r>
      <w:r>
        <w:rPr>
          <w:sz w:val="28"/>
          <w:szCs w:val="28"/>
          <w:lang w:val="ru-RU"/>
        </w:rPr>
        <w:t xml:space="preserve"> </w:t>
      </w:r>
      <w:r w:rsidR="004B1A13">
        <w:rPr>
          <w:sz w:val="28"/>
          <w:szCs w:val="28"/>
          <w:lang w:val="ru-RU"/>
        </w:rPr>
        <w:t>Калмикова</w:t>
      </w:r>
    </w:p>
    <w:p w:rsidR="004B1A13" w:rsidRDefault="004B1A13" w:rsidP="004B1A13">
      <w:pPr>
        <w:tabs>
          <w:tab w:val="left" w:pos="1245"/>
        </w:tabs>
        <w:rPr>
          <w:sz w:val="28"/>
          <w:szCs w:val="28"/>
          <w:lang w:val="ru-RU"/>
        </w:rPr>
      </w:pPr>
      <w:r>
        <w:rPr>
          <w:sz w:val="28"/>
          <w:szCs w:val="28"/>
          <w:lang w:val="ru-RU"/>
        </w:rPr>
        <w:t xml:space="preserve">                  </w:t>
      </w:r>
    </w:p>
    <w:p w:rsidR="004B1A13" w:rsidRDefault="004B1A13" w:rsidP="004B1A13">
      <w:pPr>
        <w:tabs>
          <w:tab w:val="left" w:pos="1245"/>
        </w:tabs>
        <w:rPr>
          <w:sz w:val="28"/>
          <w:szCs w:val="28"/>
          <w:lang w:val="ru-RU"/>
        </w:rPr>
      </w:pPr>
      <w:r>
        <w:rPr>
          <w:sz w:val="28"/>
          <w:szCs w:val="28"/>
          <w:lang w:val="ru-RU"/>
        </w:rPr>
        <w:t xml:space="preserve">                  Голова ПК                                                  </w:t>
      </w:r>
      <w:r w:rsidR="00E9584F">
        <w:rPr>
          <w:sz w:val="28"/>
          <w:szCs w:val="28"/>
          <w:lang w:val="ru-RU" w:eastAsia="ru-RU"/>
        </w:rPr>
        <w:t>СЕРГІЙ</w:t>
      </w:r>
      <w:r>
        <w:rPr>
          <w:sz w:val="28"/>
          <w:szCs w:val="28"/>
          <w:lang w:val="ru-RU"/>
        </w:rPr>
        <w:t xml:space="preserve"> Колодко</w:t>
      </w:r>
    </w:p>
    <w:p w:rsidR="00B933FA" w:rsidRDefault="00B933FA" w:rsidP="004B1A13">
      <w:pPr>
        <w:tabs>
          <w:tab w:val="left" w:pos="1245"/>
        </w:tabs>
        <w:rPr>
          <w:sz w:val="28"/>
          <w:szCs w:val="28"/>
          <w:lang w:val="ru-RU"/>
        </w:rPr>
      </w:pPr>
    </w:p>
    <w:p w:rsidR="00B933FA" w:rsidRDefault="00B933FA" w:rsidP="004B1A13">
      <w:pPr>
        <w:tabs>
          <w:tab w:val="left" w:pos="1245"/>
        </w:tabs>
        <w:rPr>
          <w:sz w:val="28"/>
          <w:szCs w:val="28"/>
          <w:lang w:val="ru-RU"/>
        </w:rPr>
      </w:pPr>
    </w:p>
    <w:p w:rsidR="00B933FA" w:rsidRDefault="00B933FA" w:rsidP="00B933FA">
      <w:pPr>
        <w:jc w:val="both"/>
        <w:rPr>
          <w:sz w:val="28"/>
          <w:szCs w:val="28"/>
        </w:rPr>
      </w:pPr>
      <w:r>
        <w:rPr>
          <w:sz w:val="28"/>
          <w:szCs w:val="28"/>
          <w:lang w:val="ru-RU"/>
        </w:rPr>
        <w:tab/>
      </w:r>
      <w:r>
        <w:rPr>
          <w:sz w:val="28"/>
          <w:szCs w:val="28"/>
          <w:lang w:val="ru-RU" w:eastAsia="ru-RU"/>
        </w:rPr>
        <w:t xml:space="preserve">                                                                             </w:t>
      </w:r>
    </w:p>
    <w:p w:rsidR="00277B3F" w:rsidRDefault="00B933FA" w:rsidP="00B933FA">
      <w:pPr>
        <w:jc w:val="both"/>
        <w:rPr>
          <w:sz w:val="28"/>
          <w:szCs w:val="28"/>
          <w:lang w:val="ru-RU"/>
        </w:rPr>
      </w:pPr>
      <w:r>
        <w:rPr>
          <w:sz w:val="28"/>
          <w:szCs w:val="28"/>
        </w:rPr>
        <w:t xml:space="preserve">                                                                        </w:t>
      </w:r>
    </w:p>
    <w:p w:rsidR="0013645E" w:rsidRDefault="00277B3F" w:rsidP="00277B3F">
      <w:pPr>
        <w:jc w:val="both"/>
        <w:rPr>
          <w:sz w:val="28"/>
          <w:szCs w:val="28"/>
          <w:lang w:val="ru-RU"/>
        </w:rPr>
      </w:pPr>
      <w:r>
        <w:rPr>
          <w:sz w:val="28"/>
          <w:szCs w:val="28"/>
          <w:lang w:val="ru-RU"/>
        </w:rPr>
        <w:tab/>
        <w:t xml:space="preserve">                                                                           </w:t>
      </w:r>
    </w:p>
    <w:p w:rsidR="0013645E" w:rsidRDefault="0013645E" w:rsidP="00277B3F">
      <w:pPr>
        <w:jc w:val="both"/>
        <w:rPr>
          <w:sz w:val="28"/>
          <w:szCs w:val="28"/>
          <w:lang w:val="ru-RU"/>
        </w:rPr>
      </w:pPr>
    </w:p>
    <w:p w:rsidR="0013645E" w:rsidRDefault="0013645E" w:rsidP="00277B3F">
      <w:pPr>
        <w:jc w:val="both"/>
        <w:rPr>
          <w:sz w:val="28"/>
          <w:szCs w:val="28"/>
          <w:lang w:val="ru-RU"/>
        </w:rPr>
      </w:pPr>
    </w:p>
    <w:p w:rsidR="0013645E" w:rsidRDefault="0013645E" w:rsidP="00277B3F">
      <w:pPr>
        <w:jc w:val="both"/>
        <w:rPr>
          <w:sz w:val="28"/>
          <w:szCs w:val="28"/>
          <w:lang w:val="ru-RU"/>
        </w:rPr>
      </w:pPr>
    </w:p>
    <w:p w:rsidR="0013645E" w:rsidRDefault="0013645E" w:rsidP="00277B3F">
      <w:pPr>
        <w:jc w:val="both"/>
        <w:rPr>
          <w:sz w:val="28"/>
          <w:szCs w:val="28"/>
          <w:lang w:val="ru-RU"/>
        </w:rPr>
      </w:pPr>
    </w:p>
    <w:p w:rsidR="00277B3F" w:rsidRDefault="0013645E" w:rsidP="00E9584F">
      <w:pPr>
        <w:jc w:val="right"/>
        <w:rPr>
          <w:sz w:val="28"/>
          <w:szCs w:val="28"/>
          <w:lang w:val="ru-RU"/>
        </w:rPr>
      </w:pPr>
      <w:r>
        <w:rPr>
          <w:sz w:val="28"/>
          <w:szCs w:val="28"/>
          <w:lang w:val="ru-RU"/>
        </w:rPr>
        <w:lastRenderedPageBreak/>
        <w:t xml:space="preserve">                                                                                 </w:t>
      </w:r>
      <w:r w:rsidR="00277B3F">
        <w:rPr>
          <w:sz w:val="28"/>
          <w:szCs w:val="28"/>
          <w:lang w:val="ru-RU"/>
        </w:rPr>
        <w:t xml:space="preserve"> Додаток 9</w:t>
      </w:r>
    </w:p>
    <w:p w:rsidR="00B933FA" w:rsidRDefault="00277B3F" w:rsidP="00B933FA">
      <w:pPr>
        <w:jc w:val="both"/>
        <w:rPr>
          <w:sz w:val="28"/>
          <w:szCs w:val="28"/>
        </w:rPr>
      </w:pPr>
      <w:r>
        <w:rPr>
          <w:sz w:val="28"/>
          <w:szCs w:val="28"/>
          <w:lang w:val="ru-RU"/>
        </w:rPr>
        <w:t xml:space="preserve">                                                                        </w:t>
      </w:r>
      <w:r w:rsidR="00B933FA">
        <w:rPr>
          <w:sz w:val="28"/>
          <w:szCs w:val="28"/>
        </w:rPr>
        <w:t xml:space="preserve"> до колективного договору</w:t>
      </w:r>
    </w:p>
    <w:p w:rsidR="00B933FA" w:rsidRDefault="00B933FA" w:rsidP="00B933FA">
      <w:pPr>
        <w:jc w:val="both"/>
        <w:rPr>
          <w:sz w:val="28"/>
          <w:szCs w:val="28"/>
        </w:rPr>
      </w:pPr>
      <w:r>
        <w:rPr>
          <w:sz w:val="28"/>
          <w:szCs w:val="28"/>
        </w:rPr>
        <w:t xml:space="preserve">                                                                         </w:t>
      </w:r>
      <w:r w:rsidR="00E9584F">
        <w:rPr>
          <w:sz w:val="28"/>
          <w:szCs w:val="28"/>
        </w:rPr>
        <w:t xml:space="preserve">ОЗО «Баришівський ліцей» </w:t>
      </w:r>
      <w:r>
        <w:rPr>
          <w:sz w:val="28"/>
          <w:szCs w:val="28"/>
        </w:rPr>
        <w:t xml:space="preserve"> між</w:t>
      </w:r>
    </w:p>
    <w:p w:rsidR="00B933FA" w:rsidRDefault="00B933FA" w:rsidP="00B933FA">
      <w:pPr>
        <w:jc w:val="both"/>
        <w:rPr>
          <w:sz w:val="28"/>
          <w:szCs w:val="28"/>
        </w:rPr>
      </w:pPr>
      <w:r>
        <w:rPr>
          <w:sz w:val="28"/>
          <w:szCs w:val="28"/>
        </w:rPr>
        <w:t xml:space="preserve">                                                                         адміністрацією та профспілковим </w:t>
      </w:r>
    </w:p>
    <w:p w:rsidR="00B933FA" w:rsidRDefault="00B933FA" w:rsidP="00B933FA">
      <w:pPr>
        <w:jc w:val="both"/>
        <w:rPr>
          <w:sz w:val="28"/>
          <w:szCs w:val="28"/>
        </w:rPr>
      </w:pPr>
      <w:r>
        <w:rPr>
          <w:sz w:val="28"/>
          <w:szCs w:val="28"/>
        </w:rPr>
        <w:t xml:space="preserve">                                                                         комітетом</w:t>
      </w:r>
    </w:p>
    <w:p w:rsidR="00B933FA" w:rsidRDefault="00B933FA" w:rsidP="00B933FA">
      <w:pPr>
        <w:jc w:val="both"/>
        <w:rPr>
          <w:sz w:val="28"/>
          <w:szCs w:val="28"/>
        </w:rPr>
      </w:pPr>
      <w:r>
        <w:rPr>
          <w:sz w:val="28"/>
          <w:szCs w:val="28"/>
        </w:rPr>
        <w:t xml:space="preserve">                                                                         з 20</w:t>
      </w:r>
      <w:r w:rsidR="00E9584F">
        <w:rPr>
          <w:sz w:val="28"/>
          <w:szCs w:val="28"/>
        </w:rPr>
        <w:t>24</w:t>
      </w:r>
      <w:r>
        <w:rPr>
          <w:sz w:val="28"/>
          <w:szCs w:val="28"/>
        </w:rPr>
        <w:t xml:space="preserve"> по 202</w:t>
      </w:r>
      <w:r w:rsidR="000D145B">
        <w:rPr>
          <w:sz w:val="28"/>
          <w:szCs w:val="28"/>
        </w:rPr>
        <w:t>9</w:t>
      </w:r>
      <w:r>
        <w:rPr>
          <w:sz w:val="28"/>
          <w:szCs w:val="28"/>
        </w:rPr>
        <w:t xml:space="preserve"> роки</w:t>
      </w:r>
    </w:p>
    <w:p w:rsidR="00B933FA" w:rsidRDefault="00B933FA" w:rsidP="00B933FA">
      <w:pPr>
        <w:tabs>
          <w:tab w:val="left" w:pos="7035"/>
        </w:tabs>
        <w:rPr>
          <w:sz w:val="28"/>
          <w:szCs w:val="28"/>
          <w:lang w:val="ru-RU"/>
        </w:rPr>
      </w:pPr>
    </w:p>
    <w:p w:rsidR="00B933FA" w:rsidRDefault="00B933FA" w:rsidP="004B1A13">
      <w:pPr>
        <w:tabs>
          <w:tab w:val="left" w:pos="1245"/>
        </w:tabs>
        <w:rPr>
          <w:sz w:val="28"/>
          <w:szCs w:val="28"/>
          <w:lang w:val="ru-RU"/>
        </w:rPr>
      </w:pPr>
    </w:p>
    <w:p w:rsidR="00B933FA" w:rsidRPr="00B933FA" w:rsidRDefault="00B933FA" w:rsidP="00B933FA">
      <w:pPr>
        <w:rPr>
          <w:b/>
          <w:sz w:val="28"/>
          <w:szCs w:val="28"/>
          <w:lang w:val="ru-RU"/>
        </w:rPr>
      </w:pPr>
    </w:p>
    <w:p w:rsidR="00B933FA" w:rsidRPr="00B933FA" w:rsidRDefault="00B933FA" w:rsidP="00B933FA">
      <w:pPr>
        <w:tabs>
          <w:tab w:val="left" w:pos="4245"/>
        </w:tabs>
        <w:jc w:val="center"/>
        <w:rPr>
          <w:b/>
          <w:sz w:val="28"/>
          <w:szCs w:val="28"/>
          <w:lang w:val="ru-RU"/>
        </w:rPr>
      </w:pPr>
      <w:r w:rsidRPr="00B933FA">
        <w:rPr>
          <w:b/>
          <w:sz w:val="28"/>
          <w:szCs w:val="28"/>
          <w:lang w:val="ru-RU"/>
        </w:rPr>
        <w:t>П Е Р Е Л І К</w:t>
      </w:r>
    </w:p>
    <w:p w:rsidR="00B933FA" w:rsidRPr="0005224C" w:rsidRDefault="00B933FA" w:rsidP="00B933FA">
      <w:pPr>
        <w:tabs>
          <w:tab w:val="left" w:pos="4245"/>
        </w:tabs>
        <w:jc w:val="center"/>
        <w:rPr>
          <w:b/>
          <w:sz w:val="28"/>
          <w:szCs w:val="28"/>
        </w:rPr>
      </w:pPr>
      <w:r w:rsidRPr="0005224C">
        <w:rPr>
          <w:b/>
          <w:sz w:val="28"/>
          <w:szCs w:val="28"/>
        </w:rPr>
        <w:t>посад, які мають проходити попередню та періодичну</w:t>
      </w:r>
    </w:p>
    <w:p w:rsidR="00B933FA" w:rsidRPr="0005224C" w:rsidRDefault="00B933FA" w:rsidP="00B933FA">
      <w:pPr>
        <w:tabs>
          <w:tab w:val="left" w:pos="4245"/>
        </w:tabs>
        <w:jc w:val="center"/>
        <w:rPr>
          <w:b/>
          <w:sz w:val="28"/>
          <w:szCs w:val="28"/>
        </w:rPr>
      </w:pPr>
      <w:r w:rsidRPr="0005224C">
        <w:rPr>
          <w:b/>
          <w:sz w:val="28"/>
          <w:szCs w:val="28"/>
        </w:rPr>
        <w:t>перевірку знань з охорони праці</w:t>
      </w:r>
    </w:p>
    <w:p w:rsidR="00B933FA" w:rsidRPr="0005224C" w:rsidRDefault="00B933FA" w:rsidP="00B933FA">
      <w:pPr>
        <w:tabs>
          <w:tab w:val="left" w:pos="4245"/>
        </w:tabs>
        <w:jc w:val="center"/>
        <w:rPr>
          <w:b/>
          <w:sz w:val="28"/>
          <w:szCs w:val="28"/>
        </w:rPr>
      </w:pPr>
    </w:p>
    <w:p w:rsidR="00B933FA" w:rsidRPr="0005224C" w:rsidRDefault="00B933FA" w:rsidP="00B933FA">
      <w:pPr>
        <w:tabs>
          <w:tab w:val="left" w:pos="4245"/>
        </w:tabs>
        <w:rPr>
          <w:sz w:val="28"/>
          <w:szCs w:val="28"/>
        </w:rPr>
      </w:pPr>
    </w:p>
    <w:p w:rsidR="00B933FA" w:rsidRPr="0005224C" w:rsidRDefault="00B933FA" w:rsidP="00B933FA">
      <w:pPr>
        <w:spacing w:line="276" w:lineRule="auto"/>
        <w:jc w:val="both"/>
        <w:rPr>
          <w:sz w:val="28"/>
          <w:szCs w:val="28"/>
        </w:rPr>
      </w:pPr>
      <w:r w:rsidRPr="0005224C">
        <w:rPr>
          <w:sz w:val="28"/>
          <w:szCs w:val="28"/>
        </w:rPr>
        <w:tab/>
        <w:t>1. Керівники, заступники керівників  навчально-виховних закладів, на яких лежить відповідальність за організацію охорони праці.</w:t>
      </w:r>
    </w:p>
    <w:p w:rsidR="00B933FA" w:rsidRPr="0005224C" w:rsidRDefault="00B933FA" w:rsidP="00B933FA">
      <w:pPr>
        <w:spacing w:line="276" w:lineRule="auto"/>
        <w:jc w:val="both"/>
        <w:rPr>
          <w:sz w:val="28"/>
          <w:szCs w:val="28"/>
        </w:rPr>
      </w:pPr>
      <w:r w:rsidRPr="0005224C">
        <w:rPr>
          <w:sz w:val="28"/>
          <w:szCs w:val="28"/>
        </w:rPr>
        <w:tab/>
        <w:t>2. Вчителі, вихователі, які проводять інструктажі з охорони праці та безпеки життєдіяльності з учнями та вихованцями , а саме:</w:t>
      </w:r>
    </w:p>
    <w:p w:rsidR="00B933FA" w:rsidRPr="0005224C" w:rsidRDefault="00B933FA" w:rsidP="00B933FA">
      <w:pPr>
        <w:spacing w:line="276" w:lineRule="auto"/>
        <w:rPr>
          <w:sz w:val="28"/>
          <w:szCs w:val="28"/>
        </w:rPr>
      </w:pPr>
    </w:p>
    <w:p w:rsidR="00B933FA" w:rsidRPr="0005224C" w:rsidRDefault="00B933FA" w:rsidP="00B933FA">
      <w:pPr>
        <w:spacing w:line="276" w:lineRule="auto"/>
        <w:rPr>
          <w:sz w:val="28"/>
          <w:szCs w:val="28"/>
        </w:rPr>
      </w:pPr>
      <w:r w:rsidRPr="0005224C">
        <w:rPr>
          <w:sz w:val="28"/>
          <w:szCs w:val="28"/>
        </w:rPr>
        <w:tab/>
        <w:t>- вчителі інформатики;</w:t>
      </w:r>
    </w:p>
    <w:p w:rsidR="00B933FA" w:rsidRPr="0005224C" w:rsidRDefault="00B933FA" w:rsidP="00B933FA">
      <w:pPr>
        <w:spacing w:line="276" w:lineRule="auto"/>
        <w:rPr>
          <w:sz w:val="28"/>
          <w:szCs w:val="28"/>
        </w:rPr>
      </w:pPr>
      <w:r w:rsidRPr="0005224C">
        <w:rPr>
          <w:sz w:val="28"/>
          <w:szCs w:val="28"/>
        </w:rPr>
        <w:tab/>
        <w:t>- вчителі фізики;</w:t>
      </w:r>
    </w:p>
    <w:p w:rsidR="00B933FA" w:rsidRPr="0005224C" w:rsidRDefault="00B933FA" w:rsidP="00B933FA">
      <w:pPr>
        <w:spacing w:line="276" w:lineRule="auto"/>
        <w:rPr>
          <w:sz w:val="28"/>
          <w:szCs w:val="28"/>
        </w:rPr>
      </w:pPr>
      <w:r w:rsidRPr="0005224C">
        <w:rPr>
          <w:sz w:val="28"/>
          <w:szCs w:val="28"/>
        </w:rPr>
        <w:tab/>
        <w:t>- вчителі хімії;</w:t>
      </w:r>
    </w:p>
    <w:p w:rsidR="00B933FA" w:rsidRPr="0005224C" w:rsidRDefault="00B933FA" w:rsidP="00B933FA">
      <w:pPr>
        <w:spacing w:line="276" w:lineRule="auto"/>
        <w:rPr>
          <w:sz w:val="28"/>
          <w:szCs w:val="28"/>
        </w:rPr>
      </w:pPr>
      <w:r w:rsidRPr="0005224C">
        <w:rPr>
          <w:sz w:val="28"/>
          <w:szCs w:val="28"/>
        </w:rPr>
        <w:tab/>
        <w:t>- вчителі біології;</w:t>
      </w:r>
    </w:p>
    <w:p w:rsidR="00B933FA" w:rsidRPr="0005224C" w:rsidRDefault="00B933FA" w:rsidP="00B933FA">
      <w:pPr>
        <w:spacing w:line="276" w:lineRule="auto"/>
        <w:rPr>
          <w:sz w:val="28"/>
          <w:szCs w:val="28"/>
        </w:rPr>
      </w:pPr>
      <w:r w:rsidRPr="0005224C">
        <w:rPr>
          <w:sz w:val="28"/>
          <w:szCs w:val="28"/>
        </w:rPr>
        <w:tab/>
        <w:t>- вчителі трудового навчання;</w:t>
      </w:r>
    </w:p>
    <w:p w:rsidR="00B933FA" w:rsidRPr="0005224C" w:rsidRDefault="00B933FA" w:rsidP="00B933FA">
      <w:pPr>
        <w:spacing w:line="276" w:lineRule="auto"/>
        <w:rPr>
          <w:sz w:val="28"/>
          <w:szCs w:val="28"/>
        </w:rPr>
      </w:pPr>
      <w:r w:rsidRPr="0005224C">
        <w:rPr>
          <w:sz w:val="28"/>
          <w:szCs w:val="28"/>
        </w:rPr>
        <w:tab/>
        <w:t>-</w:t>
      </w:r>
      <w:r w:rsidR="0013645E" w:rsidRPr="0005224C">
        <w:rPr>
          <w:sz w:val="28"/>
          <w:szCs w:val="28"/>
        </w:rPr>
        <w:t xml:space="preserve"> </w:t>
      </w:r>
      <w:r w:rsidRPr="0005224C">
        <w:rPr>
          <w:sz w:val="28"/>
          <w:szCs w:val="28"/>
        </w:rPr>
        <w:t>вчителі фізичного виховання;</w:t>
      </w:r>
    </w:p>
    <w:p w:rsidR="00B933FA" w:rsidRPr="0005224C" w:rsidRDefault="00B933FA" w:rsidP="00B933FA">
      <w:pPr>
        <w:spacing w:line="276" w:lineRule="auto"/>
        <w:rPr>
          <w:sz w:val="28"/>
          <w:szCs w:val="28"/>
        </w:rPr>
      </w:pPr>
      <w:r w:rsidRPr="0005224C">
        <w:rPr>
          <w:sz w:val="28"/>
          <w:szCs w:val="28"/>
        </w:rPr>
        <w:tab/>
        <w:t>- вчителі Захисту Вітчизни;</w:t>
      </w:r>
    </w:p>
    <w:p w:rsidR="00B933FA" w:rsidRPr="0005224C" w:rsidRDefault="00B933FA" w:rsidP="00B933FA">
      <w:pPr>
        <w:spacing w:line="276" w:lineRule="auto"/>
        <w:rPr>
          <w:sz w:val="28"/>
          <w:szCs w:val="28"/>
        </w:rPr>
      </w:pPr>
      <w:r w:rsidRPr="0005224C">
        <w:rPr>
          <w:sz w:val="28"/>
          <w:szCs w:val="28"/>
        </w:rPr>
        <w:tab/>
        <w:t>- класні керівники</w:t>
      </w:r>
    </w:p>
    <w:p w:rsidR="00B933FA" w:rsidRPr="0005224C" w:rsidRDefault="00B933FA" w:rsidP="00B933FA">
      <w:pPr>
        <w:rPr>
          <w:sz w:val="28"/>
          <w:szCs w:val="28"/>
        </w:rPr>
      </w:pPr>
    </w:p>
    <w:p w:rsidR="00B933FA" w:rsidRPr="00B933FA" w:rsidRDefault="00B933FA" w:rsidP="00B933FA">
      <w:pPr>
        <w:rPr>
          <w:sz w:val="28"/>
          <w:szCs w:val="28"/>
          <w:lang w:val="ru-RU"/>
        </w:rPr>
      </w:pPr>
    </w:p>
    <w:p w:rsidR="00B933FA" w:rsidRPr="00B933FA" w:rsidRDefault="00B933FA" w:rsidP="00B933FA">
      <w:pPr>
        <w:rPr>
          <w:sz w:val="28"/>
          <w:szCs w:val="28"/>
          <w:lang w:val="ru-RU"/>
        </w:rPr>
      </w:pPr>
    </w:p>
    <w:p w:rsidR="00B933FA" w:rsidRPr="00B933FA" w:rsidRDefault="00B933FA" w:rsidP="00B933FA">
      <w:pPr>
        <w:rPr>
          <w:sz w:val="28"/>
          <w:szCs w:val="28"/>
          <w:lang w:val="ru-RU"/>
        </w:rPr>
      </w:pPr>
    </w:p>
    <w:p w:rsidR="00B933FA" w:rsidRDefault="00B933FA" w:rsidP="00B933FA">
      <w:pPr>
        <w:rPr>
          <w:sz w:val="28"/>
          <w:szCs w:val="28"/>
          <w:lang w:val="ru-RU"/>
        </w:rPr>
      </w:pPr>
    </w:p>
    <w:p w:rsidR="00B933FA" w:rsidRDefault="00B933FA" w:rsidP="00B933FA">
      <w:pPr>
        <w:tabs>
          <w:tab w:val="left" w:pos="1515"/>
        </w:tabs>
        <w:rPr>
          <w:sz w:val="28"/>
          <w:szCs w:val="28"/>
          <w:lang w:val="ru-RU"/>
        </w:rPr>
      </w:pPr>
      <w:r>
        <w:rPr>
          <w:sz w:val="28"/>
          <w:szCs w:val="28"/>
          <w:lang w:val="ru-RU"/>
        </w:rPr>
        <w:tab/>
        <w:t xml:space="preserve">Директор </w:t>
      </w:r>
      <w:r w:rsidR="00E9584F">
        <w:rPr>
          <w:sz w:val="28"/>
          <w:szCs w:val="28"/>
          <w:lang w:val="ru-RU"/>
        </w:rPr>
        <w:t>ОЗО</w:t>
      </w:r>
      <w:r>
        <w:rPr>
          <w:sz w:val="28"/>
          <w:szCs w:val="28"/>
          <w:lang w:val="ru-RU"/>
        </w:rPr>
        <w:t xml:space="preserve">                                     </w:t>
      </w:r>
      <w:r w:rsidR="00D80331">
        <w:rPr>
          <w:sz w:val="28"/>
          <w:szCs w:val="28"/>
        </w:rPr>
        <w:t>НАТАЛІЯ</w:t>
      </w:r>
      <w:r w:rsidR="0013645E">
        <w:rPr>
          <w:sz w:val="28"/>
          <w:szCs w:val="28"/>
          <w:lang w:val="ru-RU"/>
        </w:rPr>
        <w:t xml:space="preserve"> </w:t>
      </w:r>
      <w:r>
        <w:rPr>
          <w:sz w:val="28"/>
          <w:szCs w:val="28"/>
          <w:lang w:val="ru-RU"/>
        </w:rPr>
        <w:t>Калмикова</w:t>
      </w:r>
    </w:p>
    <w:p w:rsidR="00B933FA" w:rsidRDefault="00B933FA" w:rsidP="00B933FA">
      <w:pPr>
        <w:tabs>
          <w:tab w:val="left" w:pos="1515"/>
        </w:tabs>
        <w:rPr>
          <w:sz w:val="28"/>
          <w:szCs w:val="28"/>
          <w:lang w:val="ru-RU"/>
        </w:rPr>
      </w:pPr>
    </w:p>
    <w:p w:rsidR="00B933FA" w:rsidRPr="00532042" w:rsidRDefault="00B933FA" w:rsidP="00B933FA">
      <w:pPr>
        <w:tabs>
          <w:tab w:val="left" w:pos="1515"/>
        </w:tabs>
        <w:rPr>
          <w:sz w:val="28"/>
          <w:szCs w:val="28"/>
          <w:lang w:val="ru-RU"/>
        </w:rPr>
      </w:pPr>
      <w:r>
        <w:rPr>
          <w:sz w:val="28"/>
          <w:szCs w:val="28"/>
          <w:lang w:val="ru-RU"/>
        </w:rPr>
        <w:t xml:space="preserve">                      Голова ПК                                            </w:t>
      </w:r>
      <w:r w:rsidR="00E9584F">
        <w:rPr>
          <w:sz w:val="28"/>
          <w:szCs w:val="28"/>
          <w:lang w:val="ru-RU" w:eastAsia="ru-RU"/>
        </w:rPr>
        <w:t>СЕРГІЙ</w:t>
      </w:r>
      <w:r w:rsidR="0013645E">
        <w:rPr>
          <w:sz w:val="28"/>
          <w:szCs w:val="28"/>
          <w:lang w:val="ru-RU"/>
        </w:rPr>
        <w:t xml:space="preserve"> </w:t>
      </w:r>
      <w:r>
        <w:rPr>
          <w:sz w:val="28"/>
          <w:szCs w:val="28"/>
          <w:lang w:val="ru-RU"/>
        </w:rPr>
        <w:t>Колодко</w:t>
      </w: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AE4FAC" w:rsidRPr="00532042" w:rsidRDefault="00AE4FAC" w:rsidP="00B933FA">
      <w:pPr>
        <w:tabs>
          <w:tab w:val="left" w:pos="1515"/>
        </w:tabs>
        <w:rPr>
          <w:sz w:val="28"/>
          <w:szCs w:val="28"/>
          <w:lang w:val="ru-RU"/>
        </w:rPr>
      </w:pPr>
    </w:p>
    <w:p w:rsidR="0005224C" w:rsidRDefault="00AE4FAC" w:rsidP="00AE4FAC">
      <w:pPr>
        <w:jc w:val="both"/>
        <w:rPr>
          <w:sz w:val="28"/>
          <w:szCs w:val="28"/>
          <w:lang w:val="ru-RU" w:eastAsia="ru-RU"/>
        </w:rPr>
      </w:pPr>
      <w:r w:rsidRPr="00532042">
        <w:rPr>
          <w:sz w:val="28"/>
          <w:szCs w:val="28"/>
          <w:lang w:val="ru-RU"/>
        </w:rPr>
        <w:tab/>
      </w:r>
      <w:r>
        <w:rPr>
          <w:sz w:val="28"/>
          <w:szCs w:val="28"/>
          <w:lang w:val="ru-RU" w:eastAsia="ru-RU"/>
        </w:rPr>
        <w:t xml:space="preserve">                                                                             </w:t>
      </w:r>
    </w:p>
    <w:p w:rsidR="00AE4FAC" w:rsidRDefault="0005224C" w:rsidP="00E9584F">
      <w:pPr>
        <w:jc w:val="right"/>
        <w:rPr>
          <w:sz w:val="28"/>
          <w:szCs w:val="28"/>
        </w:rPr>
      </w:pPr>
      <w:r>
        <w:rPr>
          <w:sz w:val="28"/>
          <w:szCs w:val="28"/>
          <w:lang w:val="ru-RU" w:eastAsia="ru-RU"/>
        </w:rPr>
        <w:lastRenderedPageBreak/>
        <w:t xml:space="preserve">                                                                                  </w:t>
      </w:r>
      <w:r w:rsidR="00AE4FAC">
        <w:rPr>
          <w:sz w:val="28"/>
          <w:szCs w:val="28"/>
        </w:rPr>
        <w:t>Додаток</w:t>
      </w:r>
      <w:r w:rsidR="00AE4FAC" w:rsidRPr="00532042">
        <w:rPr>
          <w:sz w:val="28"/>
          <w:szCs w:val="28"/>
          <w:lang w:val="ru-RU"/>
        </w:rPr>
        <w:t xml:space="preserve"> 10</w:t>
      </w:r>
    </w:p>
    <w:p w:rsidR="00AE4FAC" w:rsidRDefault="00AE4FAC" w:rsidP="00AE4FAC">
      <w:pPr>
        <w:jc w:val="both"/>
        <w:rPr>
          <w:sz w:val="28"/>
          <w:szCs w:val="28"/>
        </w:rPr>
      </w:pPr>
      <w:r>
        <w:rPr>
          <w:sz w:val="28"/>
          <w:szCs w:val="28"/>
        </w:rPr>
        <w:t xml:space="preserve">                                                                         до колективного договору</w:t>
      </w:r>
    </w:p>
    <w:p w:rsidR="00AE4FAC" w:rsidRDefault="00AE4FAC" w:rsidP="00AE4FAC">
      <w:pPr>
        <w:jc w:val="both"/>
        <w:rPr>
          <w:sz w:val="28"/>
          <w:szCs w:val="28"/>
        </w:rPr>
      </w:pPr>
      <w:r>
        <w:rPr>
          <w:sz w:val="28"/>
          <w:szCs w:val="28"/>
        </w:rPr>
        <w:t xml:space="preserve">                                                                       </w:t>
      </w:r>
      <w:r w:rsidR="00C81BB8">
        <w:rPr>
          <w:sz w:val="28"/>
          <w:szCs w:val="28"/>
        </w:rPr>
        <w:t xml:space="preserve"> </w:t>
      </w:r>
      <w:r>
        <w:rPr>
          <w:sz w:val="28"/>
          <w:szCs w:val="28"/>
        </w:rPr>
        <w:t xml:space="preserve"> </w:t>
      </w:r>
      <w:r w:rsidR="00E9584F">
        <w:rPr>
          <w:sz w:val="28"/>
          <w:szCs w:val="28"/>
        </w:rPr>
        <w:t xml:space="preserve">ОЗО «Баришівський ліцей» </w:t>
      </w:r>
      <w:r>
        <w:rPr>
          <w:sz w:val="28"/>
          <w:szCs w:val="28"/>
        </w:rPr>
        <w:t>між</w:t>
      </w:r>
    </w:p>
    <w:p w:rsidR="00AE4FAC" w:rsidRDefault="00AE4FAC" w:rsidP="00AE4FAC">
      <w:pPr>
        <w:jc w:val="both"/>
        <w:rPr>
          <w:sz w:val="28"/>
          <w:szCs w:val="28"/>
        </w:rPr>
      </w:pPr>
      <w:r>
        <w:rPr>
          <w:sz w:val="28"/>
          <w:szCs w:val="28"/>
        </w:rPr>
        <w:t xml:space="preserve">                                                                         адміністрацією та профспілковим </w:t>
      </w:r>
    </w:p>
    <w:p w:rsidR="00AE4FAC" w:rsidRDefault="00AE4FAC" w:rsidP="00AE4FAC">
      <w:pPr>
        <w:jc w:val="both"/>
        <w:rPr>
          <w:sz w:val="28"/>
          <w:szCs w:val="28"/>
        </w:rPr>
      </w:pPr>
      <w:r>
        <w:rPr>
          <w:sz w:val="28"/>
          <w:szCs w:val="28"/>
        </w:rPr>
        <w:t xml:space="preserve">                                                                         комітетом</w:t>
      </w:r>
    </w:p>
    <w:p w:rsidR="00AE4FAC" w:rsidRDefault="00AE4FAC" w:rsidP="00AE4FAC">
      <w:pPr>
        <w:jc w:val="both"/>
        <w:rPr>
          <w:sz w:val="28"/>
          <w:szCs w:val="28"/>
        </w:rPr>
      </w:pPr>
      <w:r>
        <w:rPr>
          <w:sz w:val="28"/>
          <w:szCs w:val="28"/>
        </w:rPr>
        <w:t xml:space="preserve">                                                                         з 20</w:t>
      </w:r>
      <w:r w:rsidR="00E9584F">
        <w:rPr>
          <w:sz w:val="28"/>
          <w:szCs w:val="28"/>
        </w:rPr>
        <w:t>24</w:t>
      </w:r>
      <w:r>
        <w:rPr>
          <w:sz w:val="28"/>
          <w:szCs w:val="28"/>
        </w:rPr>
        <w:t xml:space="preserve"> по 202</w:t>
      </w:r>
      <w:r w:rsidR="000D145B">
        <w:rPr>
          <w:sz w:val="28"/>
          <w:szCs w:val="28"/>
        </w:rPr>
        <w:t>9</w:t>
      </w:r>
      <w:r>
        <w:rPr>
          <w:sz w:val="28"/>
          <w:szCs w:val="28"/>
        </w:rPr>
        <w:t xml:space="preserve"> роки</w:t>
      </w:r>
    </w:p>
    <w:p w:rsidR="00AE4FAC" w:rsidRPr="00532042" w:rsidRDefault="00AE4FAC" w:rsidP="00AE4FAC">
      <w:pPr>
        <w:tabs>
          <w:tab w:val="left" w:pos="6450"/>
        </w:tabs>
        <w:rPr>
          <w:sz w:val="28"/>
          <w:szCs w:val="28"/>
          <w:lang w:val="ru-RU"/>
        </w:rPr>
      </w:pPr>
    </w:p>
    <w:p w:rsidR="00AE4FAC" w:rsidRPr="00532042" w:rsidRDefault="00AE4FAC" w:rsidP="00AE4FAC">
      <w:pPr>
        <w:rPr>
          <w:sz w:val="28"/>
          <w:szCs w:val="28"/>
          <w:lang w:val="ru-RU"/>
        </w:rPr>
      </w:pPr>
    </w:p>
    <w:p w:rsidR="00AE4FAC" w:rsidRPr="00532042" w:rsidRDefault="00AE4FAC" w:rsidP="00AE4FAC">
      <w:pPr>
        <w:rPr>
          <w:sz w:val="28"/>
          <w:szCs w:val="28"/>
          <w:lang w:val="ru-RU"/>
        </w:rPr>
      </w:pPr>
    </w:p>
    <w:p w:rsidR="00AE4FAC" w:rsidRPr="00AE4FAC" w:rsidRDefault="00AE4FAC" w:rsidP="00AE4FAC">
      <w:pPr>
        <w:tabs>
          <w:tab w:val="left" w:pos="4065"/>
        </w:tabs>
        <w:jc w:val="center"/>
        <w:rPr>
          <w:b/>
          <w:sz w:val="28"/>
          <w:szCs w:val="28"/>
          <w:lang w:val="ru-RU"/>
        </w:rPr>
      </w:pPr>
      <w:r w:rsidRPr="00AE4FAC">
        <w:rPr>
          <w:b/>
          <w:sz w:val="28"/>
          <w:szCs w:val="28"/>
          <w:lang w:val="ru-RU"/>
        </w:rPr>
        <w:t>П Е Р Е Л І К</w:t>
      </w:r>
    </w:p>
    <w:p w:rsidR="00AE4FAC" w:rsidRPr="00AE4FAC" w:rsidRDefault="00AE4FAC" w:rsidP="00AE4FAC">
      <w:pPr>
        <w:tabs>
          <w:tab w:val="left" w:pos="4065"/>
        </w:tabs>
        <w:jc w:val="center"/>
        <w:rPr>
          <w:b/>
          <w:sz w:val="28"/>
          <w:szCs w:val="28"/>
        </w:rPr>
      </w:pPr>
      <w:r w:rsidRPr="00AE4FAC">
        <w:rPr>
          <w:b/>
          <w:sz w:val="28"/>
          <w:szCs w:val="28"/>
        </w:rPr>
        <w:t xml:space="preserve">професій, яким встановлюється безкоштовна видача </w:t>
      </w:r>
    </w:p>
    <w:p w:rsidR="00AE4FAC" w:rsidRPr="00AE4FAC" w:rsidRDefault="00AE4FAC" w:rsidP="00AE4FAC">
      <w:pPr>
        <w:tabs>
          <w:tab w:val="left" w:pos="4065"/>
        </w:tabs>
        <w:jc w:val="center"/>
        <w:rPr>
          <w:b/>
          <w:sz w:val="28"/>
          <w:szCs w:val="28"/>
        </w:rPr>
      </w:pPr>
      <w:r w:rsidRPr="00AE4FAC">
        <w:rPr>
          <w:b/>
          <w:sz w:val="28"/>
          <w:szCs w:val="28"/>
        </w:rPr>
        <w:t>миючих і дезінфікуючих засобів</w:t>
      </w:r>
    </w:p>
    <w:p w:rsidR="00AE4FAC" w:rsidRPr="00AE4FAC" w:rsidRDefault="00AE4FAC" w:rsidP="00AE4FAC">
      <w:pPr>
        <w:rPr>
          <w:b/>
          <w:sz w:val="28"/>
          <w:szCs w:val="28"/>
        </w:rPr>
      </w:pPr>
    </w:p>
    <w:p w:rsidR="00AE4FAC" w:rsidRP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Pr="00AE4FAC" w:rsidRDefault="00AE4FAC" w:rsidP="00AE4FAC">
      <w:pPr>
        <w:pStyle w:val="a8"/>
        <w:numPr>
          <w:ilvl w:val="0"/>
          <w:numId w:val="18"/>
        </w:numPr>
        <w:rPr>
          <w:sz w:val="28"/>
          <w:szCs w:val="28"/>
        </w:rPr>
      </w:pPr>
      <w:r>
        <w:rPr>
          <w:rFonts w:ascii="Times New Roman" w:hAnsi="Times New Roman"/>
          <w:sz w:val="28"/>
          <w:szCs w:val="28"/>
          <w:lang w:val="uk-UA"/>
        </w:rPr>
        <w:t>Прибиральниці службових приміщень</w:t>
      </w:r>
    </w:p>
    <w:p w:rsidR="00AE4FAC" w:rsidRPr="00AE4FAC" w:rsidRDefault="00AE4FAC" w:rsidP="00AE4FAC">
      <w:pPr>
        <w:pStyle w:val="a8"/>
        <w:numPr>
          <w:ilvl w:val="0"/>
          <w:numId w:val="18"/>
        </w:numPr>
        <w:rPr>
          <w:sz w:val="28"/>
          <w:szCs w:val="28"/>
        </w:rPr>
      </w:pPr>
      <w:r>
        <w:rPr>
          <w:rFonts w:ascii="Times New Roman" w:hAnsi="Times New Roman"/>
          <w:sz w:val="28"/>
          <w:szCs w:val="28"/>
          <w:lang w:val="uk-UA"/>
        </w:rPr>
        <w:t>Кухар</w:t>
      </w:r>
    </w:p>
    <w:p w:rsidR="00AE4FAC" w:rsidRPr="00AE4FAC" w:rsidRDefault="00AE4FAC" w:rsidP="00AE4FAC">
      <w:pPr>
        <w:pStyle w:val="a8"/>
        <w:numPr>
          <w:ilvl w:val="0"/>
          <w:numId w:val="18"/>
        </w:numPr>
        <w:rPr>
          <w:sz w:val="28"/>
          <w:szCs w:val="28"/>
        </w:rPr>
      </w:pPr>
      <w:r>
        <w:rPr>
          <w:rFonts w:ascii="Times New Roman" w:hAnsi="Times New Roman"/>
          <w:sz w:val="28"/>
          <w:szCs w:val="28"/>
          <w:lang w:val="uk-UA"/>
        </w:rPr>
        <w:t>Підсобний робітник їдальні</w:t>
      </w: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D04B4F" w:rsidP="00D04B4F">
      <w:pPr>
        <w:rPr>
          <w:sz w:val="28"/>
          <w:szCs w:val="28"/>
        </w:rPr>
      </w:pPr>
      <w:r>
        <w:rPr>
          <w:sz w:val="28"/>
          <w:szCs w:val="28"/>
        </w:rPr>
        <w:t xml:space="preserve">                    </w:t>
      </w:r>
      <w:r w:rsidR="00AE4FAC">
        <w:rPr>
          <w:sz w:val="28"/>
          <w:szCs w:val="28"/>
        </w:rPr>
        <w:t xml:space="preserve">Директор </w:t>
      </w:r>
      <w:r w:rsidR="00E9584F">
        <w:rPr>
          <w:sz w:val="28"/>
          <w:szCs w:val="28"/>
        </w:rPr>
        <w:t>ОЗО</w:t>
      </w:r>
      <w:r w:rsidR="00AE4FAC">
        <w:rPr>
          <w:sz w:val="28"/>
          <w:szCs w:val="28"/>
        </w:rPr>
        <w:t xml:space="preserve">                                          </w:t>
      </w:r>
      <w:r w:rsidR="00D80331">
        <w:rPr>
          <w:sz w:val="28"/>
          <w:szCs w:val="28"/>
        </w:rPr>
        <w:t>НАТАЛІЯ</w:t>
      </w:r>
      <w:r w:rsidR="0013645E">
        <w:rPr>
          <w:sz w:val="28"/>
          <w:szCs w:val="28"/>
        </w:rPr>
        <w:t xml:space="preserve"> </w:t>
      </w:r>
      <w:r w:rsidR="00AE4FAC">
        <w:rPr>
          <w:sz w:val="28"/>
          <w:szCs w:val="28"/>
        </w:rPr>
        <w:t>Калмикова</w:t>
      </w:r>
    </w:p>
    <w:p w:rsidR="00AE4FAC" w:rsidRDefault="00AE4FAC" w:rsidP="00AE4FAC">
      <w:pPr>
        <w:jc w:val="center"/>
        <w:rPr>
          <w:sz w:val="28"/>
          <w:szCs w:val="28"/>
        </w:rPr>
      </w:pPr>
    </w:p>
    <w:p w:rsidR="00AE4FAC" w:rsidRDefault="00AE4FAC" w:rsidP="00AE4FAC">
      <w:pPr>
        <w:rPr>
          <w:sz w:val="28"/>
          <w:szCs w:val="28"/>
        </w:rPr>
      </w:pPr>
      <w:r>
        <w:rPr>
          <w:sz w:val="28"/>
          <w:szCs w:val="28"/>
        </w:rPr>
        <w:t xml:space="preserve">                   Голова ПК                                                   </w:t>
      </w:r>
      <w:r w:rsidR="00E9584F">
        <w:rPr>
          <w:sz w:val="28"/>
          <w:szCs w:val="28"/>
          <w:lang w:val="ru-RU" w:eastAsia="ru-RU"/>
        </w:rPr>
        <w:t>СЕРГІЙ</w:t>
      </w:r>
      <w:r w:rsidR="0013645E">
        <w:rPr>
          <w:sz w:val="28"/>
          <w:szCs w:val="28"/>
        </w:rPr>
        <w:t xml:space="preserve"> </w:t>
      </w:r>
      <w:r>
        <w:rPr>
          <w:sz w:val="28"/>
          <w:szCs w:val="28"/>
        </w:rPr>
        <w:t xml:space="preserve">Колодко  </w:t>
      </w: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AE4FAC">
      <w:pPr>
        <w:rPr>
          <w:sz w:val="28"/>
          <w:szCs w:val="28"/>
        </w:rPr>
      </w:pPr>
    </w:p>
    <w:p w:rsidR="00AE4FAC" w:rsidRDefault="00AE4FAC" w:rsidP="00E9584F">
      <w:pPr>
        <w:jc w:val="right"/>
        <w:rPr>
          <w:sz w:val="28"/>
          <w:szCs w:val="28"/>
        </w:rPr>
      </w:pPr>
      <w:r>
        <w:rPr>
          <w:sz w:val="28"/>
          <w:szCs w:val="28"/>
        </w:rPr>
        <w:lastRenderedPageBreak/>
        <w:t xml:space="preserve">                                                                                      Додаток 11               </w:t>
      </w:r>
      <w:r>
        <w:rPr>
          <w:sz w:val="28"/>
          <w:szCs w:val="28"/>
          <w:lang w:val="ru-RU" w:eastAsia="ru-RU"/>
        </w:rPr>
        <w:t xml:space="preserve">                                                                                                                                           </w:t>
      </w:r>
    </w:p>
    <w:p w:rsidR="00AE4FAC" w:rsidRDefault="00AE4FAC" w:rsidP="00AE4FAC">
      <w:pPr>
        <w:jc w:val="both"/>
        <w:rPr>
          <w:sz w:val="28"/>
          <w:szCs w:val="28"/>
        </w:rPr>
      </w:pPr>
      <w:r>
        <w:rPr>
          <w:sz w:val="28"/>
          <w:szCs w:val="28"/>
        </w:rPr>
        <w:t xml:space="preserve">                                                                         до колективного договору</w:t>
      </w:r>
    </w:p>
    <w:p w:rsidR="00AE4FAC" w:rsidRDefault="00AE4FAC" w:rsidP="00AE4FAC">
      <w:pPr>
        <w:jc w:val="both"/>
        <w:rPr>
          <w:sz w:val="28"/>
          <w:szCs w:val="28"/>
        </w:rPr>
      </w:pPr>
      <w:r>
        <w:rPr>
          <w:sz w:val="28"/>
          <w:szCs w:val="28"/>
        </w:rPr>
        <w:t xml:space="preserve">                                                                         </w:t>
      </w:r>
      <w:r w:rsidR="00E9584F">
        <w:rPr>
          <w:sz w:val="28"/>
          <w:szCs w:val="28"/>
        </w:rPr>
        <w:t xml:space="preserve">ОЗО «Баришівський ліцей» </w:t>
      </w:r>
      <w:r>
        <w:rPr>
          <w:sz w:val="28"/>
          <w:szCs w:val="28"/>
        </w:rPr>
        <w:t>між</w:t>
      </w:r>
    </w:p>
    <w:p w:rsidR="00AE4FAC" w:rsidRDefault="00AE4FAC" w:rsidP="00AE4FAC">
      <w:pPr>
        <w:jc w:val="both"/>
        <w:rPr>
          <w:sz w:val="28"/>
          <w:szCs w:val="28"/>
        </w:rPr>
      </w:pPr>
      <w:r>
        <w:rPr>
          <w:sz w:val="28"/>
          <w:szCs w:val="28"/>
        </w:rPr>
        <w:t xml:space="preserve">                                                                         адміністрацією та профспілковим </w:t>
      </w:r>
    </w:p>
    <w:p w:rsidR="00AE4FAC" w:rsidRDefault="00AE4FAC" w:rsidP="00AE4FAC">
      <w:pPr>
        <w:jc w:val="both"/>
        <w:rPr>
          <w:sz w:val="28"/>
          <w:szCs w:val="28"/>
        </w:rPr>
      </w:pPr>
      <w:r>
        <w:rPr>
          <w:sz w:val="28"/>
          <w:szCs w:val="28"/>
        </w:rPr>
        <w:t xml:space="preserve">                                                                         комітетом</w:t>
      </w:r>
    </w:p>
    <w:p w:rsidR="00AE4FAC" w:rsidRDefault="00AE4FAC" w:rsidP="00AE4FAC">
      <w:pPr>
        <w:jc w:val="both"/>
        <w:rPr>
          <w:sz w:val="28"/>
          <w:szCs w:val="28"/>
        </w:rPr>
      </w:pPr>
      <w:r>
        <w:rPr>
          <w:sz w:val="28"/>
          <w:szCs w:val="28"/>
        </w:rPr>
        <w:t xml:space="preserve">                                                                         з 20</w:t>
      </w:r>
      <w:r w:rsidR="00E9584F">
        <w:rPr>
          <w:sz w:val="28"/>
          <w:szCs w:val="28"/>
        </w:rPr>
        <w:t>24</w:t>
      </w:r>
      <w:r>
        <w:rPr>
          <w:sz w:val="28"/>
          <w:szCs w:val="28"/>
        </w:rPr>
        <w:t xml:space="preserve"> по 202</w:t>
      </w:r>
      <w:r w:rsidR="000D145B">
        <w:rPr>
          <w:sz w:val="28"/>
          <w:szCs w:val="28"/>
        </w:rPr>
        <w:t>9</w:t>
      </w:r>
      <w:r>
        <w:rPr>
          <w:sz w:val="28"/>
          <w:szCs w:val="28"/>
        </w:rPr>
        <w:t xml:space="preserve"> роки</w:t>
      </w:r>
    </w:p>
    <w:p w:rsidR="00AE4FAC" w:rsidRDefault="00AE4FAC" w:rsidP="00AE4FAC">
      <w:pPr>
        <w:rPr>
          <w:sz w:val="28"/>
          <w:szCs w:val="28"/>
        </w:rPr>
      </w:pPr>
      <w:r>
        <w:rPr>
          <w:sz w:val="28"/>
          <w:szCs w:val="28"/>
        </w:rPr>
        <w:t xml:space="preserve">                                                                                                 </w:t>
      </w:r>
    </w:p>
    <w:p w:rsidR="00AE4FAC" w:rsidRPr="00AE4FAC" w:rsidRDefault="00AE4FAC" w:rsidP="00AE4FAC">
      <w:pPr>
        <w:rPr>
          <w:sz w:val="28"/>
          <w:szCs w:val="28"/>
        </w:rPr>
      </w:pPr>
    </w:p>
    <w:p w:rsidR="00AE4FAC" w:rsidRPr="00AE4FAC" w:rsidRDefault="00AE4FAC" w:rsidP="00AE4FAC">
      <w:pPr>
        <w:rPr>
          <w:sz w:val="28"/>
          <w:szCs w:val="28"/>
        </w:rPr>
      </w:pPr>
    </w:p>
    <w:p w:rsidR="00AE4FAC" w:rsidRDefault="00AE4FAC" w:rsidP="00AE4FAC">
      <w:pPr>
        <w:rPr>
          <w:sz w:val="28"/>
          <w:szCs w:val="28"/>
        </w:rPr>
      </w:pPr>
    </w:p>
    <w:p w:rsidR="00AE4FAC" w:rsidRDefault="00AE4FAC" w:rsidP="00AE4FAC">
      <w:pPr>
        <w:jc w:val="center"/>
        <w:rPr>
          <w:b/>
          <w:sz w:val="28"/>
          <w:szCs w:val="28"/>
        </w:rPr>
      </w:pPr>
      <w:r w:rsidRPr="00AE4FAC">
        <w:rPr>
          <w:b/>
          <w:sz w:val="28"/>
          <w:szCs w:val="28"/>
        </w:rPr>
        <w:t>ПРО АТЕСТАЦІЮ РОБОЧИХ МІСЦЬ</w:t>
      </w:r>
    </w:p>
    <w:p w:rsidR="00AE4FAC" w:rsidRDefault="00AE4FAC" w:rsidP="00AE4FAC">
      <w:pPr>
        <w:jc w:val="center"/>
        <w:rPr>
          <w:b/>
          <w:sz w:val="28"/>
          <w:szCs w:val="28"/>
        </w:rPr>
      </w:pPr>
    </w:p>
    <w:p w:rsidR="00063EA8" w:rsidRPr="00E9584F" w:rsidRDefault="00063EA8" w:rsidP="00063EA8">
      <w:pPr>
        <w:spacing w:line="360" w:lineRule="auto"/>
        <w:ind w:firstLine="708"/>
        <w:rPr>
          <w:sz w:val="28"/>
          <w:szCs w:val="28"/>
          <w:lang w:eastAsia="ru-RU"/>
        </w:rPr>
      </w:pPr>
      <w:r>
        <w:rPr>
          <w:sz w:val="28"/>
          <w:szCs w:val="28"/>
          <w:lang w:val="ru-RU" w:eastAsia="ru-RU"/>
        </w:rPr>
        <w:t xml:space="preserve">1. </w:t>
      </w:r>
      <w:r w:rsidRPr="00E9584F">
        <w:rPr>
          <w:sz w:val="28"/>
          <w:szCs w:val="28"/>
          <w:lang w:eastAsia="ru-RU"/>
        </w:rPr>
        <w:t>Проводити атестацію робочих місць за умовами праці один раз у п'ять років для працівників:</w:t>
      </w:r>
    </w:p>
    <w:p w:rsidR="00063EA8" w:rsidRPr="00E9584F" w:rsidRDefault="00063EA8" w:rsidP="00063EA8">
      <w:pPr>
        <w:ind w:firstLine="708"/>
        <w:rPr>
          <w:sz w:val="28"/>
          <w:szCs w:val="28"/>
          <w:lang w:eastAsia="ru-RU"/>
        </w:rPr>
      </w:pPr>
      <w:r w:rsidRPr="00E9584F">
        <w:rPr>
          <w:sz w:val="28"/>
          <w:szCs w:val="28"/>
          <w:lang w:eastAsia="ru-RU"/>
        </w:rPr>
        <w:t>- кухарів;</w:t>
      </w:r>
    </w:p>
    <w:p w:rsidR="00063EA8" w:rsidRPr="00E9584F" w:rsidRDefault="00063EA8" w:rsidP="00063EA8">
      <w:pPr>
        <w:ind w:firstLine="708"/>
        <w:rPr>
          <w:sz w:val="28"/>
          <w:szCs w:val="28"/>
          <w:lang w:eastAsia="ru-RU"/>
        </w:rPr>
      </w:pPr>
      <w:r w:rsidRPr="00E9584F">
        <w:rPr>
          <w:sz w:val="28"/>
          <w:szCs w:val="28"/>
          <w:lang w:eastAsia="ru-RU"/>
        </w:rPr>
        <w:t>- підсобного працівника;</w:t>
      </w:r>
    </w:p>
    <w:p w:rsidR="00063EA8" w:rsidRPr="00E9584F" w:rsidRDefault="00063EA8" w:rsidP="00063EA8">
      <w:pPr>
        <w:ind w:firstLine="708"/>
        <w:rPr>
          <w:sz w:val="28"/>
          <w:szCs w:val="28"/>
          <w:lang w:eastAsia="ru-RU"/>
        </w:rPr>
      </w:pPr>
      <w:r w:rsidRPr="00E9584F">
        <w:rPr>
          <w:sz w:val="28"/>
          <w:szCs w:val="28"/>
          <w:lang w:eastAsia="ru-RU"/>
        </w:rPr>
        <w:t>- сестри медичної.</w:t>
      </w:r>
    </w:p>
    <w:p w:rsidR="00063EA8" w:rsidRPr="00E9584F" w:rsidRDefault="00063EA8" w:rsidP="00063EA8">
      <w:pPr>
        <w:rPr>
          <w:sz w:val="28"/>
          <w:szCs w:val="28"/>
          <w:lang w:eastAsia="ru-RU"/>
        </w:rPr>
      </w:pPr>
    </w:p>
    <w:p w:rsidR="00AE4FAC" w:rsidRPr="000D145B" w:rsidRDefault="00AE4FAC" w:rsidP="000D145B">
      <w:pPr>
        <w:pStyle w:val="a8"/>
        <w:numPr>
          <w:ilvl w:val="0"/>
          <w:numId w:val="21"/>
        </w:numPr>
        <w:rPr>
          <w:rFonts w:ascii="Times New Roman" w:hAnsi="Times New Roman"/>
          <w:sz w:val="28"/>
          <w:szCs w:val="28"/>
        </w:rPr>
      </w:pPr>
      <w:proofErr w:type="spellStart"/>
      <w:r w:rsidRPr="000D145B">
        <w:rPr>
          <w:rFonts w:ascii="Times New Roman" w:hAnsi="Times New Roman"/>
          <w:sz w:val="28"/>
          <w:szCs w:val="28"/>
        </w:rPr>
        <w:t>Щорічно</w:t>
      </w:r>
      <w:proofErr w:type="spellEnd"/>
      <w:r w:rsidRPr="000D145B">
        <w:rPr>
          <w:rFonts w:ascii="Times New Roman" w:hAnsi="Times New Roman"/>
          <w:sz w:val="28"/>
          <w:szCs w:val="28"/>
        </w:rPr>
        <w:t xml:space="preserve"> в </w:t>
      </w:r>
      <w:proofErr w:type="spellStart"/>
      <w:r w:rsidRPr="000D145B">
        <w:rPr>
          <w:rFonts w:ascii="Times New Roman" w:hAnsi="Times New Roman"/>
          <w:sz w:val="28"/>
          <w:szCs w:val="28"/>
        </w:rPr>
        <w:t>серпні-вересні</w:t>
      </w:r>
      <w:proofErr w:type="spellEnd"/>
      <w:r w:rsidRPr="000D145B">
        <w:rPr>
          <w:rFonts w:ascii="Times New Roman" w:hAnsi="Times New Roman"/>
          <w:sz w:val="28"/>
          <w:szCs w:val="28"/>
        </w:rPr>
        <w:t xml:space="preserve"> </w:t>
      </w:r>
      <w:proofErr w:type="spellStart"/>
      <w:r w:rsidRPr="000D145B">
        <w:rPr>
          <w:rFonts w:ascii="Times New Roman" w:hAnsi="Times New Roman"/>
          <w:sz w:val="28"/>
          <w:szCs w:val="28"/>
        </w:rPr>
        <w:t>місяці</w:t>
      </w:r>
      <w:proofErr w:type="spellEnd"/>
      <w:r w:rsidRPr="000D145B">
        <w:rPr>
          <w:rFonts w:ascii="Times New Roman" w:hAnsi="Times New Roman"/>
          <w:sz w:val="28"/>
          <w:szCs w:val="28"/>
        </w:rPr>
        <w:t xml:space="preserve"> проводити атестацію робочих місць</w:t>
      </w:r>
      <w:r w:rsidR="00063EA8" w:rsidRPr="000D145B">
        <w:rPr>
          <w:rFonts w:ascii="Times New Roman" w:hAnsi="Times New Roman"/>
          <w:sz w:val="28"/>
          <w:szCs w:val="28"/>
        </w:rPr>
        <w:t>:</w:t>
      </w:r>
    </w:p>
    <w:p w:rsidR="00AE4FAC" w:rsidRPr="00063EA8" w:rsidRDefault="00AE4FAC" w:rsidP="00AE4FAC">
      <w:pPr>
        <w:pStyle w:val="a8"/>
        <w:numPr>
          <w:ilvl w:val="0"/>
          <w:numId w:val="14"/>
        </w:numPr>
        <w:rPr>
          <w:rFonts w:ascii="Times New Roman" w:hAnsi="Times New Roman"/>
          <w:sz w:val="28"/>
          <w:szCs w:val="28"/>
        </w:rPr>
      </w:pPr>
      <w:r w:rsidRPr="00063EA8">
        <w:rPr>
          <w:rFonts w:ascii="Times New Roman" w:hAnsi="Times New Roman"/>
          <w:sz w:val="28"/>
          <w:szCs w:val="28"/>
          <w:lang w:val="uk-UA"/>
        </w:rPr>
        <w:t>прибиральниць службових приміщень;</w:t>
      </w:r>
    </w:p>
    <w:p w:rsidR="00AE4FAC" w:rsidRPr="00063EA8" w:rsidRDefault="00AE4FAC" w:rsidP="00AE4FAC">
      <w:pPr>
        <w:pStyle w:val="a8"/>
        <w:numPr>
          <w:ilvl w:val="0"/>
          <w:numId w:val="14"/>
        </w:numPr>
        <w:rPr>
          <w:rFonts w:ascii="Times New Roman" w:hAnsi="Times New Roman"/>
          <w:sz w:val="28"/>
          <w:szCs w:val="28"/>
        </w:rPr>
      </w:pPr>
      <w:r w:rsidRPr="00063EA8">
        <w:rPr>
          <w:rFonts w:ascii="Times New Roman" w:hAnsi="Times New Roman"/>
          <w:sz w:val="28"/>
          <w:szCs w:val="28"/>
          <w:lang w:val="uk-UA"/>
        </w:rPr>
        <w:t>навчальних кабінетів;</w:t>
      </w:r>
    </w:p>
    <w:p w:rsidR="00AE4FAC" w:rsidRPr="00063EA8" w:rsidRDefault="00AE4FAC" w:rsidP="00AE4FAC">
      <w:pPr>
        <w:pStyle w:val="a8"/>
        <w:numPr>
          <w:ilvl w:val="0"/>
          <w:numId w:val="14"/>
        </w:numPr>
        <w:rPr>
          <w:rFonts w:ascii="Times New Roman" w:hAnsi="Times New Roman"/>
          <w:sz w:val="28"/>
          <w:szCs w:val="28"/>
        </w:rPr>
      </w:pPr>
      <w:r w:rsidRPr="00063EA8">
        <w:rPr>
          <w:rFonts w:ascii="Times New Roman" w:hAnsi="Times New Roman"/>
          <w:sz w:val="28"/>
          <w:szCs w:val="28"/>
          <w:lang w:val="uk-UA"/>
        </w:rPr>
        <w:t>спортзалу;</w:t>
      </w:r>
    </w:p>
    <w:p w:rsidR="00AE4FAC" w:rsidRPr="00063EA8" w:rsidRDefault="00AE4FAC" w:rsidP="00AE4FAC">
      <w:pPr>
        <w:pStyle w:val="a8"/>
        <w:numPr>
          <w:ilvl w:val="0"/>
          <w:numId w:val="14"/>
        </w:numPr>
        <w:rPr>
          <w:rFonts w:ascii="Times New Roman" w:hAnsi="Times New Roman"/>
          <w:sz w:val="28"/>
          <w:szCs w:val="28"/>
        </w:rPr>
      </w:pPr>
      <w:r w:rsidRPr="00063EA8">
        <w:rPr>
          <w:rFonts w:ascii="Times New Roman" w:hAnsi="Times New Roman"/>
          <w:sz w:val="28"/>
          <w:szCs w:val="28"/>
          <w:lang w:val="uk-UA"/>
        </w:rPr>
        <w:t>майстерні;</w:t>
      </w:r>
    </w:p>
    <w:p w:rsidR="00AE4FAC" w:rsidRPr="00063EA8" w:rsidRDefault="00AE4FAC" w:rsidP="00AE4FAC">
      <w:pPr>
        <w:pStyle w:val="a8"/>
        <w:numPr>
          <w:ilvl w:val="0"/>
          <w:numId w:val="14"/>
        </w:numPr>
        <w:rPr>
          <w:rFonts w:ascii="Times New Roman" w:hAnsi="Times New Roman"/>
          <w:sz w:val="28"/>
          <w:szCs w:val="28"/>
        </w:rPr>
      </w:pPr>
      <w:r w:rsidRPr="00063EA8">
        <w:rPr>
          <w:rFonts w:ascii="Times New Roman" w:hAnsi="Times New Roman"/>
          <w:sz w:val="28"/>
          <w:szCs w:val="28"/>
          <w:lang w:val="uk-UA"/>
        </w:rPr>
        <w:t>бібліотеки.</w:t>
      </w:r>
    </w:p>
    <w:p w:rsidR="00AE4FAC" w:rsidRPr="00AE4FAC" w:rsidRDefault="00AE4FAC" w:rsidP="00AE4FAC">
      <w:pPr>
        <w:rPr>
          <w:lang w:val="ru-RU" w:eastAsia="ru-RU"/>
        </w:rPr>
      </w:pPr>
    </w:p>
    <w:p w:rsidR="00AE4FAC" w:rsidRDefault="00AE4FAC" w:rsidP="00AE4FAC">
      <w:pPr>
        <w:rPr>
          <w:lang w:val="ru-RU" w:eastAsia="ru-RU"/>
        </w:rPr>
      </w:pPr>
    </w:p>
    <w:p w:rsidR="00D45496" w:rsidRPr="00D45496" w:rsidRDefault="00D45496" w:rsidP="00D45496">
      <w:pPr>
        <w:rPr>
          <w:sz w:val="28"/>
          <w:szCs w:val="28"/>
          <w:lang w:val="ru-RU" w:eastAsia="ru-RU"/>
        </w:rPr>
      </w:pPr>
    </w:p>
    <w:p w:rsidR="00D45496" w:rsidRDefault="00D45496" w:rsidP="00D45496">
      <w:pPr>
        <w:rPr>
          <w:sz w:val="28"/>
          <w:szCs w:val="28"/>
          <w:lang w:val="ru-RU" w:eastAsia="ru-RU"/>
        </w:rPr>
      </w:pPr>
    </w:p>
    <w:p w:rsidR="00AE4FAC" w:rsidRDefault="00D45496" w:rsidP="00D45496">
      <w:pPr>
        <w:tabs>
          <w:tab w:val="left" w:pos="2025"/>
        </w:tabs>
        <w:jc w:val="center"/>
        <w:rPr>
          <w:sz w:val="28"/>
          <w:szCs w:val="28"/>
          <w:lang w:val="ru-RU" w:eastAsia="ru-RU"/>
        </w:rPr>
      </w:pPr>
      <w:r>
        <w:rPr>
          <w:sz w:val="28"/>
          <w:szCs w:val="28"/>
          <w:lang w:val="ru-RU" w:eastAsia="ru-RU"/>
        </w:rPr>
        <w:t xml:space="preserve">Директор </w:t>
      </w:r>
      <w:r w:rsidR="00E9584F">
        <w:rPr>
          <w:sz w:val="28"/>
          <w:szCs w:val="28"/>
          <w:lang w:val="ru-RU" w:eastAsia="ru-RU"/>
        </w:rPr>
        <w:t>ОЗО</w:t>
      </w:r>
      <w:r>
        <w:rPr>
          <w:sz w:val="28"/>
          <w:szCs w:val="28"/>
          <w:lang w:val="ru-RU" w:eastAsia="ru-RU"/>
        </w:rPr>
        <w:t xml:space="preserve">                                    </w:t>
      </w:r>
      <w:r w:rsidR="00D80331">
        <w:rPr>
          <w:sz w:val="28"/>
          <w:szCs w:val="28"/>
        </w:rPr>
        <w:t>НАТАЛІЯ</w:t>
      </w:r>
      <w:r w:rsidR="00080C0E">
        <w:rPr>
          <w:sz w:val="28"/>
          <w:szCs w:val="28"/>
          <w:lang w:val="ru-RU" w:eastAsia="ru-RU"/>
        </w:rPr>
        <w:t xml:space="preserve"> </w:t>
      </w:r>
      <w:r>
        <w:rPr>
          <w:sz w:val="28"/>
          <w:szCs w:val="28"/>
          <w:lang w:val="ru-RU" w:eastAsia="ru-RU"/>
        </w:rPr>
        <w:t>Калмикова</w:t>
      </w:r>
    </w:p>
    <w:p w:rsidR="00D45496" w:rsidRDefault="00D45496" w:rsidP="00D45496">
      <w:pPr>
        <w:tabs>
          <w:tab w:val="left" w:pos="2025"/>
        </w:tabs>
        <w:jc w:val="center"/>
        <w:rPr>
          <w:sz w:val="28"/>
          <w:szCs w:val="28"/>
          <w:lang w:val="ru-RU" w:eastAsia="ru-RU"/>
        </w:rPr>
      </w:pPr>
    </w:p>
    <w:p w:rsidR="00D45496" w:rsidRDefault="00D45496" w:rsidP="00D45496">
      <w:pPr>
        <w:tabs>
          <w:tab w:val="left" w:pos="2025"/>
        </w:tabs>
        <w:rPr>
          <w:sz w:val="28"/>
          <w:szCs w:val="28"/>
          <w:lang w:val="ru-RU" w:eastAsia="ru-RU"/>
        </w:rPr>
      </w:pPr>
      <w:r>
        <w:rPr>
          <w:sz w:val="28"/>
          <w:szCs w:val="28"/>
          <w:lang w:val="ru-RU" w:eastAsia="ru-RU"/>
        </w:rPr>
        <w:t xml:space="preserve">                      Голова ПК                                        </w:t>
      </w:r>
      <w:r w:rsidR="00E9584F">
        <w:rPr>
          <w:sz w:val="28"/>
          <w:szCs w:val="28"/>
          <w:lang w:val="ru-RU" w:eastAsia="ru-RU"/>
        </w:rPr>
        <w:t>СЕРГІЙ</w:t>
      </w:r>
      <w:r w:rsidR="00080C0E">
        <w:rPr>
          <w:sz w:val="28"/>
          <w:szCs w:val="28"/>
          <w:lang w:val="ru-RU" w:eastAsia="ru-RU"/>
        </w:rPr>
        <w:t xml:space="preserve"> </w:t>
      </w:r>
      <w:r>
        <w:rPr>
          <w:sz w:val="28"/>
          <w:szCs w:val="28"/>
          <w:lang w:val="ru-RU" w:eastAsia="ru-RU"/>
        </w:rPr>
        <w:t xml:space="preserve">Колодко    </w:t>
      </w: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D45496" w:rsidRDefault="00D45496"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063EA8" w:rsidRDefault="00063EA8" w:rsidP="00D45496">
      <w:pPr>
        <w:tabs>
          <w:tab w:val="left" w:pos="2025"/>
        </w:tabs>
        <w:rPr>
          <w:sz w:val="28"/>
          <w:szCs w:val="28"/>
          <w:lang w:val="ru-RU" w:eastAsia="ru-RU"/>
        </w:rPr>
      </w:pPr>
    </w:p>
    <w:p w:rsidR="00B72D84" w:rsidRDefault="00B72D84" w:rsidP="00B72D84">
      <w:pPr>
        <w:widowControl w:val="0"/>
        <w:autoSpaceDE w:val="0"/>
        <w:autoSpaceDN w:val="0"/>
        <w:adjustRightInd w:val="0"/>
        <w:jc w:val="right"/>
        <w:rPr>
          <w:sz w:val="28"/>
          <w:szCs w:val="28"/>
          <w:lang w:eastAsia="ru-RU"/>
        </w:rPr>
      </w:pPr>
      <w:r w:rsidRPr="00B72D84">
        <w:rPr>
          <w:sz w:val="28"/>
          <w:szCs w:val="28"/>
          <w:lang w:eastAsia="ru-RU"/>
        </w:rPr>
        <w:lastRenderedPageBreak/>
        <w:t xml:space="preserve">Додаток № </w:t>
      </w:r>
      <w:r>
        <w:rPr>
          <w:sz w:val="28"/>
          <w:szCs w:val="28"/>
          <w:lang w:eastAsia="ru-RU"/>
        </w:rPr>
        <w:t>12</w:t>
      </w:r>
      <w:r w:rsidRPr="00B72D84">
        <w:rPr>
          <w:sz w:val="28"/>
          <w:szCs w:val="28"/>
          <w:lang w:eastAsia="ru-RU"/>
        </w:rPr>
        <w:t xml:space="preserve">  </w:t>
      </w:r>
    </w:p>
    <w:p w:rsidR="00B72D84" w:rsidRPr="00B72D84" w:rsidRDefault="00B72D84" w:rsidP="00B72D84">
      <w:pPr>
        <w:widowControl w:val="0"/>
        <w:autoSpaceDE w:val="0"/>
        <w:autoSpaceDN w:val="0"/>
        <w:adjustRightInd w:val="0"/>
        <w:jc w:val="right"/>
        <w:rPr>
          <w:sz w:val="28"/>
          <w:szCs w:val="28"/>
          <w:lang w:eastAsia="ru-RU"/>
        </w:rPr>
      </w:pPr>
      <w:r w:rsidRPr="00B72D84">
        <w:rPr>
          <w:sz w:val="28"/>
          <w:szCs w:val="28"/>
          <w:lang w:eastAsia="ru-RU"/>
        </w:rPr>
        <w:t>до пункту 5.13</w:t>
      </w:r>
    </w:p>
    <w:p w:rsidR="00B72D84" w:rsidRPr="00B72D84" w:rsidRDefault="00B72D84" w:rsidP="00B72D84">
      <w:pPr>
        <w:widowControl w:val="0"/>
        <w:autoSpaceDE w:val="0"/>
        <w:autoSpaceDN w:val="0"/>
        <w:adjustRightInd w:val="0"/>
        <w:jc w:val="right"/>
        <w:rPr>
          <w:sz w:val="28"/>
          <w:szCs w:val="28"/>
          <w:lang w:eastAsia="ru-RU"/>
        </w:rPr>
      </w:pPr>
      <w:r w:rsidRPr="00B72D84">
        <w:rPr>
          <w:sz w:val="28"/>
          <w:szCs w:val="28"/>
          <w:lang w:eastAsia="ru-RU"/>
        </w:rPr>
        <w:t>Колективного договору</w:t>
      </w:r>
    </w:p>
    <w:p w:rsidR="00B72D84" w:rsidRPr="00B72D84" w:rsidRDefault="00B72D84" w:rsidP="00B72D84">
      <w:pPr>
        <w:widowControl w:val="0"/>
        <w:autoSpaceDE w:val="0"/>
        <w:autoSpaceDN w:val="0"/>
        <w:adjustRightInd w:val="0"/>
        <w:jc w:val="center"/>
        <w:rPr>
          <w:b/>
          <w:sz w:val="28"/>
          <w:szCs w:val="28"/>
          <w:lang w:eastAsia="ru-RU"/>
        </w:rPr>
      </w:pPr>
    </w:p>
    <w:p w:rsidR="00646A04" w:rsidRDefault="00646A04" w:rsidP="00B72D84">
      <w:pPr>
        <w:widowControl w:val="0"/>
        <w:autoSpaceDE w:val="0"/>
        <w:autoSpaceDN w:val="0"/>
        <w:adjustRightInd w:val="0"/>
        <w:jc w:val="center"/>
        <w:rPr>
          <w:b/>
          <w:sz w:val="28"/>
          <w:szCs w:val="28"/>
          <w:lang w:eastAsia="ru-RU"/>
        </w:rPr>
      </w:pPr>
    </w:p>
    <w:p w:rsidR="00B72D84" w:rsidRPr="00B72D84" w:rsidRDefault="00B72D84" w:rsidP="00B72D84">
      <w:pPr>
        <w:widowControl w:val="0"/>
        <w:autoSpaceDE w:val="0"/>
        <w:autoSpaceDN w:val="0"/>
        <w:adjustRightInd w:val="0"/>
        <w:jc w:val="center"/>
        <w:rPr>
          <w:b/>
          <w:sz w:val="28"/>
          <w:szCs w:val="28"/>
          <w:lang w:eastAsia="ru-RU"/>
        </w:rPr>
      </w:pPr>
      <w:r w:rsidRPr="00B72D84">
        <w:rPr>
          <w:b/>
          <w:sz w:val="28"/>
          <w:szCs w:val="28"/>
          <w:lang w:eastAsia="ru-RU"/>
        </w:rPr>
        <w:t>ВІДПУСТКИ БЕЗ ЗБЕРЕЖЕННЯ ЗАРОБІТНОЇ ПЛАТИ</w:t>
      </w:r>
    </w:p>
    <w:p w:rsid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     </w:t>
      </w:r>
    </w:p>
    <w:p w:rsidR="00646A04" w:rsidRPr="00B72D8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ind w:firstLine="708"/>
        <w:jc w:val="both"/>
        <w:rPr>
          <w:sz w:val="28"/>
          <w:szCs w:val="28"/>
          <w:lang w:eastAsia="ru-RU"/>
        </w:rPr>
      </w:pPr>
      <w:r w:rsidRPr="00B72D84">
        <w:rPr>
          <w:sz w:val="28"/>
          <w:szCs w:val="28"/>
          <w:lang w:eastAsia="ru-RU"/>
        </w:rPr>
        <w:t xml:space="preserve">Відпустка без  збереження  заробітної плати за бажанням працівника надається в обов'язковому порядку: </w:t>
      </w:r>
    </w:p>
    <w:p w:rsidR="00B72D84" w:rsidRPr="00B72D84" w:rsidRDefault="00B72D8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2) чоловікові,   дружина  якого  перебуває  у  післяпологовій відпустці, - тривалістю до 14 календарних днів;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 не більш як  до  досягнення  дитиною шістнадцятирічного  віку,  а  якщо  дитині  встановлено  категорію "дитина-інвалід підгрупи А" – до досягнення дитиною вісімнадцятирічного віку;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4) ветеранам війни,  особам, які мають особливі заслуги перед Батьківщиною,  та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5) особам,   які   мають   особливі   трудові  заслуги  перед Батьківщиною, - тривалістю до 21 календарного дня щорічно;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6) пенсіонерам  за  віком та інвалідам III групи - тривалістю </w:t>
      </w: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до 30 календарних днів щорічно;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7) інвалідам I та II груп - тривалістю до 60 календарних днів щорічно;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8) особам,  які одружуються,  - тривалістю до 10  календарних днів;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9) працівникам у разі смерті рідних по крові  або  по  шлюбу: чоловіка (дружини),  батьків (вітчима,  мачухи),  дитини (пасинка, </w:t>
      </w:r>
      <w:proofErr w:type="spellStart"/>
      <w:r w:rsidRPr="00B72D84">
        <w:rPr>
          <w:sz w:val="28"/>
          <w:szCs w:val="28"/>
          <w:lang w:eastAsia="ru-RU"/>
        </w:rPr>
        <w:t>падчірки</w:t>
      </w:r>
      <w:proofErr w:type="spellEnd"/>
      <w:r w:rsidRPr="00B72D84">
        <w:rPr>
          <w:sz w:val="28"/>
          <w:szCs w:val="28"/>
          <w:lang w:eastAsia="ru-RU"/>
        </w:rPr>
        <w:t xml:space="preserve">),  братів,  </w:t>
      </w:r>
      <w:r w:rsidRPr="00B72D84">
        <w:rPr>
          <w:sz w:val="28"/>
          <w:szCs w:val="28"/>
          <w:lang w:eastAsia="ru-RU"/>
        </w:rPr>
        <w:lastRenderedPageBreak/>
        <w:t xml:space="preserve">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11) працівникам для завершення санаторно-курортного лікування - тривалістю, визначеною у медичному висновку;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12)   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13) 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14) сумісникам - на  термін до закінчення відпустки за основним місцем роботи;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 xml:space="preserve">15) ветеранам  праці - тривалістю  до  14  календарних днів щорічно; </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16)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646A04" w:rsidRDefault="00646A04" w:rsidP="00B72D84">
      <w:pPr>
        <w:widowControl w:val="0"/>
        <w:autoSpaceDE w:val="0"/>
        <w:autoSpaceDN w:val="0"/>
        <w:adjustRightInd w:val="0"/>
        <w:jc w:val="both"/>
        <w:rPr>
          <w:sz w:val="28"/>
          <w:szCs w:val="28"/>
          <w:lang w:eastAsia="ru-RU"/>
        </w:rPr>
      </w:pPr>
    </w:p>
    <w:p w:rsidR="00B72D84" w:rsidRPr="00B72D84" w:rsidRDefault="00B72D84" w:rsidP="00B72D84">
      <w:pPr>
        <w:widowControl w:val="0"/>
        <w:autoSpaceDE w:val="0"/>
        <w:autoSpaceDN w:val="0"/>
        <w:adjustRightInd w:val="0"/>
        <w:jc w:val="both"/>
        <w:rPr>
          <w:sz w:val="28"/>
          <w:szCs w:val="28"/>
          <w:lang w:eastAsia="ru-RU"/>
        </w:rPr>
      </w:pPr>
      <w:r w:rsidRPr="00B72D84">
        <w:rPr>
          <w:sz w:val="28"/>
          <w:szCs w:val="28"/>
          <w:lang w:eastAsia="ru-RU"/>
        </w:rPr>
        <w:t>18)   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p>
    <w:p w:rsidR="00646A04" w:rsidRDefault="00646A04" w:rsidP="00B72D84">
      <w:pPr>
        <w:widowControl w:val="0"/>
        <w:autoSpaceDE w:val="0"/>
        <w:autoSpaceDN w:val="0"/>
        <w:adjustRightInd w:val="0"/>
        <w:jc w:val="both"/>
        <w:rPr>
          <w:sz w:val="28"/>
          <w:szCs w:val="28"/>
          <w:lang w:eastAsia="ru-RU"/>
        </w:rPr>
      </w:pPr>
    </w:p>
    <w:p w:rsidR="009D2A1A" w:rsidRDefault="009D2A1A" w:rsidP="00B72D84">
      <w:pPr>
        <w:widowControl w:val="0"/>
        <w:autoSpaceDE w:val="0"/>
        <w:autoSpaceDN w:val="0"/>
        <w:adjustRightInd w:val="0"/>
        <w:jc w:val="both"/>
        <w:rPr>
          <w:sz w:val="28"/>
          <w:szCs w:val="28"/>
          <w:lang w:eastAsia="ru-RU"/>
        </w:rPr>
      </w:pPr>
    </w:p>
    <w:p w:rsidR="00B72D84" w:rsidRPr="00B72D84" w:rsidRDefault="00646A04" w:rsidP="00B72D84">
      <w:pPr>
        <w:widowControl w:val="0"/>
        <w:autoSpaceDE w:val="0"/>
        <w:autoSpaceDN w:val="0"/>
        <w:adjustRightInd w:val="0"/>
        <w:jc w:val="both"/>
        <w:rPr>
          <w:sz w:val="28"/>
          <w:szCs w:val="28"/>
          <w:lang w:eastAsia="ru-RU"/>
        </w:rPr>
      </w:pPr>
      <w:r>
        <w:rPr>
          <w:sz w:val="28"/>
          <w:szCs w:val="28"/>
          <w:lang w:eastAsia="ru-RU"/>
        </w:rPr>
        <w:lastRenderedPageBreak/>
        <w:t>19</w:t>
      </w:r>
      <w:r w:rsidR="00B72D84" w:rsidRPr="00B72D84">
        <w:rPr>
          <w:sz w:val="28"/>
          <w:szCs w:val="28"/>
          <w:lang w:eastAsia="ru-RU"/>
        </w:rPr>
        <w:t>)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B72D84" w:rsidRPr="00B72D84" w:rsidRDefault="00B72D84" w:rsidP="00B72D84">
      <w:pPr>
        <w:widowControl w:val="0"/>
        <w:autoSpaceDE w:val="0"/>
        <w:autoSpaceDN w:val="0"/>
        <w:adjustRightInd w:val="0"/>
        <w:rPr>
          <w:rFonts w:ascii="Microsoft Sans Serif" w:hAnsi="Microsoft Sans Serif"/>
          <w:sz w:val="28"/>
          <w:szCs w:val="28"/>
          <w:lang w:eastAsia="ru-RU"/>
        </w:rPr>
      </w:pPr>
    </w:p>
    <w:p w:rsidR="00B72D84" w:rsidRPr="00B72D84" w:rsidRDefault="00B72D84" w:rsidP="00D45496">
      <w:pPr>
        <w:tabs>
          <w:tab w:val="left" w:pos="2025"/>
        </w:tabs>
        <w:rPr>
          <w:sz w:val="28"/>
          <w:szCs w:val="28"/>
          <w:lang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B72D84" w:rsidRDefault="00B72D8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646A04" w:rsidRDefault="00646A04" w:rsidP="00D45496">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p>
    <w:p w:rsidR="009D2A1A" w:rsidRDefault="009D2A1A" w:rsidP="009D2A1A">
      <w:pPr>
        <w:tabs>
          <w:tab w:val="left" w:pos="2025"/>
        </w:tabs>
        <w:rPr>
          <w:sz w:val="28"/>
          <w:szCs w:val="28"/>
          <w:lang w:val="ru-RU" w:eastAsia="ru-RU"/>
        </w:rPr>
      </w:pPr>
      <w:r>
        <w:rPr>
          <w:sz w:val="28"/>
          <w:szCs w:val="28"/>
          <w:lang w:val="ru-RU" w:eastAsia="ru-RU"/>
        </w:rPr>
        <w:t xml:space="preserve">Затверджено наказом директора               </w:t>
      </w:r>
      <w:r w:rsidRPr="002C3E51">
        <w:rPr>
          <w:sz w:val="28"/>
          <w:szCs w:val="28"/>
          <w:lang w:eastAsia="ru-RU"/>
        </w:rPr>
        <w:t>Погоджено з профспілковим комітетом</w:t>
      </w:r>
    </w:p>
    <w:p w:rsidR="009D2A1A" w:rsidRDefault="00E9584F" w:rsidP="009D2A1A">
      <w:pPr>
        <w:tabs>
          <w:tab w:val="left" w:pos="2025"/>
        </w:tabs>
        <w:rPr>
          <w:sz w:val="28"/>
          <w:szCs w:val="28"/>
          <w:lang w:val="ru-RU" w:eastAsia="ru-RU"/>
        </w:rPr>
      </w:pPr>
      <w:r>
        <w:rPr>
          <w:sz w:val="28"/>
          <w:szCs w:val="28"/>
        </w:rPr>
        <w:t xml:space="preserve"> ОЗО «Баришівський ліцей»                      ОЗО «Баришівський ліцей»</w:t>
      </w:r>
    </w:p>
    <w:p w:rsidR="009D2A1A" w:rsidRDefault="009D2A1A" w:rsidP="009D2A1A">
      <w:pPr>
        <w:tabs>
          <w:tab w:val="left" w:pos="2025"/>
        </w:tabs>
        <w:rPr>
          <w:sz w:val="28"/>
          <w:szCs w:val="28"/>
          <w:lang w:val="ru-RU" w:eastAsia="ru-RU"/>
        </w:rPr>
      </w:pPr>
      <w:r>
        <w:rPr>
          <w:sz w:val="28"/>
          <w:szCs w:val="28"/>
          <w:lang w:val="ru-RU" w:eastAsia="ru-RU"/>
        </w:rPr>
        <w:t xml:space="preserve">№ _____ </w:t>
      </w:r>
      <w:proofErr w:type="spellStart"/>
      <w:r>
        <w:rPr>
          <w:sz w:val="28"/>
          <w:szCs w:val="28"/>
          <w:lang w:val="ru-RU" w:eastAsia="ru-RU"/>
        </w:rPr>
        <w:t>від</w:t>
      </w:r>
      <w:proofErr w:type="spellEnd"/>
      <w:r>
        <w:rPr>
          <w:sz w:val="28"/>
          <w:szCs w:val="28"/>
          <w:lang w:val="ru-RU" w:eastAsia="ru-RU"/>
        </w:rPr>
        <w:t xml:space="preserve"> ____________ 20</w:t>
      </w:r>
      <w:r w:rsidR="00E9584F">
        <w:rPr>
          <w:sz w:val="28"/>
          <w:szCs w:val="28"/>
          <w:lang w:val="ru-RU" w:eastAsia="ru-RU"/>
        </w:rPr>
        <w:t>23</w:t>
      </w:r>
      <w:r>
        <w:rPr>
          <w:sz w:val="28"/>
          <w:szCs w:val="28"/>
          <w:lang w:val="ru-RU" w:eastAsia="ru-RU"/>
        </w:rPr>
        <w:t xml:space="preserve">                Протокол № _____ </w:t>
      </w:r>
      <w:proofErr w:type="spellStart"/>
      <w:r>
        <w:rPr>
          <w:sz w:val="28"/>
          <w:szCs w:val="28"/>
          <w:lang w:val="ru-RU" w:eastAsia="ru-RU"/>
        </w:rPr>
        <w:t>від</w:t>
      </w:r>
      <w:proofErr w:type="spellEnd"/>
      <w:r>
        <w:rPr>
          <w:sz w:val="28"/>
          <w:szCs w:val="28"/>
          <w:lang w:val="ru-RU" w:eastAsia="ru-RU"/>
        </w:rPr>
        <w:t xml:space="preserve"> _________20</w:t>
      </w:r>
      <w:r w:rsidR="00E9584F">
        <w:rPr>
          <w:sz w:val="28"/>
          <w:szCs w:val="28"/>
          <w:lang w:val="ru-RU" w:eastAsia="ru-RU"/>
        </w:rPr>
        <w:t>23</w:t>
      </w:r>
      <w:r>
        <w:rPr>
          <w:sz w:val="28"/>
          <w:szCs w:val="28"/>
          <w:lang w:val="ru-RU" w:eastAsia="ru-RU"/>
        </w:rPr>
        <w:t xml:space="preserve">    </w:t>
      </w:r>
    </w:p>
    <w:p w:rsidR="009D2A1A" w:rsidRDefault="009D2A1A" w:rsidP="009D2A1A">
      <w:pPr>
        <w:tabs>
          <w:tab w:val="left" w:pos="2025"/>
        </w:tabs>
        <w:rPr>
          <w:sz w:val="28"/>
          <w:szCs w:val="28"/>
          <w:lang w:val="ru-RU" w:eastAsia="ru-RU"/>
        </w:rPr>
      </w:pPr>
    </w:p>
    <w:p w:rsidR="009D2A1A" w:rsidRDefault="009D2A1A" w:rsidP="009D2A1A">
      <w:pPr>
        <w:jc w:val="center"/>
        <w:rPr>
          <w:sz w:val="28"/>
          <w:szCs w:val="28"/>
          <w:lang w:val="ru-RU" w:eastAsia="ru-RU"/>
        </w:rPr>
      </w:pPr>
      <w:r>
        <w:rPr>
          <w:sz w:val="28"/>
          <w:szCs w:val="28"/>
          <w:lang w:val="ru-RU" w:eastAsia="ru-RU"/>
        </w:rPr>
        <w:t xml:space="preserve">                                                         </w:t>
      </w:r>
    </w:p>
    <w:p w:rsidR="009D2A1A" w:rsidRDefault="009D2A1A" w:rsidP="009D2A1A">
      <w:pPr>
        <w:jc w:val="center"/>
        <w:rPr>
          <w:sz w:val="28"/>
          <w:szCs w:val="28"/>
          <w:lang w:val="ru-RU" w:eastAsia="ru-RU"/>
        </w:rPr>
      </w:pPr>
    </w:p>
    <w:p w:rsidR="00CE2AA0" w:rsidRDefault="009D2A1A" w:rsidP="009D2A1A">
      <w:pPr>
        <w:jc w:val="center"/>
        <w:rPr>
          <w:sz w:val="28"/>
          <w:szCs w:val="28"/>
        </w:rPr>
      </w:pPr>
      <w:r>
        <w:rPr>
          <w:sz w:val="28"/>
          <w:szCs w:val="28"/>
          <w:lang w:val="ru-RU" w:eastAsia="ru-RU"/>
        </w:rPr>
        <w:t xml:space="preserve">                                                         </w:t>
      </w:r>
      <w:r w:rsidR="00CE2AA0">
        <w:rPr>
          <w:sz w:val="28"/>
          <w:szCs w:val="28"/>
        </w:rPr>
        <w:t>Додаток 1</w:t>
      </w:r>
      <w:r w:rsidR="00D04B4F">
        <w:rPr>
          <w:sz w:val="28"/>
          <w:szCs w:val="28"/>
        </w:rPr>
        <w:t>3</w:t>
      </w:r>
    </w:p>
    <w:p w:rsidR="00CE2AA0" w:rsidRDefault="00CE2AA0" w:rsidP="00CE2AA0">
      <w:pPr>
        <w:jc w:val="both"/>
        <w:rPr>
          <w:sz w:val="28"/>
          <w:szCs w:val="28"/>
        </w:rPr>
      </w:pPr>
      <w:r>
        <w:rPr>
          <w:sz w:val="28"/>
          <w:szCs w:val="28"/>
        </w:rPr>
        <w:t xml:space="preserve">                                                                         до колективного договору</w:t>
      </w:r>
    </w:p>
    <w:p w:rsidR="00CE2AA0" w:rsidRDefault="00CE2AA0" w:rsidP="00CE2AA0">
      <w:pPr>
        <w:jc w:val="both"/>
        <w:rPr>
          <w:sz w:val="28"/>
          <w:szCs w:val="28"/>
        </w:rPr>
      </w:pPr>
      <w:r>
        <w:rPr>
          <w:sz w:val="28"/>
          <w:szCs w:val="28"/>
        </w:rPr>
        <w:t xml:space="preserve">                                                                         </w:t>
      </w:r>
      <w:r w:rsidR="00E9584F">
        <w:rPr>
          <w:sz w:val="28"/>
          <w:szCs w:val="28"/>
        </w:rPr>
        <w:t xml:space="preserve">ОЗО «Баришівський ліцей» </w:t>
      </w:r>
      <w:r>
        <w:rPr>
          <w:sz w:val="28"/>
          <w:szCs w:val="28"/>
        </w:rPr>
        <w:t xml:space="preserve"> між</w:t>
      </w:r>
    </w:p>
    <w:p w:rsidR="00CE2AA0" w:rsidRDefault="00CE2AA0" w:rsidP="00CE2AA0">
      <w:pPr>
        <w:jc w:val="both"/>
        <w:rPr>
          <w:sz w:val="28"/>
          <w:szCs w:val="28"/>
        </w:rPr>
      </w:pPr>
      <w:r>
        <w:rPr>
          <w:sz w:val="28"/>
          <w:szCs w:val="28"/>
        </w:rPr>
        <w:t xml:space="preserve">                                                                         адміністрацією та профспілковим </w:t>
      </w:r>
    </w:p>
    <w:p w:rsidR="00CE2AA0" w:rsidRDefault="00CE2AA0" w:rsidP="00CE2AA0">
      <w:pPr>
        <w:jc w:val="both"/>
        <w:rPr>
          <w:sz w:val="28"/>
          <w:szCs w:val="28"/>
        </w:rPr>
      </w:pPr>
      <w:r>
        <w:rPr>
          <w:sz w:val="28"/>
          <w:szCs w:val="28"/>
        </w:rPr>
        <w:t xml:space="preserve">                                                                         комітетом</w:t>
      </w:r>
    </w:p>
    <w:p w:rsidR="00CE2AA0" w:rsidRDefault="00CE2AA0" w:rsidP="00CE2AA0">
      <w:pPr>
        <w:jc w:val="both"/>
        <w:rPr>
          <w:sz w:val="28"/>
          <w:szCs w:val="28"/>
        </w:rPr>
      </w:pPr>
      <w:r>
        <w:rPr>
          <w:sz w:val="28"/>
          <w:szCs w:val="28"/>
        </w:rPr>
        <w:t xml:space="preserve">                                                                         з 20</w:t>
      </w:r>
      <w:r w:rsidR="00C81BB8">
        <w:rPr>
          <w:sz w:val="28"/>
          <w:szCs w:val="28"/>
        </w:rPr>
        <w:t>24</w:t>
      </w:r>
      <w:r>
        <w:rPr>
          <w:sz w:val="28"/>
          <w:szCs w:val="28"/>
        </w:rPr>
        <w:t xml:space="preserve"> по 202</w:t>
      </w:r>
      <w:r w:rsidR="000D145B">
        <w:rPr>
          <w:sz w:val="28"/>
          <w:szCs w:val="28"/>
        </w:rPr>
        <w:t>9</w:t>
      </w:r>
      <w:r>
        <w:rPr>
          <w:sz w:val="28"/>
          <w:szCs w:val="28"/>
        </w:rPr>
        <w:t xml:space="preserve"> роки</w:t>
      </w:r>
    </w:p>
    <w:p w:rsidR="00CE2AA0" w:rsidRDefault="00CE2AA0" w:rsidP="00CE2AA0">
      <w:pPr>
        <w:tabs>
          <w:tab w:val="left" w:pos="6510"/>
        </w:tabs>
        <w:rPr>
          <w:sz w:val="28"/>
          <w:szCs w:val="28"/>
          <w:lang w:val="ru-RU" w:eastAsia="ru-RU"/>
        </w:rPr>
      </w:pPr>
    </w:p>
    <w:p w:rsidR="00CE2AA0" w:rsidRPr="00CE2AA0" w:rsidRDefault="00CE2AA0" w:rsidP="00CE2AA0">
      <w:pPr>
        <w:rPr>
          <w:sz w:val="28"/>
          <w:szCs w:val="28"/>
          <w:lang w:val="ru-RU" w:eastAsia="ru-RU"/>
        </w:rPr>
      </w:pPr>
    </w:p>
    <w:p w:rsidR="00CE2AA0" w:rsidRDefault="00CE2AA0" w:rsidP="00CE2AA0">
      <w:pPr>
        <w:rPr>
          <w:sz w:val="28"/>
          <w:szCs w:val="28"/>
          <w:lang w:val="ru-RU" w:eastAsia="ru-RU"/>
        </w:rPr>
      </w:pPr>
    </w:p>
    <w:p w:rsidR="00CE2AA0" w:rsidRPr="00CE2AA0" w:rsidRDefault="00CE2AA0" w:rsidP="00CE2AA0">
      <w:pPr>
        <w:tabs>
          <w:tab w:val="left" w:pos="4185"/>
        </w:tabs>
        <w:jc w:val="center"/>
        <w:rPr>
          <w:b/>
          <w:sz w:val="28"/>
          <w:szCs w:val="28"/>
          <w:lang w:val="ru-RU" w:eastAsia="ru-RU"/>
        </w:rPr>
      </w:pPr>
      <w:r w:rsidRPr="00CE2AA0">
        <w:rPr>
          <w:b/>
          <w:sz w:val="28"/>
          <w:szCs w:val="28"/>
          <w:lang w:val="ru-RU" w:eastAsia="ru-RU"/>
        </w:rPr>
        <w:t>С К Л А Д</w:t>
      </w:r>
    </w:p>
    <w:p w:rsidR="00CE2AA0" w:rsidRDefault="00CE2AA0" w:rsidP="00CE2AA0">
      <w:pPr>
        <w:tabs>
          <w:tab w:val="left" w:pos="4185"/>
        </w:tabs>
        <w:jc w:val="center"/>
        <w:rPr>
          <w:b/>
          <w:sz w:val="28"/>
          <w:szCs w:val="28"/>
          <w:lang w:val="ru-RU" w:eastAsia="ru-RU"/>
        </w:rPr>
      </w:pPr>
      <w:r w:rsidRPr="00CE2AA0">
        <w:rPr>
          <w:b/>
          <w:sz w:val="28"/>
          <w:szCs w:val="28"/>
          <w:lang w:val="ru-RU" w:eastAsia="ru-RU"/>
        </w:rPr>
        <w:t>комісії по контролю за виконанням договору</w:t>
      </w:r>
    </w:p>
    <w:p w:rsidR="00CE2AA0" w:rsidRDefault="00CE2AA0" w:rsidP="00CE2AA0">
      <w:pPr>
        <w:tabs>
          <w:tab w:val="left" w:pos="4185"/>
        </w:tabs>
        <w:jc w:val="center"/>
        <w:rPr>
          <w:b/>
          <w:sz w:val="28"/>
          <w:szCs w:val="28"/>
          <w:lang w:val="ru-RU" w:eastAsia="ru-RU"/>
        </w:rPr>
      </w:pPr>
    </w:p>
    <w:p w:rsidR="00CE2AA0" w:rsidRDefault="00CE2AA0" w:rsidP="00CE2AA0">
      <w:pPr>
        <w:tabs>
          <w:tab w:val="left" w:pos="4185"/>
        </w:tabs>
        <w:rPr>
          <w:b/>
          <w:sz w:val="28"/>
          <w:szCs w:val="28"/>
          <w:lang w:val="ru-RU" w:eastAsia="ru-RU"/>
        </w:rPr>
      </w:pPr>
      <w:proofErr w:type="spellStart"/>
      <w:r>
        <w:rPr>
          <w:b/>
          <w:sz w:val="28"/>
          <w:szCs w:val="28"/>
          <w:lang w:val="ru-RU" w:eastAsia="ru-RU"/>
        </w:rPr>
        <w:t>від</w:t>
      </w:r>
      <w:proofErr w:type="spellEnd"/>
      <w:r>
        <w:rPr>
          <w:b/>
          <w:sz w:val="28"/>
          <w:szCs w:val="28"/>
          <w:lang w:val="ru-RU" w:eastAsia="ru-RU"/>
        </w:rPr>
        <w:t xml:space="preserve"> </w:t>
      </w:r>
      <w:proofErr w:type="spellStart"/>
      <w:r>
        <w:rPr>
          <w:b/>
          <w:sz w:val="28"/>
          <w:szCs w:val="28"/>
          <w:lang w:val="ru-RU" w:eastAsia="ru-RU"/>
        </w:rPr>
        <w:t>адміністрації</w:t>
      </w:r>
      <w:proofErr w:type="spellEnd"/>
      <w:r>
        <w:rPr>
          <w:b/>
          <w:sz w:val="28"/>
          <w:szCs w:val="28"/>
          <w:lang w:val="ru-RU" w:eastAsia="ru-RU"/>
        </w:rPr>
        <w:t>:</w:t>
      </w:r>
    </w:p>
    <w:p w:rsidR="00CE2AA0" w:rsidRDefault="00CE2AA0" w:rsidP="00CE2AA0">
      <w:pPr>
        <w:tabs>
          <w:tab w:val="left" w:pos="4185"/>
        </w:tabs>
        <w:rPr>
          <w:b/>
          <w:sz w:val="28"/>
          <w:szCs w:val="28"/>
          <w:lang w:val="ru-RU" w:eastAsia="ru-RU"/>
        </w:rPr>
      </w:pPr>
    </w:p>
    <w:p w:rsidR="00CE2AA0" w:rsidRPr="00CE2AA0" w:rsidRDefault="00CE2AA0" w:rsidP="002C3E51">
      <w:pPr>
        <w:pStyle w:val="a8"/>
        <w:numPr>
          <w:ilvl w:val="0"/>
          <w:numId w:val="19"/>
        </w:numPr>
        <w:tabs>
          <w:tab w:val="left" w:pos="426"/>
        </w:tabs>
        <w:spacing w:after="0" w:line="240" w:lineRule="atLeast"/>
        <w:rPr>
          <w:rFonts w:ascii="Times New Roman" w:hAnsi="Times New Roman"/>
          <w:sz w:val="28"/>
          <w:szCs w:val="28"/>
        </w:rPr>
      </w:pPr>
      <w:r>
        <w:rPr>
          <w:rFonts w:ascii="Times New Roman" w:hAnsi="Times New Roman"/>
          <w:sz w:val="28"/>
          <w:szCs w:val="28"/>
          <w:lang w:val="uk-UA"/>
        </w:rPr>
        <w:t>Трофімова Н.В. – заступник директора з навчально-виховної роботи;</w:t>
      </w:r>
    </w:p>
    <w:p w:rsidR="00CE2AA0" w:rsidRPr="00CE2AA0" w:rsidRDefault="00CE2AA0" w:rsidP="002C3E51">
      <w:pPr>
        <w:pStyle w:val="a8"/>
        <w:numPr>
          <w:ilvl w:val="0"/>
          <w:numId w:val="19"/>
        </w:numPr>
        <w:tabs>
          <w:tab w:val="left" w:pos="426"/>
        </w:tabs>
        <w:spacing w:after="0" w:line="240" w:lineRule="atLeast"/>
        <w:rPr>
          <w:rFonts w:ascii="Times New Roman" w:hAnsi="Times New Roman"/>
          <w:sz w:val="28"/>
          <w:szCs w:val="28"/>
        </w:rPr>
      </w:pPr>
      <w:proofErr w:type="spellStart"/>
      <w:r>
        <w:rPr>
          <w:rFonts w:ascii="Times New Roman" w:hAnsi="Times New Roman"/>
          <w:sz w:val="28"/>
          <w:szCs w:val="28"/>
          <w:lang w:val="uk-UA"/>
        </w:rPr>
        <w:t>Лепета</w:t>
      </w:r>
      <w:proofErr w:type="spellEnd"/>
      <w:r>
        <w:rPr>
          <w:rFonts w:ascii="Times New Roman" w:hAnsi="Times New Roman"/>
          <w:sz w:val="28"/>
          <w:szCs w:val="28"/>
          <w:lang w:val="uk-UA"/>
        </w:rPr>
        <w:t xml:space="preserve"> В.В.        – заступник директора з навчально-виховної роботи.</w:t>
      </w:r>
    </w:p>
    <w:p w:rsidR="009B239C" w:rsidRDefault="009B239C" w:rsidP="002C3E51">
      <w:pPr>
        <w:tabs>
          <w:tab w:val="left" w:pos="426"/>
        </w:tabs>
        <w:spacing w:line="240" w:lineRule="atLeast"/>
        <w:rPr>
          <w:b/>
          <w:sz w:val="28"/>
          <w:szCs w:val="28"/>
        </w:rPr>
      </w:pPr>
    </w:p>
    <w:p w:rsidR="00CE2AA0" w:rsidRPr="00CE2AA0" w:rsidRDefault="00CE2AA0" w:rsidP="002C3E51">
      <w:pPr>
        <w:tabs>
          <w:tab w:val="left" w:pos="426"/>
        </w:tabs>
        <w:spacing w:line="240" w:lineRule="atLeast"/>
        <w:rPr>
          <w:b/>
          <w:sz w:val="28"/>
          <w:szCs w:val="28"/>
        </w:rPr>
      </w:pPr>
      <w:r w:rsidRPr="00CE2AA0">
        <w:rPr>
          <w:b/>
          <w:sz w:val="28"/>
          <w:szCs w:val="28"/>
        </w:rPr>
        <w:t>від ПК</w:t>
      </w:r>
    </w:p>
    <w:p w:rsidR="00CE2AA0" w:rsidRDefault="00CE2AA0" w:rsidP="002C3E51">
      <w:pPr>
        <w:tabs>
          <w:tab w:val="left" w:pos="426"/>
        </w:tabs>
        <w:spacing w:line="240" w:lineRule="atLeast"/>
        <w:rPr>
          <w:sz w:val="28"/>
          <w:szCs w:val="28"/>
        </w:rPr>
      </w:pPr>
    </w:p>
    <w:p w:rsidR="00CE2AA0" w:rsidRDefault="00CE2AA0" w:rsidP="002C3E51">
      <w:pPr>
        <w:tabs>
          <w:tab w:val="left" w:pos="426"/>
        </w:tabs>
        <w:spacing w:line="240" w:lineRule="atLeast"/>
        <w:rPr>
          <w:sz w:val="28"/>
          <w:szCs w:val="28"/>
        </w:rPr>
      </w:pPr>
      <w:r>
        <w:rPr>
          <w:sz w:val="28"/>
          <w:szCs w:val="28"/>
        </w:rPr>
        <w:tab/>
        <w:t xml:space="preserve">1. </w:t>
      </w:r>
      <w:proofErr w:type="spellStart"/>
      <w:r w:rsidR="000D145B">
        <w:rPr>
          <w:sz w:val="28"/>
          <w:szCs w:val="28"/>
        </w:rPr>
        <w:t>Гаращенко</w:t>
      </w:r>
      <w:proofErr w:type="spellEnd"/>
      <w:r w:rsidR="000D145B">
        <w:rPr>
          <w:sz w:val="28"/>
          <w:szCs w:val="28"/>
        </w:rPr>
        <w:t xml:space="preserve"> С.О.</w:t>
      </w:r>
      <w:r>
        <w:rPr>
          <w:sz w:val="28"/>
          <w:szCs w:val="28"/>
        </w:rPr>
        <w:t xml:space="preserve">    – голова комісії по соціальному захисту;</w:t>
      </w:r>
    </w:p>
    <w:p w:rsidR="00CE2AA0" w:rsidRDefault="00CE2AA0" w:rsidP="002C3E51">
      <w:pPr>
        <w:tabs>
          <w:tab w:val="left" w:pos="426"/>
        </w:tabs>
        <w:spacing w:line="240" w:lineRule="atLeast"/>
        <w:rPr>
          <w:sz w:val="28"/>
          <w:szCs w:val="28"/>
        </w:rPr>
      </w:pPr>
      <w:r>
        <w:rPr>
          <w:sz w:val="28"/>
          <w:szCs w:val="28"/>
        </w:rPr>
        <w:tab/>
        <w:t xml:space="preserve">2. Яценко Л.М.         – член комісії.   </w:t>
      </w:r>
    </w:p>
    <w:p w:rsidR="00CE2AA0" w:rsidRPr="00CE2AA0" w:rsidRDefault="00CE2AA0" w:rsidP="00CE2AA0">
      <w:pPr>
        <w:rPr>
          <w:sz w:val="28"/>
          <w:szCs w:val="28"/>
        </w:rPr>
      </w:pPr>
    </w:p>
    <w:p w:rsidR="00CE2AA0" w:rsidRPr="00CE2AA0" w:rsidRDefault="00CE2AA0" w:rsidP="00CE2AA0">
      <w:pPr>
        <w:rPr>
          <w:sz w:val="28"/>
          <w:szCs w:val="28"/>
        </w:rPr>
      </w:pPr>
    </w:p>
    <w:p w:rsidR="00CE2AA0" w:rsidRPr="00CE2AA0" w:rsidRDefault="00CE2AA0" w:rsidP="00CE2AA0">
      <w:pPr>
        <w:rPr>
          <w:sz w:val="28"/>
          <w:szCs w:val="28"/>
        </w:rPr>
      </w:pPr>
    </w:p>
    <w:p w:rsidR="00CE2AA0" w:rsidRDefault="00CE2AA0" w:rsidP="00CE2AA0">
      <w:pPr>
        <w:rPr>
          <w:sz w:val="28"/>
          <w:szCs w:val="28"/>
        </w:rPr>
      </w:pPr>
    </w:p>
    <w:p w:rsidR="00CE2AA0" w:rsidRDefault="00646A04" w:rsidP="00646A04">
      <w:pPr>
        <w:tabs>
          <w:tab w:val="left" w:pos="1620"/>
        </w:tabs>
        <w:rPr>
          <w:sz w:val="28"/>
          <w:szCs w:val="28"/>
        </w:rPr>
      </w:pPr>
      <w:r>
        <w:rPr>
          <w:sz w:val="28"/>
          <w:szCs w:val="28"/>
        </w:rPr>
        <w:t xml:space="preserve">                       </w:t>
      </w:r>
      <w:r w:rsidR="00CE2AA0">
        <w:rPr>
          <w:sz w:val="28"/>
          <w:szCs w:val="28"/>
        </w:rPr>
        <w:t xml:space="preserve">Директор </w:t>
      </w:r>
      <w:r w:rsidR="00D80331">
        <w:rPr>
          <w:sz w:val="28"/>
          <w:szCs w:val="28"/>
        </w:rPr>
        <w:t>ОЗО</w:t>
      </w:r>
      <w:r w:rsidR="00CE2AA0">
        <w:rPr>
          <w:sz w:val="28"/>
          <w:szCs w:val="28"/>
        </w:rPr>
        <w:t xml:space="preserve">                                  </w:t>
      </w:r>
      <w:r w:rsidR="00D80331">
        <w:rPr>
          <w:sz w:val="28"/>
          <w:szCs w:val="28"/>
        </w:rPr>
        <w:t>НАТАЛІЯ</w:t>
      </w:r>
      <w:r>
        <w:rPr>
          <w:sz w:val="28"/>
          <w:szCs w:val="28"/>
        </w:rPr>
        <w:t xml:space="preserve"> </w:t>
      </w:r>
      <w:r w:rsidR="00CE2AA0">
        <w:rPr>
          <w:sz w:val="28"/>
          <w:szCs w:val="28"/>
        </w:rPr>
        <w:t>Калмикова</w:t>
      </w:r>
    </w:p>
    <w:p w:rsidR="00CE2AA0" w:rsidRDefault="00CE2AA0" w:rsidP="00CE2AA0">
      <w:pPr>
        <w:tabs>
          <w:tab w:val="left" w:pos="1620"/>
        </w:tabs>
        <w:jc w:val="center"/>
        <w:rPr>
          <w:sz w:val="28"/>
          <w:szCs w:val="28"/>
        </w:rPr>
      </w:pPr>
    </w:p>
    <w:p w:rsidR="00CE2AA0" w:rsidRDefault="00CE2AA0" w:rsidP="00CE2AA0">
      <w:pPr>
        <w:tabs>
          <w:tab w:val="left" w:pos="1620"/>
        </w:tabs>
        <w:rPr>
          <w:sz w:val="28"/>
          <w:szCs w:val="28"/>
        </w:rPr>
      </w:pPr>
      <w:r>
        <w:rPr>
          <w:sz w:val="28"/>
          <w:szCs w:val="28"/>
        </w:rPr>
        <w:t xml:space="preserve">                       Голова ПК                                         </w:t>
      </w:r>
      <w:r w:rsidR="00E9584F">
        <w:rPr>
          <w:sz w:val="28"/>
          <w:szCs w:val="28"/>
          <w:lang w:val="ru-RU" w:eastAsia="ru-RU"/>
        </w:rPr>
        <w:t>СЕРГІЙ</w:t>
      </w:r>
      <w:r w:rsidR="00646A04">
        <w:rPr>
          <w:sz w:val="28"/>
          <w:szCs w:val="28"/>
        </w:rPr>
        <w:t xml:space="preserve"> </w:t>
      </w:r>
      <w:r>
        <w:rPr>
          <w:sz w:val="28"/>
          <w:szCs w:val="28"/>
        </w:rPr>
        <w:t>Колодко</w:t>
      </w:r>
    </w:p>
    <w:p w:rsidR="00D04B4F" w:rsidRDefault="00D04B4F" w:rsidP="00CE2AA0">
      <w:pPr>
        <w:tabs>
          <w:tab w:val="left" w:pos="1620"/>
        </w:tabs>
        <w:rPr>
          <w:sz w:val="28"/>
          <w:szCs w:val="28"/>
        </w:rPr>
      </w:pPr>
    </w:p>
    <w:p w:rsidR="00D04B4F" w:rsidRDefault="00D04B4F" w:rsidP="00D04B4F">
      <w:pPr>
        <w:tabs>
          <w:tab w:val="left" w:pos="2025"/>
        </w:tabs>
        <w:rPr>
          <w:sz w:val="28"/>
          <w:szCs w:val="28"/>
          <w:lang w:val="ru-RU" w:eastAsia="ru-RU"/>
        </w:rPr>
      </w:pPr>
    </w:p>
    <w:p w:rsidR="00D04B4F" w:rsidRDefault="00D04B4F" w:rsidP="00D04B4F">
      <w:pPr>
        <w:tabs>
          <w:tab w:val="left" w:pos="2025"/>
        </w:tabs>
        <w:rPr>
          <w:sz w:val="28"/>
          <w:szCs w:val="28"/>
          <w:lang w:val="ru-RU" w:eastAsia="ru-RU"/>
        </w:rPr>
      </w:pPr>
    </w:p>
    <w:p w:rsidR="00D04B4F" w:rsidRDefault="00D04B4F" w:rsidP="00D04B4F">
      <w:pPr>
        <w:tabs>
          <w:tab w:val="left" w:pos="2025"/>
        </w:tabs>
        <w:rPr>
          <w:sz w:val="28"/>
          <w:szCs w:val="28"/>
          <w:lang w:val="ru-RU" w:eastAsia="ru-RU"/>
        </w:rPr>
      </w:pPr>
    </w:p>
    <w:p w:rsidR="00D04B4F" w:rsidRDefault="00D04B4F" w:rsidP="00D04B4F">
      <w:pPr>
        <w:tabs>
          <w:tab w:val="left" w:pos="2025"/>
        </w:tabs>
        <w:rPr>
          <w:sz w:val="28"/>
          <w:szCs w:val="28"/>
          <w:lang w:val="ru-RU" w:eastAsia="ru-RU"/>
        </w:rPr>
      </w:pPr>
    </w:p>
    <w:p w:rsidR="00D04B4F" w:rsidRDefault="00D04B4F" w:rsidP="00D04B4F">
      <w:pPr>
        <w:tabs>
          <w:tab w:val="left" w:pos="2025"/>
        </w:tabs>
        <w:rPr>
          <w:sz w:val="28"/>
          <w:szCs w:val="28"/>
          <w:lang w:val="ru-RU" w:eastAsia="ru-RU"/>
        </w:rPr>
      </w:pPr>
    </w:p>
    <w:p w:rsidR="00D04B4F" w:rsidRPr="00CE2AA0" w:rsidRDefault="00D04B4F" w:rsidP="00CE2AA0">
      <w:pPr>
        <w:tabs>
          <w:tab w:val="left" w:pos="1620"/>
        </w:tabs>
        <w:rPr>
          <w:sz w:val="28"/>
          <w:szCs w:val="28"/>
        </w:rPr>
      </w:pPr>
    </w:p>
    <w:sectPr w:rsidR="00D04B4F" w:rsidRPr="00CE2AA0" w:rsidSect="005227A8">
      <w:footerReference w:type="default" r:id="rId8"/>
      <w:pgSz w:w="11906" w:h="16838"/>
      <w:pgMar w:top="850" w:right="850" w:bottom="850"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17" w:rsidRDefault="00EA0017" w:rsidP="005227A8">
      <w:r>
        <w:separator/>
      </w:r>
    </w:p>
  </w:endnote>
  <w:endnote w:type="continuationSeparator" w:id="0">
    <w:p w:rsidR="00EA0017" w:rsidRDefault="00EA0017" w:rsidP="005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115413"/>
      <w:docPartObj>
        <w:docPartGallery w:val="Page Numbers (Bottom of Page)"/>
        <w:docPartUnique/>
      </w:docPartObj>
    </w:sdtPr>
    <w:sdtEndPr/>
    <w:sdtContent>
      <w:p w:rsidR="00C1437C" w:rsidRDefault="00C1437C">
        <w:pPr>
          <w:pStyle w:val="ae"/>
          <w:jc w:val="right"/>
        </w:pPr>
        <w:r>
          <w:fldChar w:fldCharType="begin"/>
        </w:r>
        <w:r>
          <w:instrText>PAGE   \* MERGEFORMAT</w:instrText>
        </w:r>
        <w:r>
          <w:fldChar w:fldCharType="separate"/>
        </w:r>
        <w:r w:rsidRPr="009D2A1A">
          <w:rPr>
            <w:noProof/>
            <w:lang w:val="ru-RU"/>
          </w:rPr>
          <w:t>30</w:t>
        </w:r>
        <w:r>
          <w:fldChar w:fldCharType="end"/>
        </w:r>
      </w:p>
    </w:sdtContent>
  </w:sdt>
  <w:p w:rsidR="00C1437C" w:rsidRDefault="00C143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17" w:rsidRDefault="00EA0017" w:rsidP="005227A8">
      <w:r>
        <w:separator/>
      </w:r>
    </w:p>
  </w:footnote>
  <w:footnote w:type="continuationSeparator" w:id="0">
    <w:p w:rsidR="00EA0017" w:rsidRDefault="00EA0017" w:rsidP="0052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C862B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20"/>
        <w:w w:val="100"/>
        <w:position w:val="0"/>
        <w:sz w:val="28"/>
        <w:szCs w:val="28"/>
        <w:u w:val="none"/>
        <w:effect w:val="none"/>
      </w:rPr>
    </w:lvl>
    <w:lvl w:ilvl="1">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2">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3">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4">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5">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6">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7">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8">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abstractNum>
  <w:abstractNum w:abstractNumId="1" w15:restartNumberingAfterBreak="0">
    <w:nsid w:val="00000003"/>
    <w:multiLevelType w:val="multilevel"/>
    <w:tmpl w:val="00000002"/>
    <w:lvl w:ilvl="0">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3" w15:restartNumberingAfterBreak="0">
    <w:nsid w:val="0A614ED1"/>
    <w:multiLevelType w:val="hybridMultilevel"/>
    <w:tmpl w:val="1A1E7A44"/>
    <w:lvl w:ilvl="0" w:tplc="E12AC084">
      <w:start w:val="201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20612F"/>
    <w:multiLevelType w:val="hybridMultilevel"/>
    <w:tmpl w:val="CDD85BA4"/>
    <w:lvl w:ilvl="0" w:tplc="14F68924">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145542E1"/>
    <w:multiLevelType w:val="hybridMultilevel"/>
    <w:tmpl w:val="2C284C18"/>
    <w:lvl w:ilvl="0" w:tplc="B7FE2F5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2497666C"/>
    <w:multiLevelType w:val="hybridMultilevel"/>
    <w:tmpl w:val="03C6050C"/>
    <w:lvl w:ilvl="0" w:tplc="511AC2AE">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C2527D"/>
    <w:multiLevelType w:val="hybridMultilevel"/>
    <w:tmpl w:val="0CC41D72"/>
    <w:lvl w:ilvl="0" w:tplc="FF7AB0B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30987AF0"/>
    <w:multiLevelType w:val="hybridMultilevel"/>
    <w:tmpl w:val="4E241D00"/>
    <w:lvl w:ilvl="0" w:tplc="431051D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30AA13E2"/>
    <w:multiLevelType w:val="hybridMultilevel"/>
    <w:tmpl w:val="C262A6D8"/>
    <w:lvl w:ilvl="0" w:tplc="8AA8D1A2">
      <w:start w:val="9"/>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0DF7AE2"/>
    <w:multiLevelType w:val="hybridMultilevel"/>
    <w:tmpl w:val="5C64E37A"/>
    <w:lvl w:ilvl="0" w:tplc="E3FE3792">
      <w:start w:val="1"/>
      <w:numFmt w:val="decimal"/>
      <w:lvlText w:val="%1."/>
      <w:lvlJc w:val="left"/>
      <w:pPr>
        <w:ind w:left="1110" w:hanging="360"/>
      </w:pPr>
      <w:rPr>
        <w:rFonts w:hint="default"/>
      </w:rPr>
    </w:lvl>
    <w:lvl w:ilvl="1" w:tplc="04220019">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1" w15:restartNumberingAfterBreak="0">
    <w:nsid w:val="46526A38"/>
    <w:multiLevelType w:val="singleLevel"/>
    <w:tmpl w:val="272AD4F2"/>
    <w:lvl w:ilvl="0">
      <w:numFmt w:val="bullet"/>
      <w:lvlText w:val="–"/>
      <w:lvlJc w:val="left"/>
      <w:pPr>
        <w:tabs>
          <w:tab w:val="num" w:pos="360"/>
        </w:tabs>
        <w:ind w:left="360" w:hanging="360"/>
      </w:pPr>
    </w:lvl>
  </w:abstractNum>
  <w:abstractNum w:abstractNumId="12" w15:restartNumberingAfterBreak="0">
    <w:nsid w:val="4D3A7944"/>
    <w:multiLevelType w:val="hybridMultilevel"/>
    <w:tmpl w:val="733EA996"/>
    <w:lvl w:ilvl="0" w:tplc="4CACD686">
      <w:start w:val="1"/>
      <w:numFmt w:val="decimal"/>
      <w:lvlText w:val="%1."/>
      <w:lvlJc w:val="left"/>
      <w:pPr>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58DC4886"/>
    <w:multiLevelType w:val="hybridMultilevel"/>
    <w:tmpl w:val="BFD4C9D0"/>
    <w:lvl w:ilvl="0" w:tplc="B0B8F0AC">
      <w:start w:val="1"/>
      <w:numFmt w:val="decimal"/>
      <w:lvlText w:val="%1."/>
      <w:lvlJc w:val="left"/>
      <w:pPr>
        <w:ind w:left="1065" w:hanging="360"/>
      </w:pPr>
      <w:rPr>
        <w:rFonts w:ascii="Times New Roman" w:hAnsi="Times New Roman" w:cs="Times New Roman" w:hint="default"/>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6A5D5313"/>
    <w:multiLevelType w:val="hybridMultilevel"/>
    <w:tmpl w:val="8280E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057A38"/>
    <w:multiLevelType w:val="multilevel"/>
    <w:tmpl w:val="FA228A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38D48BF"/>
    <w:multiLevelType w:val="hybridMultilevel"/>
    <w:tmpl w:val="F9EC59FE"/>
    <w:lvl w:ilvl="0" w:tplc="4896271A">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5535F"/>
    <w:multiLevelType w:val="hybridMultilevel"/>
    <w:tmpl w:val="0F50E13C"/>
    <w:lvl w:ilvl="0" w:tplc="0419000F">
      <w:start w:val="4"/>
      <w:numFmt w:val="decimal"/>
      <w:lvlText w:val="%1."/>
      <w:lvlJc w:val="left"/>
      <w:pPr>
        <w:ind w:left="3288" w:hanging="360"/>
      </w:pPr>
    </w:lvl>
    <w:lvl w:ilvl="1" w:tplc="04190019">
      <w:start w:val="1"/>
      <w:numFmt w:val="decimal"/>
      <w:lvlText w:val="%2."/>
      <w:lvlJc w:val="left"/>
      <w:pPr>
        <w:tabs>
          <w:tab w:val="num" w:pos="4008"/>
        </w:tabs>
        <w:ind w:left="4008" w:hanging="360"/>
      </w:pPr>
    </w:lvl>
    <w:lvl w:ilvl="2" w:tplc="0419001B">
      <w:start w:val="1"/>
      <w:numFmt w:val="decimal"/>
      <w:lvlText w:val="%3."/>
      <w:lvlJc w:val="left"/>
      <w:pPr>
        <w:tabs>
          <w:tab w:val="num" w:pos="4728"/>
        </w:tabs>
        <w:ind w:left="4728" w:hanging="360"/>
      </w:pPr>
    </w:lvl>
    <w:lvl w:ilvl="3" w:tplc="0419000F">
      <w:start w:val="1"/>
      <w:numFmt w:val="decimal"/>
      <w:lvlText w:val="%4."/>
      <w:lvlJc w:val="left"/>
      <w:pPr>
        <w:tabs>
          <w:tab w:val="num" w:pos="5448"/>
        </w:tabs>
        <w:ind w:left="5448" w:hanging="360"/>
      </w:pPr>
    </w:lvl>
    <w:lvl w:ilvl="4" w:tplc="04190019">
      <w:start w:val="1"/>
      <w:numFmt w:val="decimal"/>
      <w:lvlText w:val="%5."/>
      <w:lvlJc w:val="left"/>
      <w:pPr>
        <w:tabs>
          <w:tab w:val="num" w:pos="6168"/>
        </w:tabs>
        <w:ind w:left="6168" w:hanging="360"/>
      </w:pPr>
    </w:lvl>
    <w:lvl w:ilvl="5" w:tplc="0419001B">
      <w:start w:val="1"/>
      <w:numFmt w:val="decimal"/>
      <w:lvlText w:val="%6."/>
      <w:lvlJc w:val="left"/>
      <w:pPr>
        <w:tabs>
          <w:tab w:val="num" w:pos="6888"/>
        </w:tabs>
        <w:ind w:left="6888" w:hanging="360"/>
      </w:pPr>
    </w:lvl>
    <w:lvl w:ilvl="6" w:tplc="0419000F">
      <w:start w:val="1"/>
      <w:numFmt w:val="decimal"/>
      <w:lvlText w:val="%7."/>
      <w:lvlJc w:val="left"/>
      <w:pPr>
        <w:tabs>
          <w:tab w:val="num" w:pos="7608"/>
        </w:tabs>
        <w:ind w:left="7608" w:hanging="360"/>
      </w:pPr>
    </w:lvl>
    <w:lvl w:ilvl="7" w:tplc="04190019">
      <w:start w:val="1"/>
      <w:numFmt w:val="decimal"/>
      <w:lvlText w:val="%8."/>
      <w:lvlJc w:val="left"/>
      <w:pPr>
        <w:tabs>
          <w:tab w:val="num" w:pos="8328"/>
        </w:tabs>
        <w:ind w:left="8328" w:hanging="360"/>
      </w:pPr>
    </w:lvl>
    <w:lvl w:ilvl="8" w:tplc="0419001B">
      <w:start w:val="1"/>
      <w:numFmt w:val="decimal"/>
      <w:lvlText w:val="%9."/>
      <w:lvlJc w:val="left"/>
      <w:pPr>
        <w:tabs>
          <w:tab w:val="num" w:pos="9048"/>
        </w:tabs>
        <w:ind w:left="9048" w:hanging="360"/>
      </w:pPr>
    </w:lvl>
  </w:abstractNum>
  <w:abstractNum w:abstractNumId="19" w15:restartNumberingAfterBreak="0">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0"/>
  </w:num>
  <w:num w:numId="17">
    <w:abstractNumId w:val="13"/>
  </w:num>
  <w:num w:numId="18">
    <w:abstractNumId w:val="14"/>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545"/>
    <w:rsid w:val="00001D8A"/>
    <w:rsid w:val="00003C8F"/>
    <w:rsid w:val="00015593"/>
    <w:rsid w:val="00017C49"/>
    <w:rsid w:val="0005224C"/>
    <w:rsid w:val="0005281C"/>
    <w:rsid w:val="000554D0"/>
    <w:rsid w:val="000575B1"/>
    <w:rsid w:val="00063EA8"/>
    <w:rsid w:val="00080C0E"/>
    <w:rsid w:val="00091FAF"/>
    <w:rsid w:val="000A39DF"/>
    <w:rsid w:val="000C5D09"/>
    <w:rsid w:val="000D145B"/>
    <w:rsid w:val="000E0D52"/>
    <w:rsid w:val="000F2F0F"/>
    <w:rsid w:val="001051FE"/>
    <w:rsid w:val="00106F09"/>
    <w:rsid w:val="00115C93"/>
    <w:rsid w:val="00120D7A"/>
    <w:rsid w:val="0013645E"/>
    <w:rsid w:val="00150A59"/>
    <w:rsid w:val="00154472"/>
    <w:rsid w:val="00191F21"/>
    <w:rsid w:val="0019609C"/>
    <w:rsid w:val="001A0363"/>
    <w:rsid w:val="001A0E1A"/>
    <w:rsid w:val="001B4E8C"/>
    <w:rsid w:val="001F227C"/>
    <w:rsid w:val="0021168B"/>
    <w:rsid w:val="0021416B"/>
    <w:rsid w:val="00224612"/>
    <w:rsid w:val="002442BF"/>
    <w:rsid w:val="00247358"/>
    <w:rsid w:val="002474C5"/>
    <w:rsid w:val="00277B3F"/>
    <w:rsid w:val="00285848"/>
    <w:rsid w:val="002A5C4A"/>
    <w:rsid w:val="002C3E51"/>
    <w:rsid w:val="002C444A"/>
    <w:rsid w:val="002C4E3B"/>
    <w:rsid w:val="002E462C"/>
    <w:rsid w:val="002E783D"/>
    <w:rsid w:val="00310CF4"/>
    <w:rsid w:val="003241BF"/>
    <w:rsid w:val="00333803"/>
    <w:rsid w:val="00341FCD"/>
    <w:rsid w:val="003503C6"/>
    <w:rsid w:val="00364151"/>
    <w:rsid w:val="0037409C"/>
    <w:rsid w:val="0039069B"/>
    <w:rsid w:val="00395A00"/>
    <w:rsid w:val="003A2151"/>
    <w:rsid w:val="003A4675"/>
    <w:rsid w:val="003B4967"/>
    <w:rsid w:val="003B5B7D"/>
    <w:rsid w:val="003C39EB"/>
    <w:rsid w:val="003C6DE5"/>
    <w:rsid w:val="003D6125"/>
    <w:rsid w:val="003D6141"/>
    <w:rsid w:val="003D790D"/>
    <w:rsid w:val="00403036"/>
    <w:rsid w:val="00410B9D"/>
    <w:rsid w:val="00412425"/>
    <w:rsid w:val="00430FF2"/>
    <w:rsid w:val="004644AF"/>
    <w:rsid w:val="00470B34"/>
    <w:rsid w:val="004945B7"/>
    <w:rsid w:val="004A28F4"/>
    <w:rsid w:val="004A4CB9"/>
    <w:rsid w:val="004B1A13"/>
    <w:rsid w:val="004B5B35"/>
    <w:rsid w:val="004C32B1"/>
    <w:rsid w:val="004C52D7"/>
    <w:rsid w:val="004C6657"/>
    <w:rsid w:val="004D0862"/>
    <w:rsid w:val="004D590D"/>
    <w:rsid w:val="004E29C6"/>
    <w:rsid w:val="004E4A57"/>
    <w:rsid w:val="004E7B29"/>
    <w:rsid w:val="005079B8"/>
    <w:rsid w:val="00511882"/>
    <w:rsid w:val="00514DC1"/>
    <w:rsid w:val="00517FE5"/>
    <w:rsid w:val="00520DF8"/>
    <w:rsid w:val="005227A8"/>
    <w:rsid w:val="00530A0D"/>
    <w:rsid w:val="00532042"/>
    <w:rsid w:val="00535E3E"/>
    <w:rsid w:val="00552E47"/>
    <w:rsid w:val="005828D4"/>
    <w:rsid w:val="005936D0"/>
    <w:rsid w:val="005A1852"/>
    <w:rsid w:val="005C5CFD"/>
    <w:rsid w:val="005D36A2"/>
    <w:rsid w:val="005D4FAC"/>
    <w:rsid w:val="005E2ADB"/>
    <w:rsid w:val="0060436D"/>
    <w:rsid w:val="00605B12"/>
    <w:rsid w:val="006119AF"/>
    <w:rsid w:val="0064284A"/>
    <w:rsid w:val="0064559E"/>
    <w:rsid w:val="0064592D"/>
    <w:rsid w:val="00646A04"/>
    <w:rsid w:val="006554D5"/>
    <w:rsid w:val="006620BC"/>
    <w:rsid w:val="00665613"/>
    <w:rsid w:val="006743FD"/>
    <w:rsid w:val="006B71C0"/>
    <w:rsid w:val="006E4899"/>
    <w:rsid w:val="006F599D"/>
    <w:rsid w:val="006F5BE1"/>
    <w:rsid w:val="0070722D"/>
    <w:rsid w:val="007365AA"/>
    <w:rsid w:val="00745A8B"/>
    <w:rsid w:val="007A2CB9"/>
    <w:rsid w:val="007B5291"/>
    <w:rsid w:val="007B6E72"/>
    <w:rsid w:val="007E6C25"/>
    <w:rsid w:val="00813987"/>
    <w:rsid w:val="00817FAB"/>
    <w:rsid w:val="00836653"/>
    <w:rsid w:val="00837ECB"/>
    <w:rsid w:val="0086222D"/>
    <w:rsid w:val="00876E9C"/>
    <w:rsid w:val="00881A2D"/>
    <w:rsid w:val="008A6DC1"/>
    <w:rsid w:val="008D3B52"/>
    <w:rsid w:val="008F0440"/>
    <w:rsid w:val="0090513E"/>
    <w:rsid w:val="0091607C"/>
    <w:rsid w:val="00951B16"/>
    <w:rsid w:val="0096212E"/>
    <w:rsid w:val="0097200C"/>
    <w:rsid w:val="00981043"/>
    <w:rsid w:val="00984A35"/>
    <w:rsid w:val="00984C20"/>
    <w:rsid w:val="009B239C"/>
    <w:rsid w:val="009C0229"/>
    <w:rsid w:val="009C6C2E"/>
    <w:rsid w:val="009D0272"/>
    <w:rsid w:val="009D2A1A"/>
    <w:rsid w:val="009D7051"/>
    <w:rsid w:val="009E7E8B"/>
    <w:rsid w:val="00A31A97"/>
    <w:rsid w:val="00A34139"/>
    <w:rsid w:val="00A34DF2"/>
    <w:rsid w:val="00A42A31"/>
    <w:rsid w:val="00A43222"/>
    <w:rsid w:val="00A553F5"/>
    <w:rsid w:val="00A65B07"/>
    <w:rsid w:val="00A72D59"/>
    <w:rsid w:val="00AB2708"/>
    <w:rsid w:val="00AB4F74"/>
    <w:rsid w:val="00AB6084"/>
    <w:rsid w:val="00AC2FAD"/>
    <w:rsid w:val="00AC32B4"/>
    <w:rsid w:val="00AE4FAC"/>
    <w:rsid w:val="00AF64C7"/>
    <w:rsid w:val="00B02439"/>
    <w:rsid w:val="00B05130"/>
    <w:rsid w:val="00B1527C"/>
    <w:rsid w:val="00B1701E"/>
    <w:rsid w:val="00B362FC"/>
    <w:rsid w:val="00B40609"/>
    <w:rsid w:val="00B5207F"/>
    <w:rsid w:val="00B5416C"/>
    <w:rsid w:val="00B61475"/>
    <w:rsid w:val="00B72D84"/>
    <w:rsid w:val="00B75382"/>
    <w:rsid w:val="00B81D8A"/>
    <w:rsid w:val="00B83421"/>
    <w:rsid w:val="00B92452"/>
    <w:rsid w:val="00B933FA"/>
    <w:rsid w:val="00B9356F"/>
    <w:rsid w:val="00BB34C5"/>
    <w:rsid w:val="00BB7CE6"/>
    <w:rsid w:val="00BC1FF8"/>
    <w:rsid w:val="00BE57A8"/>
    <w:rsid w:val="00C03F06"/>
    <w:rsid w:val="00C07191"/>
    <w:rsid w:val="00C13545"/>
    <w:rsid w:val="00C1437C"/>
    <w:rsid w:val="00C15285"/>
    <w:rsid w:val="00C16B31"/>
    <w:rsid w:val="00C45848"/>
    <w:rsid w:val="00C5079D"/>
    <w:rsid w:val="00C57D39"/>
    <w:rsid w:val="00C81BB8"/>
    <w:rsid w:val="00C93A52"/>
    <w:rsid w:val="00CB7A09"/>
    <w:rsid w:val="00CE2AA0"/>
    <w:rsid w:val="00CE3D13"/>
    <w:rsid w:val="00D04B4F"/>
    <w:rsid w:val="00D07074"/>
    <w:rsid w:val="00D37224"/>
    <w:rsid w:val="00D45496"/>
    <w:rsid w:val="00D80331"/>
    <w:rsid w:val="00D82373"/>
    <w:rsid w:val="00D84526"/>
    <w:rsid w:val="00DA2088"/>
    <w:rsid w:val="00DA2223"/>
    <w:rsid w:val="00DA4FEE"/>
    <w:rsid w:val="00DA5680"/>
    <w:rsid w:val="00DE626D"/>
    <w:rsid w:val="00DF412F"/>
    <w:rsid w:val="00E6473C"/>
    <w:rsid w:val="00E70DE8"/>
    <w:rsid w:val="00E718FB"/>
    <w:rsid w:val="00E72DF7"/>
    <w:rsid w:val="00E80A44"/>
    <w:rsid w:val="00E9584F"/>
    <w:rsid w:val="00EA0017"/>
    <w:rsid w:val="00EA1AF9"/>
    <w:rsid w:val="00EB5746"/>
    <w:rsid w:val="00EB6A57"/>
    <w:rsid w:val="00ED47CA"/>
    <w:rsid w:val="00EE3782"/>
    <w:rsid w:val="00EE3BD3"/>
    <w:rsid w:val="00EE4CBC"/>
    <w:rsid w:val="00EF4F06"/>
    <w:rsid w:val="00EF5B68"/>
    <w:rsid w:val="00F00CE4"/>
    <w:rsid w:val="00F35BD7"/>
    <w:rsid w:val="00F44761"/>
    <w:rsid w:val="00F641D6"/>
    <w:rsid w:val="00F74F1A"/>
    <w:rsid w:val="00F922B5"/>
    <w:rsid w:val="00F974BC"/>
    <w:rsid w:val="00FA5E40"/>
    <w:rsid w:val="00FA7EC9"/>
    <w:rsid w:val="00FB1885"/>
    <w:rsid w:val="00FC2A10"/>
    <w:rsid w:val="00FC4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95798-A244-4357-B1AB-45591D1F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4A5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paragraph" w:styleId="4">
    <w:name w:val="heading 4"/>
    <w:basedOn w:val="a"/>
    <w:next w:val="a"/>
    <w:link w:val="40"/>
    <w:uiPriority w:val="9"/>
    <w:semiHidden/>
    <w:unhideWhenUsed/>
    <w:qFormat/>
    <w:rsid w:val="004D59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590D"/>
    <w:pPr>
      <w:keepNext/>
      <w:keepLines/>
      <w:spacing w:before="200"/>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у виносці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character" w:styleId="a5">
    <w:name w:val="Hyperlink"/>
    <w:basedOn w:val="a0"/>
    <w:uiPriority w:val="99"/>
    <w:semiHidden/>
    <w:unhideWhenUsed/>
    <w:rsid w:val="00AC2FAD"/>
    <w:rPr>
      <w:color w:val="0000FF"/>
      <w:u w:val="single"/>
    </w:rPr>
  </w:style>
  <w:style w:type="paragraph" w:styleId="a6">
    <w:name w:val="Body Text"/>
    <w:basedOn w:val="a"/>
    <w:link w:val="a7"/>
    <w:unhideWhenUsed/>
    <w:rsid w:val="00C16B31"/>
    <w:pPr>
      <w:overflowPunct w:val="0"/>
      <w:autoSpaceDE w:val="0"/>
      <w:autoSpaceDN w:val="0"/>
      <w:adjustRightInd w:val="0"/>
      <w:jc w:val="both"/>
    </w:pPr>
    <w:rPr>
      <w:sz w:val="28"/>
      <w:szCs w:val="20"/>
      <w:lang w:eastAsia="ru-RU"/>
    </w:rPr>
  </w:style>
  <w:style w:type="character" w:customStyle="1" w:styleId="a7">
    <w:name w:val="Основний текст Знак"/>
    <w:basedOn w:val="a0"/>
    <w:link w:val="a6"/>
    <w:rsid w:val="00C16B31"/>
    <w:rPr>
      <w:rFonts w:ascii="Times New Roman" w:eastAsia="Times New Roman" w:hAnsi="Times New Roman" w:cs="Times New Roman"/>
      <w:sz w:val="28"/>
      <w:szCs w:val="20"/>
      <w:lang w:eastAsia="ru-RU"/>
    </w:rPr>
  </w:style>
  <w:style w:type="paragraph" w:styleId="a8">
    <w:name w:val="List Paragraph"/>
    <w:basedOn w:val="a"/>
    <w:uiPriority w:val="34"/>
    <w:qFormat/>
    <w:rsid w:val="00C16B31"/>
    <w:pPr>
      <w:spacing w:after="200" w:line="276" w:lineRule="auto"/>
      <w:ind w:left="720"/>
      <w:contextualSpacing/>
    </w:pPr>
    <w:rPr>
      <w:rFonts w:ascii="Calibri" w:hAnsi="Calibri"/>
      <w:sz w:val="22"/>
      <w:szCs w:val="22"/>
      <w:lang w:val="ru-RU" w:eastAsia="ru-RU"/>
    </w:rPr>
  </w:style>
  <w:style w:type="table" w:styleId="a9">
    <w:name w:val="Table Grid"/>
    <w:basedOn w:val="a1"/>
    <w:uiPriority w:val="39"/>
    <w:rsid w:val="00C16B31"/>
    <w:pPr>
      <w:spacing w:after="0" w:line="240" w:lineRule="auto"/>
    </w:pPr>
    <w:rPr>
      <w:rFonts w:ascii="Times New Roman" w:eastAsia="MS Mincho"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semiHidden/>
    <w:unhideWhenUsed/>
    <w:rsid w:val="009D0272"/>
    <w:pPr>
      <w:spacing w:before="100" w:beforeAutospacing="1" w:after="100" w:afterAutospacing="1"/>
    </w:pPr>
    <w:rPr>
      <w:lang w:val="ru-RU" w:eastAsia="ru-RU"/>
    </w:rPr>
  </w:style>
  <w:style w:type="paragraph" w:styleId="ab">
    <w:name w:val="No Spacing"/>
    <w:uiPriority w:val="1"/>
    <w:qFormat/>
    <w:rsid w:val="00C93A52"/>
    <w:pPr>
      <w:spacing w:after="0" w:line="240" w:lineRule="auto"/>
    </w:pPr>
    <w:rPr>
      <w:rFonts w:ascii="Calibri" w:eastAsia="Calibri" w:hAnsi="Calibri" w:cs="Times New Roman"/>
      <w:lang w:val="ru-RU"/>
    </w:rPr>
  </w:style>
  <w:style w:type="paragraph" w:customStyle="1" w:styleId="3">
    <w:name w:val="Обычный3"/>
    <w:rsid w:val="00364151"/>
    <w:pPr>
      <w:widowControl w:val="0"/>
      <w:snapToGrid w:val="0"/>
      <w:spacing w:after="0" w:line="254" w:lineRule="auto"/>
      <w:ind w:left="760" w:hanging="160"/>
    </w:pPr>
    <w:rPr>
      <w:rFonts w:ascii="Times New Roman" w:eastAsia="Times New Roman" w:hAnsi="Times New Roman" w:cs="Times New Roman"/>
      <w:i/>
      <w:sz w:val="18"/>
      <w:szCs w:val="20"/>
      <w:lang w:eastAsia="ru-RU"/>
    </w:rPr>
  </w:style>
  <w:style w:type="paragraph" w:customStyle="1" w:styleId="FR1">
    <w:name w:val="FR1"/>
    <w:rsid w:val="00364151"/>
    <w:pPr>
      <w:widowControl w:val="0"/>
      <w:snapToGrid w:val="0"/>
      <w:spacing w:before="80" w:after="0" w:line="300" w:lineRule="auto"/>
      <w:ind w:left="120" w:firstLine="400"/>
      <w:jc w:val="both"/>
    </w:pPr>
    <w:rPr>
      <w:rFonts w:ascii="Arial" w:eastAsia="Times New Roman" w:hAnsi="Arial" w:cs="Times New Roman"/>
      <w:sz w:val="16"/>
      <w:szCs w:val="20"/>
      <w:lang w:eastAsia="ru-RU"/>
    </w:rPr>
  </w:style>
  <w:style w:type="character" w:customStyle="1" w:styleId="40">
    <w:name w:val="Заголовок 4 Знак"/>
    <w:basedOn w:val="a0"/>
    <w:link w:val="4"/>
    <w:uiPriority w:val="9"/>
    <w:semiHidden/>
    <w:rsid w:val="004D590D"/>
    <w:rPr>
      <w:rFonts w:asciiTheme="majorHAnsi" w:eastAsiaTheme="majorEastAsia" w:hAnsiTheme="majorHAnsi" w:cstheme="majorBidi"/>
      <w:b/>
      <w:bCs/>
      <w:i/>
      <w:iCs/>
      <w:color w:val="4F81BD" w:themeColor="accent1"/>
      <w:sz w:val="24"/>
      <w:szCs w:val="24"/>
      <w:lang w:eastAsia="uk-UA"/>
    </w:rPr>
  </w:style>
  <w:style w:type="paragraph" w:styleId="20">
    <w:name w:val="Body Text Indent 2"/>
    <w:basedOn w:val="a"/>
    <w:link w:val="21"/>
    <w:uiPriority w:val="99"/>
    <w:semiHidden/>
    <w:unhideWhenUsed/>
    <w:rsid w:val="004D590D"/>
    <w:pPr>
      <w:spacing w:after="120" w:line="480" w:lineRule="auto"/>
      <w:ind w:left="283"/>
    </w:pPr>
  </w:style>
  <w:style w:type="character" w:customStyle="1" w:styleId="21">
    <w:name w:val="Основний текст з відступом 2 Знак"/>
    <w:basedOn w:val="a0"/>
    <w:link w:val="20"/>
    <w:uiPriority w:val="99"/>
    <w:semiHidden/>
    <w:rsid w:val="004D590D"/>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semiHidden/>
    <w:rsid w:val="004D590D"/>
    <w:rPr>
      <w:rFonts w:asciiTheme="majorHAnsi" w:eastAsiaTheme="majorEastAsia" w:hAnsiTheme="majorHAnsi" w:cstheme="majorBidi"/>
      <w:color w:val="243F60" w:themeColor="accent1" w:themeShade="7F"/>
      <w:sz w:val="24"/>
      <w:szCs w:val="24"/>
      <w:lang w:val="ru-RU" w:eastAsia="ru-RU"/>
    </w:rPr>
  </w:style>
  <w:style w:type="character" w:customStyle="1" w:styleId="xfm61078446">
    <w:name w:val="xfm_61078446"/>
    <w:basedOn w:val="a0"/>
    <w:rsid w:val="00B61475"/>
  </w:style>
  <w:style w:type="paragraph" w:styleId="ac">
    <w:name w:val="header"/>
    <w:basedOn w:val="a"/>
    <w:link w:val="ad"/>
    <w:uiPriority w:val="99"/>
    <w:unhideWhenUsed/>
    <w:rsid w:val="005227A8"/>
    <w:pPr>
      <w:tabs>
        <w:tab w:val="center" w:pos="4677"/>
        <w:tab w:val="right" w:pos="9355"/>
      </w:tabs>
    </w:pPr>
  </w:style>
  <w:style w:type="character" w:customStyle="1" w:styleId="ad">
    <w:name w:val="Верхній колонтитул Знак"/>
    <w:basedOn w:val="a0"/>
    <w:link w:val="ac"/>
    <w:uiPriority w:val="99"/>
    <w:rsid w:val="005227A8"/>
    <w:rPr>
      <w:rFonts w:ascii="Times New Roman" w:eastAsia="Times New Roman" w:hAnsi="Times New Roman" w:cs="Times New Roman"/>
      <w:sz w:val="24"/>
      <w:szCs w:val="24"/>
      <w:lang w:eastAsia="uk-UA"/>
    </w:rPr>
  </w:style>
  <w:style w:type="paragraph" w:styleId="ae">
    <w:name w:val="footer"/>
    <w:basedOn w:val="a"/>
    <w:link w:val="af"/>
    <w:uiPriority w:val="99"/>
    <w:unhideWhenUsed/>
    <w:rsid w:val="005227A8"/>
    <w:pPr>
      <w:tabs>
        <w:tab w:val="center" w:pos="4677"/>
        <w:tab w:val="right" w:pos="9355"/>
      </w:tabs>
    </w:pPr>
  </w:style>
  <w:style w:type="character" w:customStyle="1" w:styleId="af">
    <w:name w:val="Нижній колонтитул Знак"/>
    <w:basedOn w:val="a0"/>
    <w:link w:val="ae"/>
    <w:uiPriority w:val="99"/>
    <w:rsid w:val="005227A8"/>
    <w:rPr>
      <w:rFonts w:ascii="Times New Roman" w:eastAsia="Times New Roman" w:hAnsi="Times New Roman" w:cs="Times New Roman"/>
      <w:sz w:val="24"/>
      <w:szCs w:val="24"/>
      <w:lang w:eastAsia="uk-UA"/>
    </w:rPr>
  </w:style>
  <w:style w:type="character" w:customStyle="1" w:styleId="22">
    <w:name w:val="Основной текст (2)_"/>
    <w:basedOn w:val="a0"/>
    <w:link w:val="23"/>
    <w:rsid w:val="00A65B07"/>
    <w:rPr>
      <w:rFonts w:ascii="Times New Roman" w:hAnsi="Times New Roman" w:cs="Times New Roman"/>
      <w:sz w:val="23"/>
      <w:szCs w:val="23"/>
      <w:shd w:val="clear" w:color="auto" w:fill="FFFFFF"/>
    </w:rPr>
  </w:style>
  <w:style w:type="character" w:customStyle="1" w:styleId="24">
    <w:name w:val="Заголовок №2_"/>
    <w:basedOn w:val="a0"/>
    <w:link w:val="210"/>
    <w:rsid w:val="00A65B07"/>
    <w:rPr>
      <w:rFonts w:ascii="Times New Roman" w:hAnsi="Times New Roman" w:cs="Times New Roman"/>
      <w:b/>
      <w:bCs/>
      <w:sz w:val="26"/>
      <w:szCs w:val="26"/>
      <w:shd w:val="clear" w:color="auto" w:fill="FFFFFF"/>
    </w:rPr>
  </w:style>
  <w:style w:type="character" w:customStyle="1" w:styleId="25">
    <w:name w:val="Заголовок №2"/>
    <w:basedOn w:val="24"/>
    <w:rsid w:val="00A65B07"/>
    <w:rPr>
      <w:rFonts w:ascii="Times New Roman" w:hAnsi="Times New Roman" w:cs="Times New Roman"/>
      <w:b/>
      <w:bCs/>
      <w:sz w:val="26"/>
      <w:szCs w:val="26"/>
      <w:u w:val="single"/>
      <w:shd w:val="clear" w:color="auto" w:fill="FFFFFF"/>
    </w:rPr>
  </w:style>
  <w:style w:type="paragraph" w:customStyle="1" w:styleId="23">
    <w:name w:val="Основной текст (2)"/>
    <w:basedOn w:val="a"/>
    <w:link w:val="22"/>
    <w:rsid w:val="00A65B07"/>
    <w:pPr>
      <w:shd w:val="clear" w:color="auto" w:fill="FFFFFF"/>
      <w:spacing w:after="240" w:line="278" w:lineRule="exact"/>
      <w:jc w:val="right"/>
    </w:pPr>
    <w:rPr>
      <w:rFonts w:eastAsiaTheme="minorHAnsi"/>
      <w:sz w:val="23"/>
      <w:szCs w:val="23"/>
      <w:lang w:eastAsia="en-US"/>
    </w:rPr>
  </w:style>
  <w:style w:type="paragraph" w:customStyle="1" w:styleId="210">
    <w:name w:val="Заголовок №21"/>
    <w:basedOn w:val="a"/>
    <w:link w:val="24"/>
    <w:rsid w:val="00A65B07"/>
    <w:pPr>
      <w:shd w:val="clear" w:color="auto" w:fill="FFFFFF"/>
      <w:spacing w:before="600" w:after="240" w:line="317" w:lineRule="exact"/>
      <w:jc w:val="center"/>
      <w:outlineLvl w:val="1"/>
    </w:pPr>
    <w:rPr>
      <w:rFonts w:eastAsia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655">
      <w:bodyDiv w:val="1"/>
      <w:marLeft w:val="0"/>
      <w:marRight w:val="0"/>
      <w:marTop w:val="0"/>
      <w:marBottom w:val="0"/>
      <w:divBdr>
        <w:top w:val="none" w:sz="0" w:space="0" w:color="auto"/>
        <w:left w:val="none" w:sz="0" w:space="0" w:color="auto"/>
        <w:bottom w:val="none" w:sz="0" w:space="0" w:color="auto"/>
        <w:right w:val="none" w:sz="0" w:space="0" w:color="auto"/>
      </w:divBdr>
    </w:div>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44333963">
      <w:bodyDiv w:val="1"/>
      <w:marLeft w:val="0"/>
      <w:marRight w:val="0"/>
      <w:marTop w:val="0"/>
      <w:marBottom w:val="0"/>
      <w:divBdr>
        <w:top w:val="none" w:sz="0" w:space="0" w:color="auto"/>
        <w:left w:val="none" w:sz="0" w:space="0" w:color="auto"/>
        <w:bottom w:val="none" w:sz="0" w:space="0" w:color="auto"/>
        <w:right w:val="none" w:sz="0" w:space="0" w:color="auto"/>
      </w:divBdr>
    </w:div>
    <w:div w:id="80225011">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361829337">
      <w:bodyDiv w:val="1"/>
      <w:marLeft w:val="0"/>
      <w:marRight w:val="0"/>
      <w:marTop w:val="0"/>
      <w:marBottom w:val="0"/>
      <w:divBdr>
        <w:top w:val="none" w:sz="0" w:space="0" w:color="auto"/>
        <w:left w:val="none" w:sz="0" w:space="0" w:color="auto"/>
        <w:bottom w:val="none" w:sz="0" w:space="0" w:color="auto"/>
        <w:right w:val="none" w:sz="0" w:space="0" w:color="auto"/>
      </w:divBdr>
    </w:div>
    <w:div w:id="486172194">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509759678">
      <w:bodyDiv w:val="1"/>
      <w:marLeft w:val="0"/>
      <w:marRight w:val="0"/>
      <w:marTop w:val="0"/>
      <w:marBottom w:val="0"/>
      <w:divBdr>
        <w:top w:val="none" w:sz="0" w:space="0" w:color="auto"/>
        <w:left w:val="none" w:sz="0" w:space="0" w:color="auto"/>
        <w:bottom w:val="none" w:sz="0" w:space="0" w:color="auto"/>
        <w:right w:val="none" w:sz="0" w:space="0" w:color="auto"/>
      </w:divBdr>
    </w:div>
    <w:div w:id="786195576">
      <w:bodyDiv w:val="1"/>
      <w:marLeft w:val="0"/>
      <w:marRight w:val="0"/>
      <w:marTop w:val="0"/>
      <w:marBottom w:val="0"/>
      <w:divBdr>
        <w:top w:val="none" w:sz="0" w:space="0" w:color="auto"/>
        <w:left w:val="none" w:sz="0" w:space="0" w:color="auto"/>
        <w:bottom w:val="none" w:sz="0" w:space="0" w:color="auto"/>
        <w:right w:val="none" w:sz="0" w:space="0" w:color="auto"/>
      </w:divBdr>
    </w:div>
    <w:div w:id="863054395">
      <w:bodyDiv w:val="1"/>
      <w:marLeft w:val="0"/>
      <w:marRight w:val="0"/>
      <w:marTop w:val="0"/>
      <w:marBottom w:val="0"/>
      <w:divBdr>
        <w:top w:val="none" w:sz="0" w:space="0" w:color="auto"/>
        <w:left w:val="none" w:sz="0" w:space="0" w:color="auto"/>
        <w:bottom w:val="none" w:sz="0" w:space="0" w:color="auto"/>
        <w:right w:val="none" w:sz="0" w:space="0" w:color="auto"/>
      </w:divBdr>
    </w:div>
    <w:div w:id="985552336">
      <w:bodyDiv w:val="1"/>
      <w:marLeft w:val="0"/>
      <w:marRight w:val="0"/>
      <w:marTop w:val="0"/>
      <w:marBottom w:val="0"/>
      <w:divBdr>
        <w:top w:val="none" w:sz="0" w:space="0" w:color="auto"/>
        <w:left w:val="none" w:sz="0" w:space="0" w:color="auto"/>
        <w:bottom w:val="none" w:sz="0" w:space="0" w:color="auto"/>
        <w:right w:val="none" w:sz="0" w:space="0" w:color="auto"/>
      </w:divBdr>
    </w:div>
    <w:div w:id="1142964209">
      <w:bodyDiv w:val="1"/>
      <w:marLeft w:val="0"/>
      <w:marRight w:val="0"/>
      <w:marTop w:val="0"/>
      <w:marBottom w:val="0"/>
      <w:divBdr>
        <w:top w:val="none" w:sz="0" w:space="0" w:color="auto"/>
        <w:left w:val="none" w:sz="0" w:space="0" w:color="auto"/>
        <w:bottom w:val="none" w:sz="0" w:space="0" w:color="auto"/>
        <w:right w:val="none" w:sz="0" w:space="0" w:color="auto"/>
      </w:divBdr>
    </w:div>
    <w:div w:id="1194349054">
      <w:bodyDiv w:val="1"/>
      <w:marLeft w:val="0"/>
      <w:marRight w:val="0"/>
      <w:marTop w:val="0"/>
      <w:marBottom w:val="0"/>
      <w:divBdr>
        <w:top w:val="none" w:sz="0" w:space="0" w:color="auto"/>
        <w:left w:val="none" w:sz="0" w:space="0" w:color="auto"/>
        <w:bottom w:val="none" w:sz="0" w:space="0" w:color="auto"/>
        <w:right w:val="none" w:sz="0" w:space="0" w:color="auto"/>
      </w:divBdr>
    </w:div>
    <w:div w:id="1227686298">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1356998359">
      <w:bodyDiv w:val="1"/>
      <w:marLeft w:val="0"/>
      <w:marRight w:val="0"/>
      <w:marTop w:val="0"/>
      <w:marBottom w:val="0"/>
      <w:divBdr>
        <w:top w:val="none" w:sz="0" w:space="0" w:color="auto"/>
        <w:left w:val="none" w:sz="0" w:space="0" w:color="auto"/>
        <w:bottom w:val="none" w:sz="0" w:space="0" w:color="auto"/>
        <w:right w:val="none" w:sz="0" w:space="0" w:color="auto"/>
      </w:divBdr>
    </w:div>
    <w:div w:id="1557933081">
      <w:bodyDiv w:val="1"/>
      <w:marLeft w:val="0"/>
      <w:marRight w:val="0"/>
      <w:marTop w:val="0"/>
      <w:marBottom w:val="0"/>
      <w:divBdr>
        <w:top w:val="none" w:sz="0" w:space="0" w:color="auto"/>
        <w:left w:val="none" w:sz="0" w:space="0" w:color="auto"/>
        <w:bottom w:val="none" w:sz="0" w:space="0" w:color="auto"/>
        <w:right w:val="none" w:sz="0" w:space="0" w:color="auto"/>
      </w:divBdr>
    </w:div>
    <w:div w:id="1684160456">
      <w:bodyDiv w:val="1"/>
      <w:marLeft w:val="0"/>
      <w:marRight w:val="0"/>
      <w:marTop w:val="0"/>
      <w:marBottom w:val="0"/>
      <w:divBdr>
        <w:top w:val="none" w:sz="0" w:space="0" w:color="auto"/>
        <w:left w:val="none" w:sz="0" w:space="0" w:color="auto"/>
        <w:bottom w:val="none" w:sz="0" w:space="0" w:color="auto"/>
        <w:right w:val="none" w:sz="0" w:space="0" w:color="auto"/>
      </w:divBdr>
    </w:div>
    <w:div w:id="1786927554">
      <w:bodyDiv w:val="1"/>
      <w:marLeft w:val="0"/>
      <w:marRight w:val="0"/>
      <w:marTop w:val="0"/>
      <w:marBottom w:val="0"/>
      <w:divBdr>
        <w:top w:val="none" w:sz="0" w:space="0" w:color="auto"/>
        <w:left w:val="none" w:sz="0" w:space="0" w:color="auto"/>
        <w:bottom w:val="none" w:sz="0" w:space="0" w:color="auto"/>
        <w:right w:val="none" w:sz="0" w:space="0" w:color="auto"/>
      </w:divBdr>
    </w:div>
    <w:div w:id="1846750148">
      <w:bodyDiv w:val="1"/>
      <w:marLeft w:val="0"/>
      <w:marRight w:val="0"/>
      <w:marTop w:val="0"/>
      <w:marBottom w:val="0"/>
      <w:divBdr>
        <w:top w:val="none" w:sz="0" w:space="0" w:color="auto"/>
        <w:left w:val="none" w:sz="0" w:space="0" w:color="auto"/>
        <w:bottom w:val="none" w:sz="0" w:space="0" w:color="auto"/>
        <w:right w:val="none" w:sz="0" w:space="0" w:color="auto"/>
      </w:divBdr>
    </w:div>
    <w:div w:id="2043166771">
      <w:bodyDiv w:val="1"/>
      <w:marLeft w:val="0"/>
      <w:marRight w:val="0"/>
      <w:marTop w:val="0"/>
      <w:marBottom w:val="0"/>
      <w:divBdr>
        <w:top w:val="none" w:sz="0" w:space="0" w:color="auto"/>
        <w:left w:val="none" w:sz="0" w:space="0" w:color="auto"/>
        <w:bottom w:val="none" w:sz="0" w:space="0" w:color="auto"/>
        <w:right w:val="none" w:sz="0" w:space="0" w:color="auto"/>
      </w:divBdr>
      <w:divsChild>
        <w:div w:id="1633707926">
          <w:marLeft w:val="0"/>
          <w:marRight w:val="0"/>
          <w:marTop w:val="0"/>
          <w:marBottom w:val="0"/>
          <w:divBdr>
            <w:top w:val="none" w:sz="0" w:space="0" w:color="auto"/>
            <w:left w:val="none" w:sz="0" w:space="0" w:color="auto"/>
            <w:bottom w:val="none" w:sz="0" w:space="0" w:color="auto"/>
            <w:right w:val="none" w:sz="0" w:space="0" w:color="auto"/>
          </w:divBdr>
        </w:div>
        <w:div w:id="2098668791">
          <w:marLeft w:val="0"/>
          <w:marRight w:val="0"/>
          <w:marTop w:val="0"/>
          <w:marBottom w:val="0"/>
          <w:divBdr>
            <w:top w:val="none" w:sz="0" w:space="0" w:color="auto"/>
            <w:left w:val="none" w:sz="0" w:space="0" w:color="auto"/>
            <w:bottom w:val="none" w:sz="0" w:space="0" w:color="auto"/>
            <w:right w:val="none" w:sz="0" w:space="0" w:color="auto"/>
          </w:divBdr>
        </w:div>
        <w:div w:id="641540582">
          <w:marLeft w:val="0"/>
          <w:marRight w:val="0"/>
          <w:marTop w:val="0"/>
          <w:marBottom w:val="0"/>
          <w:divBdr>
            <w:top w:val="none" w:sz="0" w:space="0" w:color="auto"/>
            <w:left w:val="none" w:sz="0" w:space="0" w:color="auto"/>
            <w:bottom w:val="none" w:sz="0" w:space="0" w:color="auto"/>
            <w:right w:val="none" w:sz="0" w:space="0" w:color="auto"/>
          </w:divBdr>
        </w:div>
        <w:div w:id="167256560">
          <w:marLeft w:val="0"/>
          <w:marRight w:val="0"/>
          <w:marTop w:val="0"/>
          <w:marBottom w:val="0"/>
          <w:divBdr>
            <w:top w:val="none" w:sz="0" w:space="0" w:color="auto"/>
            <w:left w:val="none" w:sz="0" w:space="0" w:color="auto"/>
            <w:bottom w:val="none" w:sz="0" w:space="0" w:color="auto"/>
            <w:right w:val="none" w:sz="0" w:space="0" w:color="auto"/>
          </w:divBdr>
        </w:div>
        <w:div w:id="193688325">
          <w:marLeft w:val="0"/>
          <w:marRight w:val="0"/>
          <w:marTop w:val="0"/>
          <w:marBottom w:val="0"/>
          <w:divBdr>
            <w:top w:val="none" w:sz="0" w:space="0" w:color="auto"/>
            <w:left w:val="none" w:sz="0" w:space="0" w:color="auto"/>
            <w:bottom w:val="none" w:sz="0" w:space="0" w:color="auto"/>
            <w:right w:val="none" w:sz="0" w:space="0" w:color="auto"/>
          </w:divBdr>
        </w:div>
        <w:div w:id="1020668191">
          <w:marLeft w:val="0"/>
          <w:marRight w:val="0"/>
          <w:marTop w:val="0"/>
          <w:marBottom w:val="0"/>
          <w:divBdr>
            <w:top w:val="none" w:sz="0" w:space="0" w:color="auto"/>
            <w:left w:val="none" w:sz="0" w:space="0" w:color="auto"/>
            <w:bottom w:val="none" w:sz="0" w:space="0" w:color="auto"/>
            <w:right w:val="none" w:sz="0" w:space="0" w:color="auto"/>
          </w:divBdr>
        </w:div>
        <w:div w:id="250967464">
          <w:marLeft w:val="0"/>
          <w:marRight w:val="0"/>
          <w:marTop w:val="0"/>
          <w:marBottom w:val="0"/>
          <w:divBdr>
            <w:top w:val="none" w:sz="0" w:space="0" w:color="auto"/>
            <w:left w:val="none" w:sz="0" w:space="0" w:color="auto"/>
            <w:bottom w:val="none" w:sz="0" w:space="0" w:color="auto"/>
            <w:right w:val="none" w:sz="0" w:space="0" w:color="auto"/>
          </w:divBdr>
        </w:div>
        <w:div w:id="1385132177">
          <w:marLeft w:val="0"/>
          <w:marRight w:val="0"/>
          <w:marTop w:val="0"/>
          <w:marBottom w:val="0"/>
          <w:divBdr>
            <w:top w:val="none" w:sz="0" w:space="0" w:color="auto"/>
            <w:left w:val="none" w:sz="0" w:space="0" w:color="auto"/>
            <w:bottom w:val="none" w:sz="0" w:space="0" w:color="auto"/>
            <w:right w:val="none" w:sz="0" w:space="0" w:color="auto"/>
          </w:divBdr>
        </w:div>
        <w:div w:id="188490651">
          <w:marLeft w:val="0"/>
          <w:marRight w:val="0"/>
          <w:marTop w:val="0"/>
          <w:marBottom w:val="0"/>
          <w:divBdr>
            <w:top w:val="none" w:sz="0" w:space="0" w:color="auto"/>
            <w:left w:val="none" w:sz="0" w:space="0" w:color="auto"/>
            <w:bottom w:val="none" w:sz="0" w:space="0" w:color="auto"/>
            <w:right w:val="none" w:sz="0" w:space="0" w:color="auto"/>
          </w:divBdr>
        </w:div>
        <w:div w:id="243419603">
          <w:marLeft w:val="0"/>
          <w:marRight w:val="0"/>
          <w:marTop w:val="0"/>
          <w:marBottom w:val="0"/>
          <w:divBdr>
            <w:top w:val="none" w:sz="0" w:space="0" w:color="auto"/>
            <w:left w:val="none" w:sz="0" w:space="0" w:color="auto"/>
            <w:bottom w:val="none" w:sz="0" w:space="0" w:color="auto"/>
            <w:right w:val="none" w:sz="0" w:space="0" w:color="auto"/>
          </w:divBdr>
        </w:div>
        <w:div w:id="1123426838">
          <w:marLeft w:val="0"/>
          <w:marRight w:val="0"/>
          <w:marTop w:val="0"/>
          <w:marBottom w:val="0"/>
          <w:divBdr>
            <w:top w:val="none" w:sz="0" w:space="0" w:color="auto"/>
            <w:left w:val="none" w:sz="0" w:space="0" w:color="auto"/>
            <w:bottom w:val="none" w:sz="0" w:space="0" w:color="auto"/>
            <w:right w:val="none" w:sz="0" w:space="0" w:color="auto"/>
          </w:divBdr>
        </w:div>
        <w:div w:id="1096561276">
          <w:marLeft w:val="0"/>
          <w:marRight w:val="0"/>
          <w:marTop w:val="0"/>
          <w:marBottom w:val="0"/>
          <w:divBdr>
            <w:top w:val="none" w:sz="0" w:space="0" w:color="auto"/>
            <w:left w:val="none" w:sz="0" w:space="0" w:color="auto"/>
            <w:bottom w:val="none" w:sz="0" w:space="0" w:color="auto"/>
            <w:right w:val="none" w:sz="0" w:space="0" w:color="auto"/>
          </w:divBdr>
        </w:div>
        <w:div w:id="1657756945">
          <w:marLeft w:val="0"/>
          <w:marRight w:val="0"/>
          <w:marTop w:val="0"/>
          <w:marBottom w:val="0"/>
          <w:divBdr>
            <w:top w:val="none" w:sz="0" w:space="0" w:color="auto"/>
            <w:left w:val="none" w:sz="0" w:space="0" w:color="auto"/>
            <w:bottom w:val="none" w:sz="0" w:space="0" w:color="auto"/>
            <w:right w:val="none" w:sz="0" w:space="0" w:color="auto"/>
          </w:divBdr>
        </w:div>
        <w:div w:id="26180247">
          <w:marLeft w:val="0"/>
          <w:marRight w:val="0"/>
          <w:marTop w:val="0"/>
          <w:marBottom w:val="0"/>
          <w:divBdr>
            <w:top w:val="none" w:sz="0" w:space="0" w:color="auto"/>
            <w:left w:val="none" w:sz="0" w:space="0" w:color="auto"/>
            <w:bottom w:val="none" w:sz="0" w:space="0" w:color="auto"/>
            <w:right w:val="none" w:sz="0" w:space="0" w:color="auto"/>
          </w:divBdr>
        </w:div>
        <w:div w:id="600264895">
          <w:marLeft w:val="0"/>
          <w:marRight w:val="0"/>
          <w:marTop w:val="0"/>
          <w:marBottom w:val="0"/>
          <w:divBdr>
            <w:top w:val="none" w:sz="0" w:space="0" w:color="auto"/>
            <w:left w:val="none" w:sz="0" w:space="0" w:color="auto"/>
            <w:bottom w:val="none" w:sz="0" w:space="0" w:color="auto"/>
            <w:right w:val="none" w:sz="0" w:space="0" w:color="auto"/>
          </w:divBdr>
        </w:div>
        <w:div w:id="1047752838">
          <w:marLeft w:val="0"/>
          <w:marRight w:val="0"/>
          <w:marTop w:val="0"/>
          <w:marBottom w:val="0"/>
          <w:divBdr>
            <w:top w:val="none" w:sz="0" w:space="0" w:color="auto"/>
            <w:left w:val="none" w:sz="0" w:space="0" w:color="auto"/>
            <w:bottom w:val="none" w:sz="0" w:space="0" w:color="auto"/>
            <w:right w:val="none" w:sz="0" w:space="0" w:color="auto"/>
          </w:divBdr>
        </w:div>
        <w:div w:id="1722750388">
          <w:marLeft w:val="0"/>
          <w:marRight w:val="0"/>
          <w:marTop w:val="0"/>
          <w:marBottom w:val="0"/>
          <w:divBdr>
            <w:top w:val="none" w:sz="0" w:space="0" w:color="auto"/>
            <w:left w:val="none" w:sz="0" w:space="0" w:color="auto"/>
            <w:bottom w:val="none" w:sz="0" w:space="0" w:color="auto"/>
            <w:right w:val="none" w:sz="0" w:space="0" w:color="auto"/>
          </w:divBdr>
        </w:div>
        <w:div w:id="1005134591">
          <w:marLeft w:val="0"/>
          <w:marRight w:val="0"/>
          <w:marTop w:val="0"/>
          <w:marBottom w:val="0"/>
          <w:divBdr>
            <w:top w:val="none" w:sz="0" w:space="0" w:color="auto"/>
            <w:left w:val="none" w:sz="0" w:space="0" w:color="auto"/>
            <w:bottom w:val="none" w:sz="0" w:space="0" w:color="auto"/>
            <w:right w:val="none" w:sz="0" w:space="0" w:color="auto"/>
          </w:divBdr>
        </w:div>
        <w:div w:id="672732178">
          <w:marLeft w:val="0"/>
          <w:marRight w:val="0"/>
          <w:marTop w:val="0"/>
          <w:marBottom w:val="0"/>
          <w:divBdr>
            <w:top w:val="none" w:sz="0" w:space="0" w:color="auto"/>
            <w:left w:val="none" w:sz="0" w:space="0" w:color="auto"/>
            <w:bottom w:val="none" w:sz="0" w:space="0" w:color="auto"/>
            <w:right w:val="none" w:sz="0" w:space="0" w:color="auto"/>
          </w:divBdr>
        </w:div>
        <w:div w:id="250555491">
          <w:marLeft w:val="0"/>
          <w:marRight w:val="0"/>
          <w:marTop w:val="0"/>
          <w:marBottom w:val="0"/>
          <w:divBdr>
            <w:top w:val="none" w:sz="0" w:space="0" w:color="auto"/>
            <w:left w:val="none" w:sz="0" w:space="0" w:color="auto"/>
            <w:bottom w:val="none" w:sz="0" w:space="0" w:color="auto"/>
            <w:right w:val="none" w:sz="0" w:space="0" w:color="auto"/>
          </w:divBdr>
        </w:div>
        <w:div w:id="1508514943">
          <w:marLeft w:val="0"/>
          <w:marRight w:val="0"/>
          <w:marTop w:val="0"/>
          <w:marBottom w:val="0"/>
          <w:divBdr>
            <w:top w:val="none" w:sz="0" w:space="0" w:color="auto"/>
            <w:left w:val="none" w:sz="0" w:space="0" w:color="auto"/>
            <w:bottom w:val="none" w:sz="0" w:space="0" w:color="auto"/>
            <w:right w:val="none" w:sz="0" w:space="0" w:color="auto"/>
          </w:divBdr>
        </w:div>
        <w:div w:id="923420637">
          <w:marLeft w:val="0"/>
          <w:marRight w:val="0"/>
          <w:marTop w:val="0"/>
          <w:marBottom w:val="0"/>
          <w:divBdr>
            <w:top w:val="none" w:sz="0" w:space="0" w:color="auto"/>
            <w:left w:val="none" w:sz="0" w:space="0" w:color="auto"/>
            <w:bottom w:val="none" w:sz="0" w:space="0" w:color="auto"/>
            <w:right w:val="none" w:sz="0" w:space="0" w:color="auto"/>
          </w:divBdr>
        </w:div>
        <w:div w:id="126356135">
          <w:marLeft w:val="0"/>
          <w:marRight w:val="0"/>
          <w:marTop w:val="0"/>
          <w:marBottom w:val="0"/>
          <w:divBdr>
            <w:top w:val="none" w:sz="0" w:space="0" w:color="auto"/>
            <w:left w:val="none" w:sz="0" w:space="0" w:color="auto"/>
            <w:bottom w:val="none" w:sz="0" w:space="0" w:color="auto"/>
            <w:right w:val="none" w:sz="0" w:space="0" w:color="auto"/>
          </w:divBdr>
        </w:div>
        <w:div w:id="1123158579">
          <w:marLeft w:val="0"/>
          <w:marRight w:val="0"/>
          <w:marTop w:val="0"/>
          <w:marBottom w:val="0"/>
          <w:divBdr>
            <w:top w:val="none" w:sz="0" w:space="0" w:color="auto"/>
            <w:left w:val="none" w:sz="0" w:space="0" w:color="auto"/>
            <w:bottom w:val="none" w:sz="0" w:space="0" w:color="auto"/>
            <w:right w:val="none" w:sz="0" w:space="0" w:color="auto"/>
          </w:divBdr>
        </w:div>
        <w:div w:id="1167206169">
          <w:marLeft w:val="0"/>
          <w:marRight w:val="0"/>
          <w:marTop w:val="0"/>
          <w:marBottom w:val="0"/>
          <w:divBdr>
            <w:top w:val="none" w:sz="0" w:space="0" w:color="auto"/>
            <w:left w:val="none" w:sz="0" w:space="0" w:color="auto"/>
            <w:bottom w:val="none" w:sz="0" w:space="0" w:color="auto"/>
            <w:right w:val="none" w:sz="0" w:space="0" w:color="auto"/>
          </w:divBdr>
        </w:div>
      </w:divsChild>
    </w:div>
    <w:div w:id="2047947739">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2A83-F0D6-44C2-8F4E-3C835E21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35870</Words>
  <Characters>20446</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Колодко</cp:lastModifiedBy>
  <cp:revision>49</cp:revision>
  <cp:lastPrinted>2019-04-26T03:41:00Z</cp:lastPrinted>
  <dcterms:created xsi:type="dcterms:W3CDTF">2019-04-04T05:24:00Z</dcterms:created>
  <dcterms:modified xsi:type="dcterms:W3CDTF">2023-11-28T19:44:00Z</dcterms:modified>
</cp:coreProperties>
</file>