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41" w:rsidRDefault="00CD2E41" w:rsidP="00CD2E41">
      <w:pPr>
        <w:rPr>
          <w:lang w:val="ru-RU"/>
        </w:rPr>
      </w:pPr>
    </w:p>
    <w:p w:rsidR="00CD2E41" w:rsidRPr="00CD2E41" w:rsidRDefault="00CD2E41" w:rsidP="00CD2E41">
      <w:pPr>
        <w:rPr>
          <w:lang w:val="en-US"/>
        </w:rPr>
      </w:pPr>
      <w:r>
        <w:t xml:space="preserve">  </w:t>
      </w:r>
      <w:r>
        <w:tab/>
      </w:r>
      <w:r>
        <w:tab/>
      </w:r>
      <w:r>
        <w:tab/>
      </w:r>
    </w:p>
    <w:p w:rsidR="00CD2E41" w:rsidRPr="00CC7C04" w:rsidRDefault="00CD2E41" w:rsidP="00CD2E41">
      <w:pPr>
        <w:rPr>
          <w:sz w:val="28"/>
          <w:szCs w:val="28"/>
          <w:lang w:val="en-US"/>
        </w:rPr>
      </w:pPr>
    </w:p>
    <w:p w:rsidR="00CD2E41" w:rsidRDefault="00CD2E41" w:rsidP="00CD2E41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E41" w:rsidRDefault="00CD2E41" w:rsidP="00CD2E41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CD2E41" w:rsidTr="008834A4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2E41" w:rsidRPr="00CD2E41" w:rsidRDefault="00CD2E41" w:rsidP="008834A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CD2E41" w:rsidRPr="00CC7C04" w:rsidRDefault="00CD2E41" w:rsidP="008834A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РАЙОННА РАДА</w:t>
            </w:r>
          </w:p>
          <w:p w:rsidR="00CD2E41" w:rsidRDefault="00CD2E41" w:rsidP="008834A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CD2E41" w:rsidRDefault="00CD2E41" w:rsidP="008834A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CD2E41" w:rsidRDefault="00CD2E41" w:rsidP="008834A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E41" w:rsidRDefault="00CD2E41" w:rsidP="008834A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CD2E41" w:rsidRDefault="00CD2E41" w:rsidP="008834A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E41" w:rsidRDefault="00CD2E41" w:rsidP="008834A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CD2E41" w:rsidTr="008834A4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D2E41" w:rsidRDefault="00CD2E41" w:rsidP="008834A4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E41" w:rsidRDefault="00CD2E41" w:rsidP="008834A4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   червня   2018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CD2E41" w:rsidRDefault="00CD2E41" w:rsidP="008834A4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E41" w:rsidRPr="00CD2E41" w:rsidRDefault="00CD2E41" w:rsidP="00CD2E41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</w:t>
            </w:r>
          </w:p>
        </w:tc>
      </w:tr>
    </w:tbl>
    <w:p w:rsidR="00CD2E41" w:rsidRPr="00CD2E41" w:rsidRDefault="00CD2E41" w:rsidP="00CD2E41">
      <w:pPr>
        <w:rPr>
          <w:color w:val="FF0000"/>
          <w:sz w:val="28"/>
          <w:lang w:val="en-US"/>
        </w:rPr>
      </w:pPr>
    </w:p>
    <w:p w:rsidR="00CD2E41" w:rsidRDefault="00CD2E41" w:rsidP="00CD2E41">
      <w:pPr>
        <w:rPr>
          <w:b/>
          <w:sz w:val="28"/>
        </w:rPr>
      </w:pPr>
      <w:r>
        <w:rPr>
          <w:b/>
          <w:sz w:val="28"/>
        </w:rPr>
        <w:t xml:space="preserve">Про підсумки проведення ДПА </w:t>
      </w:r>
    </w:p>
    <w:p w:rsidR="00CD2E41" w:rsidRDefault="00CD2E41" w:rsidP="00CD2E41">
      <w:pPr>
        <w:rPr>
          <w:b/>
          <w:sz w:val="28"/>
        </w:rPr>
      </w:pPr>
      <w:r>
        <w:rPr>
          <w:b/>
          <w:sz w:val="28"/>
        </w:rPr>
        <w:t>в 4,9,11 класах та рівень</w:t>
      </w:r>
    </w:p>
    <w:p w:rsidR="00CD2E41" w:rsidRDefault="00CD2E41" w:rsidP="00CD2E41">
      <w:pPr>
        <w:rPr>
          <w:b/>
          <w:sz w:val="28"/>
        </w:rPr>
      </w:pPr>
      <w:r>
        <w:rPr>
          <w:b/>
          <w:sz w:val="28"/>
        </w:rPr>
        <w:t>навчальних досягнень</w:t>
      </w:r>
    </w:p>
    <w:p w:rsidR="00CD2E41" w:rsidRDefault="00CD2E41" w:rsidP="00CD2E41">
      <w:pPr>
        <w:jc w:val="both"/>
        <w:rPr>
          <w:b/>
          <w:sz w:val="28"/>
        </w:rPr>
      </w:pPr>
    </w:p>
    <w:p w:rsidR="00CD2E41" w:rsidRDefault="00CD2E41" w:rsidP="00CD2E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  <w:r>
        <w:rPr>
          <w:b/>
          <w:sz w:val="28"/>
        </w:rPr>
        <w:tab/>
      </w:r>
      <w:r>
        <w:rPr>
          <w:sz w:val="28"/>
        </w:rPr>
        <w:t xml:space="preserve">Відповідно до8 статті 12 Закону України «Про освіту», статті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1від 30.12.2014 №1547, зареєстрованим в Міністерстві Юстиції України 14.02.2015 за № 157/26602, та підпунктів 1, 3, 4, 5  пункту 2 наказу Міністерства освіти і науки України від 31.07.2017 №1103»Деякі питання </w:t>
      </w:r>
      <w:proofErr w:type="spellStart"/>
      <w:r>
        <w:rPr>
          <w:sz w:val="28"/>
        </w:rPr>
        <w:t>проведенняв</w:t>
      </w:r>
      <w:proofErr w:type="spellEnd"/>
      <w:r>
        <w:rPr>
          <w:sz w:val="28"/>
        </w:rPr>
        <w:t xml:space="preserve"> 2018 році зовнішнього незалежного оцінювання результатів навчання, здобутих на основі повної загальної середньої освіти, зареєстрованого в Міністерстві юстиції України 16.08.2017 за №1014/30882 (зі змінами). Згідно листа Міністерства освіти і науки України від 31.01.2018 №1/9-66 про організоване завершення 2017/ 2018 , листа навчального року та особливості проведення державної підсумкової атестації у закладах загальної середньої освіти, листа Міністерства освіти і науки України від 15.01.2018 №1/9-27 про особливості проведення державної підсумкової атестації з іноземних мов у 2017/2018 навчальному році, листа Міністерства освіти і науки України від 27.03.2018 №1/9-185 «Щодо проведення державної підсумкової атестації у закладах загальної середньої освіти у 2017/2018 навчальному році». </w:t>
      </w:r>
      <w:r>
        <w:rPr>
          <w:color w:val="000000"/>
          <w:sz w:val="28"/>
          <w:lang w:eastAsia="ru-RU"/>
        </w:rPr>
        <w:t xml:space="preserve">ДПА проведена  у 4-х класах з </w:t>
      </w:r>
      <w:r>
        <w:rPr>
          <w:sz w:val="28"/>
          <w:lang w:eastAsia="ru-RU"/>
        </w:rPr>
        <w:t>15 по17</w:t>
      </w:r>
      <w:r>
        <w:rPr>
          <w:color w:val="FF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травня, у 9 класах з </w:t>
      </w:r>
      <w:r>
        <w:rPr>
          <w:sz w:val="28"/>
          <w:lang w:eastAsia="ru-RU"/>
        </w:rPr>
        <w:t>30</w:t>
      </w:r>
      <w:r>
        <w:rPr>
          <w:color w:val="000000"/>
          <w:sz w:val="28"/>
          <w:lang w:eastAsia="ru-RU"/>
        </w:rPr>
        <w:t xml:space="preserve"> травня по </w:t>
      </w:r>
      <w:r>
        <w:rPr>
          <w:sz w:val="28"/>
          <w:lang w:eastAsia="ru-RU"/>
        </w:rPr>
        <w:t>7</w:t>
      </w:r>
      <w:r>
        <w:rPr>
          <w:color w:val="000000"/>
          <w:sz w:val="28"/>
          <w:lang w:eastAsia="ru-RU"/>
        </w:rPr>
        <w:t xml:space="preserve"> червня 2018р., у 11 класах  з 22 </w:t>
      </w:r>
      <w:r>
        <w:rPr>
          <w:sz w:val="28"/>
          <w:lang w:eastAsia="ru-RU"/>
        </w:rPr>
        <w:t>по 13</w:t>
      </w:r>
      <w:r>
        <w:rPr>
          <w:color w:val="000000"/>
          <w:sz w:val="28"/>
          <w:lang w:eastAsia="ru-RU"/>
        </w:rPr>
        <w:t xml:space="preserve">  червня 2018 </w:t>
      </w:r>
      <w:proofErr w:type="spellStart"/>
      <w:r>
        <w:rPr>
          <w:color w:val="000000"/>
          <w:sz w:val="28"/>
          <w:lang w:eastAsia="ru-RU"/>
        </w:rPr>
        <w:t>р.у</w:t>
      </w:r>
      <w:proofErr w:type="spellEnd"/>
      <w:r>
        <w:rPr>
          <w:color w:val="000000"/>
          <w:sz w:val="28"/>
          <w:lang w:eastAsia="ru-RU"/>
        </w:rPr>
        <w:t xml:space="preserve"> форматі ЗНО. Згідно плану роботи були своєчасно проведені організаційні заходи, оформлено теги з екзаменаційними матеріалами, якісно здійснювалась організація початку та проведення атестацій, статистичний звіт.</w:t>
      </w:r>
    </w:p>
    <w:p w:rsidR="00CD2E41" w:rsidRDefault="00CD2E41" w:rsidP="00CD2E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ab/>
        <w:t>На підставі звітів виявлено рівень навчальних досягнень учнів.</w:t>
      </w:r>
    </w:p>
    <w:p w:rsidR="00CD2E41" w:rsidRDefault="00CD2E41" w:rsidP="00CD2E4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lastRenderedPageBreak/>
        <w:tab/>
        <w:t>Рівень навчальних досягнень учнів  4-х класів:</w:t>
      </w:r>
    </w:p>
    <w:p w:rsidR="00CD2E41" w:rsidRDefault="00CD2E41" w:rsidP="00CD2E41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sz w:val="22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567"/>
        <w:gridCol w:w="851"/>
        <w:gridCol w:w="600"/>
        <w:gridCol w:w="30"/>
        <w:gridCol w:w="645"/>
        <w:gridCol w:w="570"/>
        <w:gridCol w:w="45"/>
        <w:gridCol w:w="670"/>
        <w:gridCol w:w="700"/>
        <w:gridCol w:w="709"/>
        <w:gridCol w:w="708"/>
        <w:gridCol w:w="709"/>
        <w:gridCol w:w="816"/>
      </w:tblGrid>
      <w:tr w:rsidR="00CD2E41" w:rsidTr="00CD2E4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№п.п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Класовод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Клас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К-сть</w:t>
            </w:r>
            <w:proofErr w:type="spellEnd"/>
            <w:r>
              <w:rPr>
                <w:sz w:val="20"/>
                <w:szCs w:val="20"/>
              </w:rPr>
              <w:t xml:space="preserve"> учнів у класі/  </w:t>
            </w:r>
            <w:proofErr w:type="spellStart"/>
            <w:r>
              <w:rPr>
                <w:sz w:val="20"/>
                <w:szCs w:val="20"/>
              </w:rPr>
              <w:t>к-сть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сучасн.ДПА</w:t>
            </w:r>
            <w:proofErr w:type="spellEnd"/>
          </w:p>
        </w:tc>
        <w:tc>
          <w:tcPr>
            <w:tcW w:w="62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center"/>
              <w:outlineLvl w:val="7"/>
              <w:rPr>
                <w:sz w:val="22"/>
                <w:szCs w:val="22"/>
              </w:rPr>
            </w:pPr>
            <w:r>
              <w:t>Рівень навчальних досягнень</w:t>
            </w:r>
          </w:p>
        </w:tc>
      </w:tr>
      <w:tr w:rsidR="00CD2E41" w:rsidTr="00CD2E41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41" w:rsidRDefault="00CD2E4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41" w:rsidRDefault="00CD2E4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41" w:rsidRDefault="00CD2E41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41" w:rsidRDefault="00CD2E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Початков</w:t>
            </w:r>
            <w:proofErr w:type="spellEnd"/>
            <w: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Середній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Достатн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Ввисок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rPr>
                <w:sz w:val="22"/>
                <w:szCs w:val="22"/>
              </w:rPr>
              <w:t>Відс</w:t>
            </w:r>
            <w:proofErr w:type="spellEnd"/>
            <w:r>
              <w:rPr>
                <w:sz w:val="22"/>
                <w:szCs w:val="22"/>
              </w:rPr>
              <w:t>. якості</w:t>
            </w:r>
          </w:p>
        </w:tc>
      </w:tr>
      <w:tr w:rsidR="00CD2E41" w:rsidTr="00CD2E41">
        <w:tc>
          <w:tcPr>
            <w:tcW w:w="9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center"/>
              <w:outlineLvl w:val="7"/>
            </w:pPr>
            <w:r>
              <w:t>Українська мова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Шмерига</w:t>
            </w:r>
            <w:proofErr w:type="spellEnd"/>
            <w:r>
              <w:rPr>
                <w:sz w:val="20"/>
                <w:szCs w:val="20"/>
              </w:rPr>
              <w:t xml:space="preserve"> І.В.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27/27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11%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37%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89%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Залевська</w:t>
            </w:r>
            <w:proofErr w:type="spellEnd"/>
            <w:r>
              <w:rPr>
                <w:sz w:val="20"/>
                <w:szCs w:val="20"/>
              </w:rPr>
              <w:t xml:space="preserve"> Н.О.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24/24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37,5%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37,5%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62,5%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Косьміна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22/22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22,5%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22,5%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77,5%</w:t>
            </w:r>
          </w:p>
        </w:tc>
      </w:tr>
      <w:tr w:rsidR="00CD2E41" w:rsidTr="00CD2E41">
        <w:tc>
          <w:tcPr>
            <w:tcW w:w="9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center"/>
              <w:outlineLvl w:val="7"/>
            </w:pPr>
            <w:r>
              <w:t xml:space="preserve"> Математика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Шмерига</w:t>
            </w:r>
            <w:proofErr w:type="spellEnd"/>
            <w:r>
              <w:rPr>
                <w:sz w:val="20"/>
                <w:szCs w:val="20"/>
              </w:rPr>
              <w:t xml:space="preserve"> І.В.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27/27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74%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96%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Залевська</w:t>
            </w:r>
            <w:proofErr w:type="spellEnd"/>
            <w:r>
              <w:rPr>
                <w:sz w:val="20"/>
                <w:szCs w:val="20"/>
              </w:rPr>
              <w:t xml:space="preserve"> Н.О.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24/24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33%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21%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46%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67%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Косьміна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22/22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41%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32%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27%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59%</w:t>
            </w:r>
          </w:p>
        </w:tc>
      </w:tr>
    </w:tbl>
    <w:p w:rsidR="00CD2E41" w:rsidRDefault="00CD2E41" w:rsidP="00CD2E41">
      <w:pPr>
        <w:jc w:val="both"/>
        <w:rPr>
          <w:rFonts w:eastAsia="Calibri"/>
          <w:sz w:val="28"/>
          <w:szCs w:val="28"/>
          <w:lang w:eastAsia="en-US"/>
        </w:rPr>
      </w:pPr>
      <w:r>
        <w:tab/>
      </w:r>
      <w:r>
        <w:rPr>
          <w:sz w:val="28"/>
        </w:rPr>
        <w:t>ДПА з математики у 4-А класі показала, що учні на високому рівні засвоїли математичні знання. Уміють  застосовувати вивчений матеріал під час виконання завдань з багатоцифровими числами, записують багатоцифрові числа у вигляді суми розрядних одиниць, розв’язують рівняння з одним невідомим, знають правила обчислення периметра і використовують його під час практичних завдань, розв’язують задачі  на знаходження часу закінчення подій, знаходять значення числових виразів, розв’язують задачі на знаходження  швидкості руху. Типові помилки:  правильність визначення порядку дій у виразах з дужками і без дужок, знаходження числа за його дробом, запис розв’язання задачі з поясненням.</w:t>
      </w:r>
    </w:p>
    <w:p w:rsidR="00CD2E41" w:rsidRDefault="00CD2E41" w:rsidP="00CD2E41">
      <w:pPr>
        <w:rPr>
          <w:sz w:val="28"/>
        </w:rPr>
      </w:pPr>
      <w:r>
        <w:rPr>
          <w:sz w:val="28"/>
        </w:rPr>
        <w:t>Оцінки підтвердили – 2 учнів – 7,5%</w:t>
      </w:r>
    </w:p>
    <w:p w:rsidR="00CD2E41" w:rsidRDefault="00CD2E41" w:rsidP="00CD2E41">
      <w:pPr>
        <w:rPr>
          <w:sz w:val="28"/>
        </w:rPr>
      </w:pPr>
      <w:r>
        <w:rPr>
          <w:sz w:val="28"/>
        </w:rPr>
        <w:t>Оцінки знизили – 2 учні – 7,5%</w:t>
      </w:r>
    </w:p>
    <w:p w:rsidR="00CD2E41" w:rsidRDefault="00CD2E41" w:rsidP="00CD2E41">
      <w:pPr>
        <w:rPr>
          <w:sz w:val="28"/>
        </w:rPr>
      </w:pPr>
      <w:r>
        <w:rPr>
          <w:sz w:val="28"/>
        </w:rPr>
        <w:t>Оцінки підвищили – 23 учнів – 85%</w:t>
      </w:r>
    </w:p>
    <w:p w:rsidR="00CD2E41" w:rsidRDefault="00CD2E41" w:rsidP="00CD2E41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ДПА з математики у 4-Б класі показала, що більшість учнів засвоїли вивчений матеріал. Уміють  застосовувати його під час виконання завдань з багатоцифровими числами, розв’язують рівняння з одним невідомим. Типові помилки: розв’язування виразів, що містять дві і більше дій, співвідношення між одиницями маси, розв’язання задач на знаходження швидкості руху та відстані.</w:t>
      </w:r>
    </w:p>
    <w:p w:rsidR="00CD2E41" w:rsidRDefault="00CD2E41" w:rsidP="00CD2E41">
      <w:pPr>
        <w:rPr>
          <w:sz w:val="28"/>
        </w:rPr>
      </w:pPr>
      <w:r>
        <w:rPr>
          <w:sz w:val="28"/>
        </w:rPr>
        <w:t>Оцінки підтвердили – 1учнень – 4%</w:t>
      </w:r>
    </w:p>
    <w:p w:rsidR="00CD2E41" w:rsidRDefault="00CD2E41" w:rsidP="00CD2E41">
      <w:pPr>
        <w:rPr>
          <w:sz w:val="28"/>
        </w:rPr>
      </w:pPr>
      <w:r>
        <w:rPr>
          <w:sz w:val="28"/>
        </w:rPr>
        <w:t>Оцінки знизили – 5 учнів – 21%</w:t>
      </w:r>
    </w:p>
    <w:p w:rsidR="00CD2E41" w:rsidRDefault="00CD2E41" w:rsidP="00CD2E41">
      <w:pPr>
        <w:rPr>
          <w:sz w:val="28"/>
        </w:rPr>
      </w:pPr>
      <w:r>
        <w:rPr>
          <w:sz w:val="28"/>
        </w:rPr>
        <w:t>Оцінки підвищили – 18 учнів – 75%</w:t>
      </w:r>
    </w:p>
    <w:p w:rsidR="00CD2E41" w:rsidRDefault="00CD2E41" w:rsidP="00CD2E41">
      <w:pPr>
        <w:ind w:firstLine="709"/>
        <w:jc w:val="both"/>
        <w:rPr>
          <w:sz w:val="28"/>
        </w:rPr>
      </w:pPr>
      <w:r>
        <w:rPr>
          <w:sz w:val="28"/>
        </w:rPr>
        <w:t>ДПА з математики у 4-В класі показала, що також більшість учнів засвоїли вивчений матеріал. Типові помилки: розв’язування виразів, що містять дві і більше дій, співвідношення між одиницями маси, розв’язання задач на знаходження швидкості руху та відстані.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підтвердили – 1учнень – 4%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знизили – 5 учнів – 21%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lastRenderedPageBreak/>
        <w:t>Оцінки підвищили – 18 учнів – 75%</w:t>
      </w:r>
    </w:p>
    <w:p w:rsidR="00CD2E41" w:rsidRDefault="00CD2E41" w:rsidP="00CD2E41">
      <w:pPr>
        <w:jc w:val="both"/>
        <w:rPr>
          <w:sz w:val="28"/>
        </w:rPr>
      </w:pP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ab/>
        <w:t>ДПА з української мови  в 4-А класі показала, що учні мають достатній рівень мовленнєвих і правописних умінь, практично уміють застосовувати мовні знання. Засвоїли частини мови, вживають і визначають відмінки, засвоїли правопис числівників, вибирають числівники, які найбільше відповідають змісту. Дотримуються технічних правил письма, охайно оформляють письмову роботу, формулюють  основну думку тексту, добирають заголовок. Типові помилки: неправильна побудова тексту-міркування: немає певного твердження, доказу та висновку.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підтвердили – 9 учні – 33%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знизили – 8 учнів – 30%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підвищили – 10 учнів – 37%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ab/>
        <w:t xml:space="preserve">ДПА з української мови в 4-Б класі показала, що більшість учнів засвоїли програмовий матеріал. Але припустились таких помилок: неправильне написання букв і їх поєднання,визначення відмінків прикметників; побудова тексту – міркування та доборі переконливих доказів, формулювання висновку; припустилися граматичних помилок: написання не з дієсловами, кома перед –а,але та </w:t>
      </w:r>
      <w:proofErr w:type="spellStart"/>
      <w:r>
        <w:rPr>
          <w:sz w:val="28"/>
        </w:rPr>
        <w:t>інш</w:t>
      </w:r>
      <w:proofErr w:type="spellEnd"/>
      <w:r>
        <w:rPr>
          <w:sz w:val="28"/>
        </w:rPr>
        <w:t>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підтвердили – 10 учнів –42%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знизили – 12 учнів – 50%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підвищили – 2учні – 8%</w:t>
      </w:r>
    </w:p>
    <w:p w:rsidR="00CD2E41" w:rsidRDefault="00CD2E41" w:rsidP="00CD2E41">
      <w:pPr>
        <w:ind w:firstLine="709"/>
        <w:jc w:val="both"/>
        <w:rPr>
          <w:sz w:val="28"/>
        </w:rPr>
      </w:pPr>
      <w:r>
        <w:rPr>
          <w:sz w:val="28"/>
        </w:rPr>
        <w:t>ДПА з української мови в 4-В класі показала, що значна частина учнів засвоїли вивчений матеріал. Але припустились таких помилок: визначення відмінків прикметників; побудова тексту – міркування та доборі переконливих доказів, формулювання висновку; припустилися граматичних помилок.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підтвердили – 10 учнів –42%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знизили – 12 учнів – 50%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>Оцінки підвищили – 2учні – 8%</w:t>
      </w:r>
    </w:p>
    <w:p w:rsidR="00CD2E41" w:rsidRDefault="00CD2E41" w:rsidP="00CD2E41">
      <w:pPr>
        <w:ind w:firstLine="709"/>
      </w:pPr>
    </w:p>
    <w:p w:rsidR="00CD2E41" w:rsidRDefault="00CD2E41" w:rsidP="00CD2E41">
      <w:pPr>
        <w:shd w:val="clear" w:color="auto" w:fill="FFFFFF"/>
        <w:jc w:val="center"/>
        <w:rPr>
          <w:caps/>
          <w:sz w:val="22"/>
          <w:szCs w:val="22"/>
          <w:lang w:val="ru-RU"/>
        </w:rPr>
      </w:pPr>
      <w:r>
        <w:tab/>
      </w:r>
      <w:r>
        <w:rPr>
          <w:bCs/>
          <w:iCs/>
          <w:caps/>
          <w:sz w:val="22"/>
          <w:szCs w:val="22"/>
          <w:lang w:val="ru-RU"/>
        </w:rPr>
        <w:t xml:space="preserve">За  результатами  ДПА  </w:t>
      </w:r>
      <w:proofErr w:type="gramStart"/>
      <w:r>
        <w:rPr>
          <w:bCs/>
          <w:iCs/>
          <w:caps/>
          <w:sz w:val="22"/>
          <w:szCs w:val="22"/>
          <w:lang w:val="ru-RU"/>
        </w:rPr>
        <w:t>р</w:t>
      </w:r>
      <w:proofErr w:type="gramEnd"/>
      <w:r>
        <w:rPr>
          <w:bCs/>
          <w:iCs/>
          <w:caps/>
          <w:sz w:val="22"/>
          <w:szCs w:val="22"/>
          <w:lang w:val="ru-RU"/>
        </w:rPr>
        <w:t xml:space="preserve">івень навчальних  досягнень  учнів  9-х  класів  такий: </w:t>
      </w:r>
    </w:p>
    <w:tbl>
      <w:tblPr>
        <w:tblW w:w="10425" w:type="dxa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5"/>
        <w:gridCol w:w="1133"/>
        <w:gridCol w:w="425"/>
        <w:gridCol w:w="425"/>
        <w:gridCol w:w="511"/>
        <w:gridCol w:w="405"/>
        <w:gridCol w:w="502"/>
        <w:gridCol w:w="450"/>
        <w:gridCol w:w="436"/>
        <w:gridCol w:w="578"/>
        <w:gridCol w:w="562"/>
        <w:gridCol w:w="405"/>
        <w:gridCol w:w="436"/>
        <w:gridCol w:w="405"/>
        <w:gridCol w:w="470"/>
        <w:gridCol w:w="450"/>
        <w:gridCol w:w="436"/>
        <w:gridCol w:w="578"/>
        <w:gridCol w:w="562"/>
        <w:gridCol w:w="405"/>
        <w:gridCol w:w="436"/>
      </w:tblGrid>
      <w:tr w:rsidR="00CD2E41" w:rsidTr="00CD2E41">
        <w:tc>
          <w:tcPr>
            <w:tcW w:w="4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ind w:left="-142"/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№</w:t>
            </w:r>
            <w:proofErr w:type="spellStart"/>
            <w:proofErr w:type="gramStart"/>
            <w:r>
              <w:rPr>
                <w:bCs/>
                <w:iCs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iCs/>
                <w:lang w:val="ru-RU"/>
              </w:rPr>
              <w:t>/</w:t>
            </w:r>
            <w:proofErr w:type="spellStart"/>
            <w:r>
              <w:rPr>
                <w:bCs/>
                <w:iCs/>
                <w:lang w:val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 xml:space="preserve">Предмет, </w:t>
            </w:r>
            <w:proofErr w:type="spellStart"/>
            <w:r>
              <w:rPr>
                <w:bCs/>
                <w:iCs/>
                <w:lang w:val="ru-RU"/>
              </w:rPr>
              <w:t>з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якого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проводилася</w:t>
            </w:r>
            <w:proofErr w:type="spellEnd"/>
            <w:r>
              <w:rPr>
                <w:bCs/>
                <w:iCs/>
                <w:lang w:val="ru-RU"/>
              </w:rPr>
              <w:t xml:space="preserve"> ДПА</w:t>
            </w:r>
          </w:p>
        </w:tc>
        <w:tc>
          <w:tcPr>
            <w:tcW w:w="1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rFonts w:eastAsia="Calibri"/>
                <w:bCs/>
                <w:iCs/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Кільк</w:t>
            </w:r>
            <w:proofErr w:type="spellEnd"/>
            <w:r>
              <w:rPr>
                <w:bCs/>
                <w:iCs/>
                <w:lang w:val="ru-RU"/>
              </w:rPr>
              <w:t xml:space="preserve">. </w:t>
            </w:r>
            <w:proofErr w:type="spellStart"/>
            <w:r>
              <w:rPr>
                <w:bCs/>
                <w:iCs/>
                <w:lang w:val="ru-RU"/>
              </w:rPr>
              <w:t>учнів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</w:p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 xml:space="preserve">9-х </w:t>
            </w:r>
            <w:proofErr w:type="spellStart"/>
            <w:r>
              <w:rPr>
                <w:bCs/>
                <w:iCs/>
                <w:lang w:val="ru-RU"/>
              </w:rPr>
              <w:t>класів</w:t>
            </w:r>
            <w:proofErr w:type="spellEnd"/>
          </w:p>
        </w:tc>
        <w:tc>
          <w:tcPr>
            <w:tcW w:w="751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Порівняльні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результати</w:t>
            </w:r>
            <w:proofErr w:type="spellEnd"/>
          </w:p>
        </w:tc>
      </w:tr>
      <w:tr w:rsidR="00CD2E41" w:rsidTr="00CD2E41">
        <w:tc>
          <w:tcPr>
            <w:tcW w:w="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загал</w:t>
            </w:r>
            <w:proofErr w:type="spellEnd"/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rFonts w:eastAsia="Calibri"/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 xml:space="preserve"> </w:t>
            </w:r>
          </w:p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участь у ДПА</w:t>
            </w:r>
          </w:p>
        </w:tc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  <w:tc>
          <w:tcPr>
            <w:tcW w:w="377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proofErr w:type="gramStart"/>
            <w:r>
              <w:rPr>
                <w:bCs/>
                <w:iCs/>
                <w:lang w:val="ru-RU"/>
              </w:rPr>
              <w:t>Р</w:t>
            </w:r>
            <w:proofErr w:type="gramEnd"/>
            <w:r>
              <w:rPr>
                <w:bCs/>
                <w:iCs/>
                <w:lang w:val="ru-RU"/>
              </w:rPr>
              <w:t>ічні</w:t>
            </w:r>
            <w:proofErr w:type="spellEnd"/>
            <w:r>
              <w:rPr>
                <w:bCs/>
                <w:iCs/>
                <w:lang w:val="ru-RU"/>
              </w:rPr>
              <w:t xml:space="preserve"> </w:t>
            </w:r>
            <w:proofErr w:type="spellStart"/>
            <w:r>
              <w:rPr>
                <w:bCs/>
                <w:iCs/>
                <w:lang w:val="ru-RU"/>
              </w:rPr>
              <w:t>оцінки</w:t>
            </w:r>
            <w:proofErr w:type="spellEnd"/>
            <w:r>
              <w:rPr>
                <w:bCs/>
                <w:iCs/>
                <w:lang w:val="ru-RU"/>
              </w:rPr>
              <w:t xml:space="preserve"> за </w:t>
            </w:r>
            <w:proofErr w:type="spellStart"/>
            <w:r>
              <w:rPr>
                <w:bCs/>
                <w:iCs/>
                <w:lang w:val="ru-RU"/>
              </w:rPr>
              <w:t>рівнями</w:t>
            </w:r>
            <w:proofErr w:type="spellEnd"/>
          </w:p>
        </w:tc>
        <w:tc>
          <w:tcPr>
            <w:tcW w:w="3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ДПА</w:t>
            </w:r>
          </w:p>
        </w:tc>
      </w:tr>
      <w:tr w:rsidR="00CD2E41" w:rsidTr="00CD2E41">
        <w:tc>
          <w:tcPr>
            <w:tcW w:w="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9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bCs/>
                <w:iCs/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початк</w:t>
            </w:r>
            <w:proofErr w:type="spellEnd"/>
          </w:p>
        </w:tc>
        <w:tc>
          <w:tcPr>
            <w:tcW w:w="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середн</w:t>
            </w:r>
            <w:proofErr w:type="spell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достатн</w:t>
            </w:r>
            <w:proofErr w:type="spellEnd"/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висок</w:t>
            </w:r>
          </w:p>
        </w:tc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bCs/>
                <w:iCs/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початк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середн</w:t>
            </w:r>
            <w:proofErr w:type="spell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достатн</w:t>
            </w:r>
            <w:proofErr w:type="spellEnd"/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висок</w:t>
            </w:r>
          </w:p>
        </w:tc>
      </w:tr>
      <w:tr w:rsidR="00CD2E41" w:rsidTr="00CD2E41">
        <w:tc>
          <w:tcPr>
            <w:tcW w:w="4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13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к-сть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к-сть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к-сть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  <w:tc>
          <w:tcPr>
            <w:tcW w:w="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к-сть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  <w:tc>
          <w:tcPr>
            <w:tcW w:w="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к-сть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  <w:tc>
          <w:tcPr>
            <w:tcW w:w="4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к-сть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  <w:tc>
          <w:tcPr>
            <w:tcW w:w="5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к-сть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  <w:tc>
          <w:tcPr>
            <w:tcW w:w="4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к-сть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%</w:t>
            </w:r>
          </w:p>
        </w:tc>
      </w:tr>
      <w:tr w:rsidR="00CD2E41" w:rsidTr="00CD2E41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1.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Укр</w:t>
            </w:r>
            <w:proofErr w:type="spellEnd"/>
            <w:r>
              <w:rPr>
                <w:bCs/>
                <w:iCs/>
                <w:lang w:val="ru-RU"/>
              </w:rPr>
              <w:t xml:space="preserve">. </w:t>
            </w:r>
            <w:proofErr w:type="spellStart"/>
            <w:r>
              <w:rPr>
                <w:bCs/>
                <w:iCs/>
                <w:lang w:val="ru-RU"/>
              </w:rPr>
              <w:t>мова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64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64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5</w:t>
            </w:r>
          </w:p>
        </w:tc>
        <w:tc>
          <w:tcPr>
            <w:tcW w:w="5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29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45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25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5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5</w:t>
            </w:r>
          </w:p>
        </w:tc>
        <w:tc>
          <w:tcPr>
            <w:tcW w:w="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25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rPr>
                <w:szCs w:val="28"/>
                <w:lang w:eastAsia="en-US"/>
              </w:rPr>
            </w:pPr>
            <w:r>
              <w:t>39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23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11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17</w:t>
            </w:r>
          </w:p>
        </w:tc>
      </w:tr>
      <w:tr w:rsidR="00CD2E41" w:rsidTr="00CD2E41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rPr>
                <w:szCs w:val="28"/>
                <w:lang w:val="ru-RU" w:eastAsia="en-US"/>
              </w:rPr>
            </w:pPr>
            <w:proofErr w:type="spellStart"/>
            <w:r>
              <w:rPr>
                <w:bCs/>
                <w:iCs/>
                <w:lang w:val="ru-RU"/>
              </w:rPr>
              <w:t>Математ</w:t>
            </w:r>
            <w:proofErr w:type="spellEnd"/>
            <w:r>
              <w:rPr>
                <w:bCs/>
                <w:iCs/>
                <w:lang w:val="ru-RU"/>
              </w:rPr>
              <w:t>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64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64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11</w:t>
            </w:r>
          </w:p>
        </w:tc>
        <w:tc>
          <w:tcPr>
            <w:tcW w:w="5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33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51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18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8</w:t>
            </w:r>
          </w:p>
        </w:tc>
        <w:tc>
          <w:tcPr>
            <w:tcW w:w="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12,5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33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51,5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5</w:t>
            </w:r>
          </w:p>
        </w:tc>
      </w:tr>
      <w:tr w:rsidR="00CD2E41" w:rsidTr="00CD2E41"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bCs/>
                <w:iCs/>
                <w:lang w:val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proofErr w:type="spellStart"/>
            <w:r>
              <w:rPr>
                <w:lang w:val="ru-RU"/>
              </w:rPr>
              <w:t>Англ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ова</w:t>
            </w:r>
            <w:proofErr w:type="spellEnd"/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64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64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E41" w:rsidRDefault="00CD2E41">
            <w:pPr>
              <w:jc w:val="center"/>
              <w:rPr>
                <w:szCs w:val="28"/>
                <w:lang w:val="ru-RU" w:eastAsia="en-US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6</w:t>
            </w:r>
          </w:p>
        </w:tc>
        <w:tc>
          <w:tcPr>
            <w:tcW w:w="50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24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37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29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45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5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11</w:t>
            </w:r>
          </w:p>
        </w:tc>
        <w:tc>
          <w:tcPr>
            <w:tcW w:w="4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22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34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18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13</w:t>
            </w:r>
          </w:p>
        </w:tc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E41" w:rsidRDefault="00CD2E41">
            <w:pPr>
              <w:jc w:val="center"/>
              <w:rPr>
                <w:szCs w:val="28"/>
                <w:lang w:eastAsia="en-US"/>
              </w:rPr>
            </w:pPr>
            <w:r>
              <w:t>20</w:t>
            </w:r>
          </w:p>
        </w:tc>
      </w:tr>
    </w:tbl>
    <w:p w:rsidR="00CD2E41" w:rsidRDefault="00CD2E41" w:rsidP="00CD2E41">
      <w:pPr>
        <w:rPr>
          <w:sz w:val="28"/>
          <w:szCs w:val="28"/>
          <w:lang w:eastAsia="en-US"/>
        </w:rPr>
      </w:pPr>
    </w:p>
    <w:p w:rsidR="00CD2E41" w:rsidRDefault="00CD2E41" w:rsidP="00CD2E41">
      <w:pPr>
        <w:rPr>
          <w:sz w:val="28"/>
        </w:rPr>
      </w:pPr>
      <w:r>
        <w:rPr>
          <w:sz w:val="28"/>
        </w:rPr>
        <w:t>Рівень навчальних досягнень учнів  9-х класів:</w:t>
      </w:r>
    </w:p>
    <w:p w:rsidR="00CD2E41" w:rsidRDefault="00CD2E41" w:rsidP="00CD2E41">
      <w:pPr>
        <w:rPr>
          <w:sz w:val="28"/>
        </w:rPr>
      </w:pPr>
    </w:p>
    <w:p w:rsidR="00CD2E41" w:rsidRDefault="00CD2E41" w:rsidP="00CD2E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567"/>
        <w:gridCol w:w="851"/>
        <w:gridCol w:w="600"/>
        <w:gridCol w:w="30"/>
        <w:gridCol w:w="645"/>
        <w:gridCol w:w="570"/>
        <w:gridCol w:w="45"/>
        <w:gridCol w:w="670"/>
        <w:gridCol w:w="700"/>
        <w:gridCol w:w="709"/>
        <w:gridCol w:w="708"/>
        <w:gridCol w:w="709"/>
        <w:gridCol w:w="816"/>
      </w:tblGrid>
      <w:tr w:rsidR="00CD2E41" w:rsidTr="00CD2E4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№</w:t>
            </w:r>
            <w:r>
              <w:lastRenderedPageBreak/>
              <w:t>п.п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Кл</w:t>
            </w:r>
            <w:r>
              <w:lastRenderedPageBreak/>
              <w:t>ас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К-сть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учнів у класі/  </w:t>
            </w:r>
            <w:proofErr w:type="spellStart"/>
            <w:r>
              <w:rPr>
                <w:sz w:val="20"/>
                <w:szCs w:val="20"/>
              </w:rPr>
              <w:t>к-сть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сучасн.ДПА</w:t>
            </w:r>
            <w:proofErr w:type="spellEnd"/>
          </w:p>
        </w:tc>
        <w:tc>
          <w:tcPr>
            <w:tcW w:w="62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center"/>
              <w:outlineLvl w:val="7"/>
              <w:rPr>
                <w:sz w:val="22"/>
                <w:szCs w:val="22"/>
              </w:rPr>
            </w:pPr>
            <w:r>
              <w:lastRenderedPageBreak/>
              <w:t>Рівень навчальних досягнень</w:t>
            </w:r>
          </w:p>
        </w:tc>
      </w:tr>
      <w:tr w:rsidR="00CD2E41" w:rsidTr="00CD2E41">
        <w:tc>
          <w:tcPr>
            <w:tcW w:w="9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41" w:rsidRDefault="00CD2E4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41" w:rsidRDefault="00CD2E4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41" w:rsidRDefault="00CD2E41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41" w:rsidRDefault="00CD2E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Початков</w:t>
            </w:r>
            <w:proofErr w:type="spellEnd"/>
            <w: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Середній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Достатн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Ввисок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rPr>
                <w:sz w:val="22"/>
                <w:szCs w:val="22"/>
              </w:rPr>
              <w:t>Відс</w:t>
            </w:r>
            <w:proofErr w:type="spellEnd"/>
            <w:r>
              <w:rPr>
                <w:sz w:val="22"/>
                <w:szCs w:val="22"/>
              </w:rPr>
              <w:t>. якості</w:t>
            </w:r>
          </w:p>
        </w:tc>
      </w:tr>
      <w:tr w:rsidR="00CD2E41" w:rsidTr="00CD2E41">
        <w:tc>
          <w:tcPr>
            <w:tcW w:w="9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center"/>
              <w:outlineLvl w:val="7"/>
            </w:pPr>
            <w:r>
              <w:lastRenderedPageBreak/>
              <w:t>Українська мова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Антохова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23/23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13%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48%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87%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Лепета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19/19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37%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63%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Лепета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22/22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23%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68%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9%</w:t>
            </w:r>
          </w:p>
        </w:tc>
      </w:tr>
      <w:tr w:rsidR="00CD2E41" w:rsidTr="00CD2E41">
        <w:tc>
          <w:tcPr>
            <w:tcW w:w="9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center"/>
              <w:outlineLvl w:val="7"/>
            </w:pPr>
            <w:r>
              <w:t xml:space="preserve"> Математика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 С.І.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23/23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43%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52%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Ігнатенко Г.І.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19/19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47,5%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47,5%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52,5%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Ігнатенко Г.І.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22/22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32%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64%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4%</w:t>
            </w:r>
          </w:p>
        </w:tc>
      </w:tr>
      <w:tr w:rsidR="00CD2E41" w:rsidTr="00CD2E41">
        <w:tc>
          <w:tcPr>
            <w:tcW w:w="95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center"/>
              <w:outlineLvl w:val="7"/>
            </w:pPr>
            <w:r>
              <w:t>Англійська мова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Шклярук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23/23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43%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78%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Колодко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19/19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32%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53%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68%</w:t>
            </w:r>
          </w:p>
        </w:tc>
      </w:tr>
      <w:tr w:rsidR="00CD2E41" w:rsidTr="00CD2E4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Кеда В.О.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22/22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50%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0%</w:t>
            </w:r>
          </w:p>
        </w:tc>
      </w:tr>
    </w:tbl>
    <w:p w:rsidR="00CD2E41" w:rsidRDefault="00CD2E41" w:rsidP="00CD2E41">
      <w:pPr>
        <w:rPr>
          <w:szCs w:val="28"/>
          <w:lang w:eastAsia="en-US"/>
        </w:rPr>
      </w:pPr>
    </w:p>
    <w:p w:rsidR="00CD2E41" w:rsidRDefault="00CD2E41" w:rsidP="00CD2E41">
      <w:pPr>
        <w:jc w:val="both"/>
        <w:rPr>
          <w:sz w:val="28"/>
        </w:rPr>
      </w:pPr>
      <w:r>
        <w:tab/>
      </w:r>
      <w:r>
        <w:rPr>
          <w:sz w:val="28"/>
        </w:rPr>
        <w:t>ДПА з математики у 9-А класі показала, що учні засвоїли навчальний матеріал на достатньому І ВИСОКОМУ рівні(52%). Недоліками у виконанні завдань є : спрощення дробово-раціональних виразів, застосування формул скороченого множення; логіка математичного мислення та обґрунтування положень; обчислювальні навички.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ab/>
        <w:t xml:space="preserve">ДПА з математики у 9-Б класі показала, що учні засвоїли навчальний матеріал здебільшого на </w:t>
      </w:r>
      <w:proofErr w:type="spellStart"/>
      <w:r>
        <w:rPr>
          <w:sz w:val="28"/>
        </w:rPr>
        <w:t>середньо-</w:t>
      </w:r>
      <w:proofErr w:type="spellEnd"/>
      <w:r>
        <w:rPr>
          <w:sz w:val="28"/>
        </w:rPr>
        <w:t xml:space="preserve"> достатньому рівні (95%). Недоліками в роботах є : застосування формул скороченого множення, уміння застосовувати формули до знаходження невідомих величин.</w:t>
      </w:r>
    </w:p>
    <w:p w:rsidR="00CD2E41" w:rsidRDefault="00CD2E41" w:rsidP="00CD2E41">
      <w:pPr>
        <w:ind w:firstLine="709"/>
        <w:jc w:val="both"/>
        <w:rPr>
          <w:sz w:val="28"/>
        </w:rPr>
      </w:pPr>
      <w:r>
        <w:rPr>
          <w:sz w:val="28"/>
        </w:rPr>
        <w:t xml:space="preserve">ДПА з математики у 9-В класі показала, що учні засвоїли навчальний матеріал на </w:t>
      </w:r>
      <w:proofErr w:type="spellStart"/>
      <w:r>
        <w:rPr>
          <w:sz w:val="28"/>
        </w:rPr>
        <w:t>початково-</w:t>
      </w:r>
      <w:proofErr w:type="spellEnd"/>
      <w:r>
        <w:rPr>
          <w:sz w:val="28"/>
        </w:rPr>
        <w:t xml:space="preserve"> середньому рівні (95%). Недоліками в роботах є : : спрощення дробово-раціональних виразів, застосування формул скороченого множення; логіка математичного мислення та обґрунтування положень; обчислювальні навички,  застосування формул скороченого множення, уміння застосовувати формули до знаходження невідомих величин.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ab/>
        <w:t>ДПА з української мови  у 9-А класі показала, що учні засвоїли правопис складних прислівників, дієприслівників, розділові знаки при прямій мові, вставних словах, однорідних членах речення, хоча зустрічаються недоліки у розділових знаках при дієприслівниковому звороті та переносі слів.</w:t>
      </w:r>
    </w:p>
    <w:p w:rsidR="00CD2E41" w:rsidRDefault="00CD2E41" w:rsidP="00CD2E41">
      <w:pPr>
        <w:ind w:firstLine="709"/>
        <w:jc w:val="both"/>
        <w:rPr>
          <w:sz w:val="28"/>
        </w:rPr>
      </w:pPr>
      <w:r>
        <w:rPr>
          <w:sz w:val="28"/>
        </w:rPr>
        <w:t>ДПА з української мови  у 9-Б класі показала, що учні засвоїли правопис складних прислівників, дієприслівників, розділові знаки при прямій мові, вставних словах, однорідних членах речення, хоча зустрічаються недоліки у розділових знаках при дієприслівниковому звороті та переносі слів.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lastRenderedPageBreak/>
        <w:tab/>
        <w:t>ДПА з української мови у 9-В класі показала , що учні більшість на середній рівень засвоїли навчальний матеріал.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ab/>
        <w:t>ДПА з англійської мови показала , що учні 9-А класу  на достатньому рівні засвоїли навчальний матеріал.</w:t>
      </w:r>
    </w:p>
    <w:p w:rsidR="00CD2E41" w:rsidRDefault="00CD2E41" w:rsidP="00CD2E41">
      <w:pPr>
        <w:ind w:firstLine="709"/>
        <w:jc w:val="both"/>
        <w:rPr>
          <w:sz w:val="28"/>
        </w:rPr>
      </w:pPr>
      <w:r>
        <w:rPr>
          <w:sz w:val="28"/>
        </w:rPr>
        <w:t>ДПА з англійської мови показала , що учні 9-Б класу  добре справилися з тестовими завданнями. Частина добре відповіли на завдання відкритого типу. на достатньому рівні засвоїли навчальний матеріал.</w:t>
      </w: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ab/>
        <w:t>Учні 9-В класу під час проходження ДПА показали слабкі знання.</w:t>
      </w:r>
    </w:p>
    <w:p w:rsidR="00CD2E41" w:rsidRDefault="00CD2E41" w:rsidP="00CD2E41">
      <w:pPr>
        <w:jc w:val="both"/>
        <w:rPr>
          <w:b/>
          <w:sz w:val="28"/>
        </w:rPr>
      </w:pPr>
      <w:r>
        <w:rPr>
          <w:sz w:val="28"/>
        </w:rPr>
        <w:tab/>
      </w:r>
    </w:p>
    <w:p w:rsidR="00CD2E41" w:rsidRDefault="00CD2E41" w:rsidP="00CD2E41">
      <w:pPr>
        <w:jc w:val="both"/>
        <w:rPr>
          <w:b/>
          <w:sz w:val="28"/>
        </w:rPr>
      </w:pPr>
      <w:r>
        <w:rPr>
          <w:sz w:val="28"/>
        </w:rPr>
        <w:t>Рівень навчальних досягнень учнів 11 класу з предметів ДПА (у форматі ЗНО):</w:t>
      </w:r>
    </w:p>
    <w:p w:rsidR="00CD2E41" w:rsidRDefault="00CD2E41" w:rsidP="00CD2E41">
      <w:pPr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567"/>
        <w:gridCol w:w="851"/>
        <w:gridCol w:w="600"/>
        <w:gridCol w:w="30"/>
        <w:gridCol w:w="645"/>
        <w:gridCol w:w="567"/>
        <w:gridCol w:w="48"/>
        <w:gridCol w:w="670"/>
        <w:gridCol w:w="700"/>
        <w:gridCol w:w="709"/>
        <w:gridCol w:w="708"/>
        <w:gridCol w:w="709"/>
        <w:gridCol w:w="816"/>
      </w:tblGrid>
      <w:tr w:rsidR="00CD2E41" w:rsidTr="00CD2E41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№п.п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</w:pPr>
            <w: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К-сть</w:t>
            </w:r>
            <w:proofErr w:type="spellEnd"/>
            <w:r>
              <w:rPr>
                <w:sz w:val="20"/>
                <w:szCs w:val="20"/>
              </w:rPr>
              <w:t xml:space="preserve"> учнів у класі/  </w:t>
            </w:r>
            <w:proofErr w:type="spellStart"/>
            <w:r>
              <w:rPr>
                <w:sz w:val="20"/>
                <w:szCs w:val="20"/>
              </w:rPr>
              <w:t>к-сть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сучасн.ДПА</w:t>
            </w:r>
            <w:proofErr w:type="spellEnd"/>
          </w:p>
        </w:tc>
        <w:tc>
          <w:tcPr>
            <w:tcW w:w="62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center"/>
              <w:outlineLvl w:val="7"/>
              <w:rPr>
                <w:sz w:val="22"/>
                <w:szCs w:val="22"/>
              </w:rPr>
            </w:pPr>
            <w:r>
              <w:t>Рівень навчальних досягнень</w:t>
            </w:r>
          </w:p>
        </w:tc>
      </w:tr>
      <w:tr w:rsidR="00CD2E41" w:rsidTr="00CD2E4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41" w:rsidRDefault="00CD2E4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E41" w:rsidRDefault="00CD2E4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41" w:rsidRDefault="00CD2E41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E41" w:rsidRDefault="00CD2E4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Початков</w:t>
            </w:r>
            <w:proofErr w:type="spellEnd"/>
            <w:r>
              <w:t>.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Середній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Достатн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t>Ввисок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proofErr w:type="spellStart"/>
            <w:r>
              <w:rPr>
                <w:sz w:val="22"/>
                <w:szCs w:val="22"/>
              </w:rPr>
              <w:t>Відс</w:t>
            </w:r>
            <w:proofErr w:type="spellEnd"/>
            <w:r>
              <w:rPr>
                <w:sz w:val="22"/>
                <w:szCs w:val="22"/>
              </w:rPr>
              <w:t>. якості</w:t>
            </w:r>
          </w:p>
        </w:tc>
      </w:tr>
      <w:tr w:rsidR="00CD2E41" w:rsidTr="00CD2E41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Антохова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Укр.мова</w:t>
            </w:r>
            <w:proofErr w:type="spellEnd"/>
            <w:r>
              <w:rPr>
                <w:sz w:val="22"/>
                <w:szCs w:val="22"/>
              </w:rPr>
              <w:t xml:space="preserve"> і літ.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20/20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10%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46%</w:t>
            </w:r>
          </w:p>
        </w:tc>
      </w:tr>
      <w:tr w:rsidR="00CD2E41" w:rsidTr="00CD2E41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 С.І.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20/8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37,5%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62,5%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62,5%</w:t>
            </w:r>
          </w:p>
        </w:tc>
      </w:tr>
      <w:tr w:rsidR="00CD2E41" w:rsidTr="00CD2E41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Лисюк</w:t>
            </w:r>
            <w:proofErr w:type="spellEnd"/>
            <w:r>
              <w:rPr>
                <w:sz w:val="20"/>
                <w:szCs w:val="20"/>
              </w:rPr>
              <w:t xml:space="preserve">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Іст.України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20/14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36%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64%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64%</w:t>
            </w:r>
          </w:p>
        </w:tc>
      </w:tr>
      <w:tr w:rsidR="00CD2E41" w:rsidTr="00CD2E41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Шклярук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Англ.мова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20/2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100%</w:t>
            </w:r>
          </w:p>
        </w:tc>
      </w:tr>
      <w:tr w:rsidR="00CD2E41" w:rsidTr="00CD2E41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Кириленко Н.І.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20/4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100%</w:t>
            </w:r>
          </w:p>
        </w:tc>
      </w:tr>
      <w:tr w:rsidR="00CD2E41" w:rsidTr="00CD2E41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Савків О.М.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20/9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33%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67%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</w:p>
        </w:tc>
      </w:tr>
      <w:tr w:rsidR="00CD2E41" w:rsidTr="00CD2E41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Трофімова Н.В.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20/2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100%</w:t>
            </w:r>
          </w:p>
        </w:tc>
      </w:tr>
      <w:tr w:rsidR="00CD2E41" w:rsidTr="00CD2E41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Лаховська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D2E41" w:rsidRDefault="00CD2E41">
            <w:pPr>
              <w:widowControl w:val="0"/>
              <w:spacing w:before="120"/>
              <w:ind w:left="113" w:right="113"/>
              <w:jc w:val="both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20/1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100%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E41" w:rsidRDefault="00CD2E41">
            <w:pPr>
              <w:widowControl w:val="0"/>
              <w:spacing w:before="120"/>
              <w:jc w:val="both"/>
              <w:outlineLvl w:val="7"/>
            </w:pPr>
            <w:r>
              <w:t>0%</w:t>
            </w:r>
          </w:p>
        </w:tc>
      </w:tr>
    </w:tbl>
    <w:p w:rsidR="00CD2E41" w:rsidRDefault="00CD2E41" w:rsidP="00CD2E41">
      <w:pPr>
        <w:jc w:val="both"/>
        <w:rPr>
          <w:rFonts w:eastAsia="Calibri"/>
          <w:sz w:val="28"/>
          <w:szCs w:val="28"/>
          <w:lang w:eastAsia="en-US"/>
        </w:rPr>
      </w:pPr>
    </w:p>
    <w:p w:rsidR="00CD2E41" w:rsidRDefault="00CD2E41" w:rsidP="00CD2E41">
      <w:pPr>
        <w:jc w:val="both"/>
        <w:rPr>
          <w:sz w:val="28"/>
        </w:rPr>
      </w:pPr>
      <w:r>
        <w:rPr>
          <w:sz w:val="28"/>
        </w:rPr>
        <w:t xml:space="preserve">Виходячи з вищезазначеного, </w:t>
      </w:r>
    </w:p>
    <w:p w:rsidR="00CD2E41" w:rsidRDefault="00CD2E41" w:rsidP="00CD2E41">
      <w:pPr>
        <w:jc w:val="both"/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D2E41" w:rsidRDefault="00CD2E41" w:rsidP="00CD2E41">
      <w:pPr>
        <w:jc w:val="both"/>
        <w:rPr>
          <w:sz w:val="28"/>
          <w:lang w:val="en-US"/>
        </w:rPr>
      </w:pPr>
    </w:p>
    <w:p w:rsidR="00CD2E41" w:rsidRDefault="00CD2E41" w:rsidP="00CD2E41">
      <w:pPr>
        <w:jc w:val="both"/>
        <w:rPr>
          <w:sz w:val="28"/>
          <w:lang w:val="en-US"/>
        </w:rPr>
      </w:pPr>
    </w:p>
    <w:p w:rsidR="00CD2E41" w:rsidRDefault="00CD2E41" w:rsidP="00CD2E41">
      <w:pPr>
        <w:jc w:val="both"/>
        <w:rPr>
          <w:b/>
          <w:sz w:val="28"/>
          <w:lang w:val="en-US"/>
        </w:rPr>
      </w:pPr>
      <w:r w:rsidRPr="00CD2E41">
        <w:rPr>
          <w:b/>
          <w:sz w:val="28"/>
        </w:rPr>
        <w:t xml:space="preserve">НАКАЗУЮ: </w:t>
      </w:r>
    </w:p>
    <w:p w:rsidR="00CD2E41" w:rsidRPr="00CD2E41" w:rsidRDefault="00CD2E41" w:rsidP="00CD2E41">
      <w:pPr>
        <w:jc w:val="both"/>
        <w:rPr>
          <w:b/>
          <w:sz w:val="28"/>
          <w:lang w:val="en-US"/>
        </w:rPr>
      </w:pPr>
    </w:p>
    <w:p w:rsidR="00CD2E41" w:rsidRDefault="00CD2E41" w:rsidP="00CD2E41">
      <w:pPr>
        <w:ind w:firstLine="708"/>
        <w:jc w:val="both"/>
        <w:rPr>
          <w:sz w:val="28"/>
        </w:rPr>
      </w:pPr>
      <w:r>
        <w:rPr>
          <w:sz w:val="28"/>
        </w:rPr>
        <w:t>1.Відзначити високу організацію проведення ДПА у 4,9,класах.</w:t>
      </w:r>
    </w:p>
    <w:p w:rsidR="00CD2E41" w:rsidRDefault="00CD2E41" w:rsidP="00CD2E41">
      <w:pPr>
        <w:jc w:val="both"/>
        <w:rPr>
          <w:sz w:val="28"/>
        </w:rPr>
      </w:pP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2.Учителям початкових класів </w:t>
      </w: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2.1. Спрямувати роботу на виправлення типових помилок, допущених учнями при виконанні контрольних робіт.</w:t>
      </w:r>
    </w:p>
    <w:p w:rsidR="00CD2E41" w:rsidRDefault="00CD2E41" w:rsidP="00CD2E41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Протягом 2018/2019н.р.</w:t>
      </w: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2.2.Звертати увагу на математичну грамотність записів учнями пояснень, скорочень, відповідей.</w:t>
      </w:r>
    </w:p>
    <w:p w:rsidR="00CD2E41" w:rsidRDefault="00CD2E41" w:rsidP="00CD2E41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Протягом 2018/2019н.р.</w:t>
      </w: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2.3. Дотримуватися норм оцінювання письмових робіт, ураховуючи охайність, чіткість, виправлення, пояснення.</w:t>
      </w:r>
    </w:p>
    <w:p w:rsidR="00CD2E41" w:rsidRDefault="00CD2E41" w:rsidP="00CD2E41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Протягом 2018/2019н.р.</w:t>
      </w: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2.4. Організувати індивідуальну роботу з учнями, які недостатньою мірою засвоїли програмовий матеріал з даних предметів.</w:t>
      </w:r>
    </w:p>
    <w:p w:rsidR="00CD2E41" w:rsidRDefault="00CD2E41" w:rsidP="00CD2E41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Протягом 2018/2019н.р.</w:t>
      </w: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 Керівнику</w:t>
      </w:r>
      <w:bookmarkStart w:id="0" w:name="_GoBack"/>
      <w:bookmarkEnd w:id="0"/>
      <w:r>
        <w:rPr>
          <w:color w:val="000000"/>
          <w:sz w:val="28"/>
        </w:rPr>
        <w:t xml:space="preserve"> методичного об єднання вчителів початкових класів </w:t>
      </w:r>
      <w:proofErr w:type="spellStart"/>
      <w:r>
        <w:rPr>
          <w:color w:val="000000"/>
          <w:sz w:val="28"/>
        </w:rPr>
        <w:t>ДяченкоМ.О</w:t>
      </w:r>
      <w:proofErr w:type="spellEnd"/>
      <w:r>
        <w:rPr>
          <w:color w:val="000000"/>
          <w:sz w:val="28"/>
        </w:rPr>
        <w:t>.</w:t>
      </w: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3.1. Проаналізувати результати ДПА на засіданні методичного об єднання</w:t>
      </w:r>
    </w:p>
    <w:p w:rsidR="00CD2E41" w:rsidRDefault="00CD2E41" w:rsidP="00CD2E41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червень 2018</w:t>
      </w:r>
    </w:p>
    <w:p w:rsidR="00CD2E41" w:rsidRDefault="00CD2E41" w:rsidP="00CD2E41">
      <w:pPr>
        <w:ind w:firstLine="708"/>
        <w:jc w:val="both"/>
        <w:rPr>
          <w:rFonts w:eastAsia="Calibri"/>
          <w:sz w:val="28"/>
          <w:lang w:eastAsia="en-US"/>
        </w:rPr>
      </w:pPr>
      <w:r>
        <w:rPr>
          <w:color w:val="000000"/>
          <w:sz w:val="28"/>
        </w:rPr>
        <w:t xml:space="preserve">4. Вчителям – </w:t>
      </w:r>
      <w:proofErr w:type="spellStart"/>
      <w:r>
        <w:rPr>
          <w:color w:val="000000"/>
          <w:sz w:val="28"/>
        </w:rPr>
        <w:t>предметникам</w:t>
      </w:r>
      <w:proofErr w:type="spellEnd"/>
      <w:r>
        <w:rPr>
          <w:color w:val="000000"/>
          <w:sz w:val="28"/>
        </w:rPr>
        <w:t>:</w:t>
      </w:r>
      <w:r>
        <w:rPr>
          <w:sz w:val="28"/>
        </w:rPr>
        <w:t xml:space="preserve"> </w:t>
      </w:r>
    </w:p>
    <w:p w:rsidR="00CD2E41" w:rsidRDefault="00CD2E41" w:rsidP="00CD2E41">
      <w:pPr>
        <w:ind w:firstLine="708"/>
        <w:jc w:val="both"/>
        <w:rPr>
          <w:sz w:val="28"/>
        </w:rPr>
      </w:pPr>
      <w:r>
        <w:rPr>
          <w:sz w:val="28"/>
        </w:rPr>
        <w:t>4.1 Керівникам методичних об’єднань на засіданнях обговорити аналіз робіт ДПА, намітити шляхи подолання прогалин у навчанні учнів; посилити роботу з учнями, які навчаються на початковий рівень.</w:t>
      </w:r>
    </w:p>
    <w:p w:rsidR="00CD2E41" w:rsidRDefault="00CD2E41" w:rsidP="00CD2E41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червень 2018</w:t>
      </w:r>
    </w:p>
    <w:p w:rsidR="00CD2E41" w:rsidRDefault="00CD2E41" w:rsidP="00CD2E41">
      <w:pPr>
        <w:jc w:val="right"/>
        <w:rPr>
          <w:rFonts w:eastAsia="Calibri"/>
          <w:sz w:val="28"/>
          <w:lang w:eastAsia="en-US"/>
        </w:rPr>
      </w:pP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4.21. З метою ліквідації прогалин у знаннях учнів та успішного оволодіння  новим програмовим матеріалом спланувати на наступний навчальний рік системне повторення  навчального матеріалу</w:t>
      </w:r>
    </w:p>
    <w:p w:rsidR="00CD2E41" w:rsidRDefault="00CD2E41" w:rsidP="00CD2E41">
      <w:pPr>
        <w:shd w:val="clear" w:color="auto" w:fill="FFFFFF"/>
        <w:jc w:val="right"/>
        <w:rPr>
          <w:color w:val="000000"/>
          <w:sz w:val="28"/>
        </w:rPr>
      </w:pPr>
      <w:r>
        <w:rPr>
          <w:color w:val="000000"/>
          <w:sz w:val="28"/>
        </w:rPr>
        <w:t>До 10.09.2018</w:t>
      </w:r>
    </w:p>
    <w:p w:rsidR="00CD2E41" w:rsidRDefault="00CD2E41" w:rsidP="00CD2E41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5. Контроль за виконанням даного наказу залишаю за собою.</w:t>
      </w:r>
    </w:p>
    <w:p w:rsidR="00CD2E41" w:rsidRDefault="00CD2E41" w:rsidP="00CD2E41">
      <w:pPr>
        <w:jc w:val="both"/>
        <w:rPr>
          <w:rFonts w:eastAsia="Calibri"/>
          <w:sz w:val="28"/>
          <w:lang w:eastAsia="en-US"/>
        </w:rPr>
      </w:pPr>
    </w:p>
    <w:p w:rsidR="00CD2E41" w:rsidRDefault="00CD2E41" w:rsidP="00CD2E41">
      <w:pPr>
        <w:jc w:val="both"/>
        <w:rPr>
          <w:sz w:val="28"/>
        </w:rPr>
      </w:pPr>
    </w:p>
    <w:p w:rsidR="00CD2E41" w:rsidRPr="00CD2E41" w:rsidRDefault="00CD2E41" w:rsidP="00CD2E41">
      <w:pPr>
        <w:jc w:val="center"/>
        <w:rPr>
          <w:sz w:val="28"/>
          <w:lang w:val="ru-RU"/>
        </w:rPr>
      </w:pPr>
    </w:p>
    <w:p w:rsidR="00CD2E41" w:rsidRPr="00CD2E41" w:rsidRDefault="00CD2E41" w:rsidP="00CD2E41">
      <w:pPr>
        <w:jc w:val="center"/>
        <w:rPr>
          <w:sz w:val="28"/>
          <w:lang w:val="ru-RU"/>
        </w:rPr>
      </w:pPr>
    </w:p>
    <w:p w:rsidR="00CD2E41" w:rsidRPr="00CD2E41" w:rsidRDefault="00CD2E41" w:rsidP="00CD2E41">
      <w:pPr>
        <w:jc w:val="center"/>
        <w:rPr>
          <w:sz w:val="28"/>
          <w:lang w:val="ru-RU"/>
        </w:rPr>
      </w:pPr>
    </w:p>
    <w:p w:rsidR="00CD2E41" w:rsidRDefault="00CD2E41" w:rsidP="00CD2E41">
      <w:pPr>
        <w:jc w:val="center"/>
        <w:rPr>
          <w:sz w:val="28"/>
        </w:rPr>
      </w:pPr>
      <w:r>
        <w:rPr>
          <w:sz w:val="28"/>
        </w:rPr>
        <w:t>Директор  НВК: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>Н.П.</w:t>
      </w:r>
      <w:proofErr w:type="spellStart"/>
      <w:r>
        <w:rPr>
          <w:sz w:val="28"/>
        </w:rPr>
        <w:t>Калмикова</w:t>
      </w:r>
      <w:proofErr w:type="spellEnd"/>
    </w:p>
    <w:p w:rsidR="00CD2E41" w:rsidRDefault="00CD2E41" w:rsidP="00CD2E41">
      <w:pPr>
        <w:rPr>
          <w:b/>
        </w:rPr>
      </w:pPr>
    </w:p>
    <w:p w:rsidR="00CD2E41" w:rsidRDefault="00CD2E41" w:rsidP="00CD2E41">
      <w:pPr>
        <w:rPr>
          <w:b/>
        </w:rPr>
      </w:pPr>
    </w:p>
    <w:p w:rsidR="00CD2E41" w:rsidRDefault="00CD2E41" w:rsidP="00CD2E41">
      <w:pPr>
        <w:rPr>
          <w:b/>
        </w:rPr>
      </w:pPr>
    </w:p>
    <w:p w:rsidR="00CD2E41" w:rsidRDefault="00CD2E41" w:rsidP="00CD2E41">
      <w:pPr>
        <w:rPr>
          <w:b/>
        </w:rPr>
      </w:pPr>
    </w:p>
    <w:p w:rsidR="00364151" w:rsidRPr="004D590D" w:rsidRDefault="00364151" w:rsidP="00364151">
      <w:pPr>
        <w:ind w:firstLine="708"/>
        <w:jc w:val="right"/>
        <w:rPr>
          <w:u w:val="single"/>
        </w:rPr>
      </w:pPr>
    </w:p>
    <w:p w:rsidR="00C93A52" w:rsidRPr="00C5079D" w:rsidRDefault="00C93A52" w:rsidP="00C93A52">
      <w:pPr>
        <w:rPr>
          <w:vanish/>
          <w:specVanish/>
        </w:rPr>
      </w:pPr>
    </w:p>
    <w:p w:rsidR="00C93A52" w:rsidRDefault="00C93A52" w:rsidP="00C93A52">
      <w:pPr>
        <w:rPr>
          <w:vanish/>
          <w:specVanish/>
        </w:rPr>
      </w:pPr>
    </w:p>
    <w:sectPr w:rsidR="00C93A52" w:rsidSect="00EB6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4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7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7C49"/>
    <w:rsid w:val="00115C93"/>
    <w:rsid w:val="00120D7A"/>
    <w:rsid w:val="00150A59"/>
    <w:rsid w:val="00154472"/>
    <w:rsid w:val="0019609C"/>
    <w:rsid w:val="001F227C"/>
    <w:rsid w:val="00224612"/>
    <w:rsid w:val="002A5C4A"/>
    <w:rsid w:val="002C444A"/>
    <w:rsid w:val="002C4E3B"/>
    <w:rsid w:val="003241BF"/>
    <w:rsid w:val="00341FCD"/>
    <w:rsid w:val="003503C6"/>
    <w:rsid w:val="00364151"/>
    <w:rsid w:val="003A4675"/>
    <w:rsid w:val="003B4967"/>
    <w:rsid w:val="003B5B7D"/>
    <w:rsid w:val="003C39EB"/>
    <w:rsid w:val="00410B9D"/>
    <w:rsid w:val="00470B34"/>
    <w:rsid w:val="004C1FF8"/>
    <w:rsid w:val="004C6657"/>
    <w:rsid w:val="004D590D"/>
    <w:rsid w:val="004E7B29"/>
    <w:rsid w:val="005079B8"/>
    <w:rsid w:val="00520DF8"/>
    <w:rsid w:val="005D4FAC"/>
    <w:rsid w:val="005E2ADB"/>
    <w:rsid w:val="0060436D"/>
    <w:rsid w:val="0064592D"/>
    <w:rsid w:val="006620BC"/>
    <w:rsid w:val="006B71C0"/>
    <w:rsid w:val="006E4899"/>
    <w:rsid w:val="007A2CB9"/>
    <w:rsid w:val="007B6E72"/>
    <w:rsid w:val="00813987"/>
    <w:rsid w:val="00837ECB"/>
    <w:rsid w:val="00881A2D"/>
    <w:rsid w:val="008A6DC1"/>
    <w:rsid w:val="008D3B52"/>
    <w:rsid w:val="009D0272"/>
    <w:rsid w:val="009D7051"/>
    <w:rsid w:val="00A31A97"/>
    <w:rsid w:val="00A34139"/>
    <w:rsid w:val="00A34DF2"/>
    <w:rsid w:val="00A43222"/>
    <w:rsid w:val="00A72D59"/>
    <w:rsid w:val="00AB2708"/>
    <w:rsid w:val="00AB4F74"/>
    <w:rsid w:val="00AC2FAD"/>
    <w:rsid w:val="00BB34C5"/>
    <w:rsid w:val="00BB7CE6"/>
    <w:rsid w:val="00C07191"/>
    <w:rsid w:val="00C13545"/>
    <w:rsid w:val="00C16B31"/>
    <w:rsid w:val="00C45848"/>
    <w:rsid w:val="00C5079D"/>
    <w:rsid w:val="00C93A52"/>
    <w:rsid w:val="00CB7A09"/>
    <w:rsid w:val="00CD2E41"/>
    <w:rsid w:val="00D37224"/>
    <w:rsid w:val="00D84526"/>
    <w:rsid w:val="00DA2088"/>
    <w:rsid w:val="00DA4FEE"/>
    <w:rsid w:val="00DA5680"/>
    <w:rsid w:val="00E6473C"/>
    <w:rsid w:val="00E72DF7"/>
    <w:rsid w:val="00EA1AF9"/>
    <w:rsid w:val="00EB6A57"/>
    <w:rsid w:val="00EE3782"/>
    <w:rsid w:val="00EE4CBC"/>
    <w:rsid w:val="00F00CE4"/>
    <w:rsid w:val="00F641D6"/>
    <w:rsid w:val="00F74F1A"/>
    <w:rsid w:val="00FA5E40"/>
    <w:rsid w:val="00FA7EC9"/>
    <w:rsid w:val="00FC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57B6C-B71C-45AE-8465-F8F0A9CE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6985</Words>
  <Characters>3982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2018-06-22T06:57:00Z</cp:lastPrinted>
  <dcterms:created xsi:type="dcterms:W3CDTF">2018-06-22T06:58:00Z</dcterms:created>
  <dcterms:modified xsi:type="dcterms:W3CDTF">2018-06-22T06:58:00Z</dcterms:modified>
</cp:coreProperties>
</file>