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0" w:rsidRDefault="00AB0F60" w:rsidP="00AB0F60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AB0F60" w:rsidTr="00732408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AB0F60" w:rsidRDefault="00AB0F60" w:rsidP="00AB0F6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AB0F60" w:rsidRDefault="00AB0F60" w:rsidP="00AB0F6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AB0F60" w:rsidRDefault="00AB0F60" w:rsidP="00AB0F6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AB0F60" w:rsidRDefault="00AB0F60" w:rsidP="00AB0F6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AB0F60" w:rsidRDefault="00AB0F60" w:rsidP="00AB0F6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0F60" w:rsidRDefault="00AB0F60" w:rsidP="00AB0F6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AB0F60" w:rsidRDefault="00AB0F60" w:rsidP="00AB0F6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</w:tbl>
    <w:p w:rsidR="00AB0F60" w:rsidRPr="00AB0F60" w:rsidRDefault="00AB0F60" w:rsidP="00AB0F60">
      <w:pPr>
        <w:spacing w:line="276" w:lineRule="auto"/>
        <w:jc w:val="center"/>
        <w:rPr>
          <w:b/>
          <w:sz w:val="28"/>
          <w:szCs w:val="28"/>
        </w:rPr>
      </w:pPr>
    </w:p>
    <w:p w:rsidR="00AB0F60" w:rsidRPr="00AB0F60" w:rsidRDefault="00AB0F60" w:rsidP="00AB0F60">
      <w:pPr>
        <w:spacing w:line="276" w:lineRule="auto"/>
        <w:rPr>
          <w:b/>
          <w:sz w:val="28"/>
          <w:szCs w:val="28"/>
          <w:lang w:val="uk-UA"/>
        </w:rPr>
      </w:pPr>
      <w:r w:rsidRPr="00AB0F60">
        <w:rPr>
          <w:b/>
          <w:sz w:val="28"/>
          <w:szCs w:val="28"/>
          <w:lang w:val="uk-UA"/>
        </w:rPr>
        <w:t>29 травня 2020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№ 3</w:t>
      </w:r>
      <w:r w:rsidR="00CE0F5F">
        <w:rPr>
          <w:b/>
          <w:sz w:val="28"/>
          <w:szCs w:val="28"/>
          <w:lang w:val="uk-UA"/>
        </w:rPr>
        <w:t>7</w:t>
      </w:r>
    </w:p>
    <w:p w:rsidR="00AB0F60" w:rsidRPr="00AB0F60" w:rsidRDefault="00AB0F60" w:rsidP="00AB0F60">
      <w:pPr>
        <w:spacing w:line="276" w:lineRule="auto"/>
        <w:rPr>
          <w:sz w:val="28"/>
          <w:szCs w:val="28"/>
          <w:lang w:val="uk-UA"/>
        </w:rPr>
      </w:pPr>
    </w:p>
    <w:p w:rsidR="00AB0F60" w:rsidRPr="00AB0F60" w:rsidRDefault="00AB0F60" w:rsidP="00AB0F60">
      <w:pPr>
        <w:rPr>
          <w:b/>
          <w:sz w:val="28"/>
          <w:szCs w:val="28"/>
          <w:lang w:val="uk-UA"/>
        </w:rPr>
      </w:pPr>
      <w:r w:rsidRPr="00AB0F60">
        <w:rPr>
          <w:b/>
          <w:sz w:val="28"/>
          <w:szCs w:val="28"/>
          <w:lang w:val="uk-UA"/>
        </w:rPr>
        <w:t>Про продовження карантину</w:t>
      </w:r>
    </w:p>
    <w:p w:rsidR="00AB0F60" w:rsidRPr="00AB0F60" w:rsidRDefault="00AB0F60" w:rsidP="00AB0F60">
      <w:pPr>
        <w:rPr>
          <w:b/>
          <w:sz w:val="28"/>
          <w:szCs w:val="28"/>
          <w:lang w:val="uk-UA"/>
        </w:rPr>
      </w:pPr>
      <w:r w:rsidRPr="00AB0F60">
        <w:rPr>
          <w:b/>
          <w:sz w:val="28"/>
          <w:szCs w:val="28"/>
          <w:lang w:val="uk-UA"/>
        </w:rPr>
        <w:t>та часткове послаблення протиепідемічних</w:t>
      </w:r>
    </w:p>
    <w:p w:rsidR="00AB0F60" w:rsidRPr="00AB0F60" w:rsidRDefault="00AB0F60" w:rsidP="00AB0F60">
      <w:pPr>
        <w:rPr>
          <w:b/>
          <w:sz w:val="28"/>
          <w:szCs w:val="28"/>
          <w:lang w:val="uk-UA"/>
        </w:rPr>
      </w:pPr>
      <w:r w:rsidRPr="00AB0F60">
        <w:rPr>
          <w:b/>
          <w:sz w:val="28"/>
          <w:szCs w:val="28"/>
          <w:lang w:val="uk-UA"/>
        </w:rPr>
        <w:t xml:space="preserve">заходів у </w:t>
      </w:r>
      <w:proofErr w:type="spellStart"/>
      <w:r>
        <w:rPr>
          <w:b/>
          <w:sz w:val="28"/>
          <w:szCs w:val="28"/>
          <w:lang w:val="uk-UA"/>
        </w:rPr>
        <w:t>Баришівському</w:t>
      </w:r>
      <w:proofErr w:type="spellEnd"/>
      <w:r>
        <w:rPr>
          <w:b/>
          <w:sz w:val="28"/>
          <w:szCs w:val="28"/>
          <w:lang w:val="uk-UA"/>
        </w:rPr>
        <w:t xml:space="preserve"> НВК</w:t>
      </w:r>
    </w:p>
    <w:p w:rsidR="00AB0F60" w:rsidRPr="00AB0F60" w:rsidRDefault="00AB0F60" w:rsidP="00AB0F60">
      <w:pPr>
        <w:spacing w:line="276" w:lineRule="auto"/>
        <w:rPr>
          <w:b/>
          <w:sz w:val="28"/>
          <w:szCs w:val="28"/>
          <w:lang w:val="uk-UA"/>
        </w:rPr>
      </w:pPr>
    </w:p>
    <w:p w:rsidR="00AB0F60" w:rsidRPr="00AB0F60" w:rsidRDefault="00AB0F60" w:rsidP="00AB0F60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F60">
        <w:rPr>
          <w:sz w:val="28"/>
          <w:szCs w:val="28"/>
        </w:rPr>
        <w:t xml:space="preserve">На виконання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AB0F60">
        <w:rPr>
          <w:sz w:val="28"/>
          <w:szCs w:val="28"/>
        </w:rPr>
        <w:t>коронавірусом</w:t>
      </w:r>
      <w:proofErr w:type="spellEnd"/>
      <w:r w:rsidRPr="00AB0F60">
        <w:rPr>
          <w:sz w:val="28"/>
          <w:szCs w:val="28"/>
        </w:rPr>
        <w:t xml:space="preserve"> SARS-CoV-2, та етапів послаблення протиепідемічних заходів», на підставі протокольного рішення позачергового засідання Київської обласної комісії з питань техногенно-екологічної безпеки та надзвичайних ситуацій від 25 травня 2020 року № 16, наказу департаменту освіти і науки Київської ОДА від 25.05.2020 № 98, «Про продовження карантину та часткове послаблення протиепідемічних заходів у системі освіти Київської області, з огляду на епідемічну ситуацію в Київській області»,</w:t>
      </w:r>
      <w:r>
        <w:rPr>
          <w:sz w:val="28"/>
          <w:szCs w:val="28"/>
        </w:rPr>
        <w:t xml:space="preserve"> наказу відділу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від 26.05.2020 № 106 «Про продовження карантину та часткове послаблення протиепідемічних заходів у системі освіти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ради»,</w:t>
      </w:r>
      <w:r w:rsidRPr="00AB0F60">
        <w:rPr>
          <w:sz w:val="28"/>
          <w:szCs w:val="28"/>
        </w:rPr>
        <w:t xml:space="preserve"> за результатами засідання  техногенно-екологічної безпеки та надзвичайних ситуацій </w:t>
      </w:r>
      <w:proofErr w:type="spellStart"/>
      <w:r w:rsidRPr="00AB0F60">
        <w:rPr>
          <w:sz w:val="28"/>
          <w:szCs w:val="28"/>
        </w:rPr>
        <w:t>Баришівської</w:t>
      </w:r>
      <w:proofErr w:type="spellEnd"/>
      <w:r w:rsidRPr="00AB0F60">
        <w:rPr>
          <w:sz w:val="28"/>
          <w:szCs w:val="28"/>
        </w:rPr>
        <w:t xml:space="preserve"> селищної ради від 26.05.2020 року та з метою запобігання поширенню гострої респіраторної хвороби, спричиненою </w:t>
      </w:r>
      <w:proofErr w:type="spellStart"/>
      <w:r w:rsidRPr="00AB0F60">
        <w:rPr>
          <w:sz w:val="28"/>
          <w:szCs w:val="28"/>
        </w:rPr>
        <w:t>коронавірусом</w:t>
      </w:r>
      <w:proofErr w:type="spellEnd"/>
      <w:r w:rsidRPr="00AB0F60">
        <w:rPr>
          <w:sz w:val="28"/>
          <w:szCs w:val="28"/>
        </w:rPr>
        <w:t xml:space="preserve"> SARS-CoV-2 (далі COVID-19), </w:t>
      </w:r>
    </w:p>
    <w:p w:rsidR="00AB0F60" w:rsidRPr="00AB0F60" w:rsidRDefault="00AB0F60" w:rsidP="00AB0F60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B0F60" w:rsidRPr="00AB0F60" w:rsidRDefault="00AB0F60" w:rsidP="00AB0F60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B0F60">
        <w:rPr>
          <w:b/>
          <w:sz w:val="28"/>
          <w:szCs w:val="28"/>
        </w:rPr>
        <w:t>НАКАЗУЮ:</w:t>
      </w:r>
    </w:p>
    <w:p w:rsidR="00AB0F60" w:rsidRPr="00AB0F60" w:rsidRDefault="00AB0F60" w:rsidP="00AB0F60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B0F60" w:rsidRPr="00AB0F60" w:rsidRDefault="00AB0F60" w:rsidP="00AB0F60">
      <w:pPr>
        <w:numPr>
          <w:ilvl w:val="0"/>
          <w:numId w:val="8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AB0F60">
        <w:rPr>
          <w:sz w:val="28"/>
          <w:szCs w:val="28"/>
          <w:lang w:val="uk-UA"/>
        </w:rPr>
        <w:t xml:space="preserve">Продовжити </w:t>
      </w:r>
      <w:r w:rsidRPr="00AB0F60">
        <w:rPr>
          <w:b/>
          <w:sz w:val="28"/>
          <w:szCs w:val="28"/>
          <w:lang w:val="uk-UA"/>
        </w:rPr>
        <w:t>з 22 травня по 22 червня 2020</w:t>
      </w:r>
      <w:r w:rsidRPr="00AB0F60">
        <w:rPr>
          <w:sz w:val="28"/>
          <w:szCs w:val="28"/>
          <w:lang w:val="uk-UA"/>
        </w:rPr>
        <w:t xml:space="preserve"> </w:t>
      </w:r>
      <w:r w:rsidRPr="00AB0F60">
        <w:rPr>
          <w:b/>
          <w:sz w:val="28"/>
          <w:szCs w:val="28"/>
          <w:lang w:val="uk-UA"/>
        </w:rPr>
        <w:t xml:space="preserve">року </w:t>
      </w:r>
      <w:r w:rsidRPr="00AB0F60">
        <w:rPr>
          <w:sz w:val="28"/>
          <w:szCs w:val="28"/>
          <w:lang w:val="uk-UA"/>
        </w:rPr>
        <w:t>карантин в заклад</w:t>
      </w:r>
      <w:r>
        <w:rPr>
          <w:sz w:val="28"/>
          <w:szCs w:val="28"/>
          <w:lang w:val="uk-UA"/>
        </w:rPr>
        <w:t>і</w:t>
      </w:r>
      <w:r w:rsidRPr="00AB0F60">
        <w:rPr>
          <w:sz w:val="28"/>
          <w:szCs w:val="28"/>
          <w:lang w:val="uk-UA"/>
        </w:rPr>
        <w:t xml:space="preserve">   освіти </w:t>
      </w:r>
      <w:proofErr w:type="spellStart"/>
      <w:r w:rsidRPr="00AB0F60">
        <w:rPr>
          <w:sz w:val="28"/>
          <w:szCs w:val="28"/>
          <w:lang w:val="uk-UA"/>
        </w:rPr>
        <w:t>Баришівської</w:t>
      </w:r>
      <w:proofErr w:type="spellEnd"/>
      <w:r w:rsidRPr="00AB0F60">
        <w:rPr>
          <w:sz w:val="28"/>
          <w:szCs w:val="28"/>
          <w:lang w:val="uk-UA"/>
        </w:rPr>
        <w:t xml:space="preserve"> селищної ради.</w:t>
      </w:r>
    </w:p>
    <w:p w:rsidR="00AB0F60" w:rsidRPr="00AB0F60" w:rsidRDefault="00AB0F60" w:rsidP="00AB0F60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AB0F60" w:rsidRPr="00AB0F60" w:rsidRDefault="0038371A" w:rsidP="0038371A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AB0F60" w:rsidRPr="00AB0F60">
        <w:rPr>
          <w:sz w:val="28"/>
          <w:szCs w:val="28"/>
          <w:lang w:val="uk-UA"/>
        </w:rPr>
        <w:t xml:space="preserve"> На вході до закладу розмістити яскраві вказівники про необхідність дезінфекції рук (банер, плакат, тощо ) організувати місце для обробки рук спиртовими  антисептиками (з концентрацією активно діючої  речовини понад 60% - для </w:t>
      </w:r>
      <w:proofErr w:type="spellStart"/>
      <w:r w:rsidR="00AB0F60" w:rsidRPr="00AB0F60">
        <w:rPr>
          <w:sz w:val="28"/>
          <w:szCs w:val="28"/>
          <w:lang w:val="uk-UA"/>
        </w:rPr>
        <w:t>ізопропілового</w:t>
      </w:r>
      <w:proofErr w:type="spellEnd"/>
      <w:r w:rsidR="00AB0F60" w:rsidRPr="00AB0F60">
        <w:rPr>
          <w:sz w:val="28"/>
          <w:szCs w:val="28"/>
          <w:lang w:val="uk-UA"/>
        </w:rPr>
        <w:t xml:space="preserve"> спирту та понад 70% - для етилових спиртів), забезпечити паперовими рушниками (серветками) та встановити контейнери для їх утилізації </w:t>
      </w:r>
    </w:p>
    <w:p w:rsidR="00AB0F60" w:rsidRDefault="00AB0F60" w:rsidP="00AB0F60">
      <w:pPr>
        <w:spacing w:line="276" w:lineRule="auto"/>
        <w:ind w:left="1683" w:firstLine="441"/>
        <w:jc w:val="right"/>
        <w:rPr>
          <w:sz w:val="28"/>
          <w:szCs w:val="28"/>
          <w:lang w:val="uk-UA"/>
        </w:rPr>
      </w:pPr>
      <w:r w:rsidRPr="00AB0F60">
        <w:rPr>
          <w:sz w:val="28"/>
          <w:szCs w:val="28"/>
          <w:lang w:val="uk-UA"/>
        </w:rPr>
        <w:t>до 22.06.2020;</w:t>
      </w:r>
    </w:p>
    <w:p w:rsidR="0038371A" w:rsidRPr="00AB0F60" w:rsidRDefault="0038371A" w:rsidP="00AB0F60">
      <w:pPr>
        <w:spacing w:line="276" w:lineRule="auto"/>
        <w:ind w:left="1683" w:firstLine="44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відповідальна: Яценко Л.М.</w:t>
      </w:r>
    </w:p>
    <w:p w:rsidR="00AB0F60" w:rsidRPr="00AB0F60" w:rsidRDefault="0038371A" w:rsidP="0038371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</w:t>
      </w:r>
      <w:r w:rsidR="00AB0F60" w:rsidRPr="00AB0F60">
        <w:rPr>
          <w:sz w:val="28"/>
          <w:szCs w:val="28"/>
          <w:lang w:val="uk-UA"/>
        </w:rPr>
        <w:t>Розробити інструкції для персоналу щодо використання дезінфікуючих, антисептичних засобів, засобів індивідуального захисту, їх утилізації  на період карантину з урахуванням рекомендацій Головного санітарного лікаря України</w:t>
      </w:r>
      <w:r>
        <w:rPr>
          <w:sz w:val="28"/>
          <w:szCs w:val="28"/>
          <w:lang w:val="uk-UA"/>
        </w:rPr>
        <w:t>.</w:t>
      </w:r>
    </w:p>
    <w:p w:rsidR="00AB0F60" w:rsidRDefault="00AB0F60" w:rsidP="00AB0F60">
      <w:pPr>
        <w:spacing w:line="276" w:lineRule="auto"/>
        <w:ind w:left="7347" w:firstLine="441"/>
        <w:jc w:val="center"/>
        <w:rPr>
          <w:sz w:val="28"/>
          <w:szCs w:val="28"/>
          <w:lang w:val="uk-UA"/>
        </w:rPr>
      </w:pPr>
      <w:r w:rsidRPr="00AB0F60">
        <w:rPr>
          <w:sz w:val="28"/>
          <w:szCs w:val="28"/>
          <w:lang w:val="uk-UA"/>
        </w:rPr>
        <w:t>до 22.06.2020;</w:t>
      </w:r>
    </w:p>
    <w:p w:rsidR="0038371A" w:rsidRPr="00AB0F60" w:rsidRDefault="0038371A" w:rsidP="0038371A">
      <w:pPr>
        <w:spacing w:line="276" w:lineRule="auto"/>
        <w:ind w:left="6804" w:hanging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Яценко Л.М.</w:t>
      </w:r>
    </w:p>
    <w:p w:rsidR="00AB0F60" w:rsidRPr="00AB0F60" w:rsidRDefault="0038371A" w:rsidP="0038371A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B0F60" w:rsidRPr="00AB0F60">
        <w:rPr>
          <w:sz w:val="28"/>
          <w:szCs w:val="28"/>
          <w:lang w:val="uk-UA"/>
        </w:rPr>
        <w:t xml:space="preserve">Забезпечити в період карантину проведення батьківських зборів у режимі </w:t>
      </w:r>
      <w:proofErr w:type="spellStart"/>
      <w:r w:rsidR="00AB0F60" w:rsidRPr="00AB0F60">
        <w:rPr>
          <w:sz w:val="28"/>
          <w:szCs w:val="28"/>
          <w:lang w:val="uk-UA"/>
        </w:rPr>
        <w:t>онлайн</w:t>
      </w:r>
      <w:proofErr w:type="spellEnd"/>
    </w:p>
    <w:p w:rsidR="00AB0F60" w:rsidRPr="00AB0F60" w:rsidRDefault="00AB0F60" w:rsidP="00AB0F60">
      <w:pPr>
        <w:spacing w:line="276" w:lineRule="auto"/>
        <w:ind w:left="708"/>
        <w:jc w:val="right"/>
        <w:rPr>
          <w:sz w:val="28"/>
          <w:szCs w:val="28"/>
          <w:lang w:val="uk-UA"/>
        </w:rPr>
      </w:pPr>
      <w:r w:rsidRPr="00AB0F60">
        <w:rPr>
          <w:sz w:val="28"/>
          <w:szCs w:val="28"/>
          <w:lang w:val="uk-UA"/>
        </w:rPr>
        <w:t>до 22.06.2020;</w:t>
      </w:r>
    </w:p>
    <w:p w:rsidR="00AB0F60" w:rsidRPr="00AB0F60" w:rsidRDefault="0038371A" w:rsidP="0038371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B0F60" w:rsidRPr="00AB0F60">
        <w:rPr>
          <w:sz w:val="28"/>
          <w:szCs w:val="28"/>
          <w:lang w:val="uk-UA"/>
        </w:rPr>
        <w:t xml:space="preserve">Інформувати батьків або законних представників дитини щодо встановлення обмежень та порядку прийому </w:t>
      </w:r>
      <w:r>
        <w:rPr>
          <w:sz w:val="28"/>
          <w:szCs w:val="28"/>
          <w:lang w:val="uk-UA"/>
        </w:rPr>
        <w:t>заяв</w:t>
      </w:r>
      <w:r w:rsidR="00AB0F60" w:rsidRPr="00AB0F60">
        <w:rPr>
          <w:sz w:val="28"/>
          <w:szCs w:val="28"/>
          <w:lang w:val="uk-UA"/>
        </w:rPr>
        <w:t xml:space="preserve"> у період карантину на офіційн</w:t>
      </w:r>
      <w:r>
        <w:rPr>
          <w:sz w:val="28"/>
          <w:szCs w:val="28"/>
          <w:lang w:val="uk-UA"/>
        </w:rPr>
        <w:t>ому</w:t>
      </w:r>
      <w:r w:rsidR="00AB0F60" w:rsidRPr="00AB0F60">
        <w:rPr>
          <w:sz w:val="28"/>
          <w:szCs w:val="28"/>
          <w:lang w:val="uk-UA"/>
        </w:rPr>
        <w:t xml:space="preserve"> сайт</w:t>
      </w:r>
      <w:r>
        <w:rPr>
          <w:sz w:val="28"/>
          <w:szCs w:val="28"/>
          <w:lang w:val="uk-UA"/>
        </w:rPr>
        <w:t>і НВК</w:t>
      </w:r>
    </w:p>
    <w:p w:rsidR="00AB0F60" w:rsidRPr="00AB0F60" w:rsidRDefault="00AB0F60" w:rsidP="00AB0F60">
      <w:pPr>
        <w:spacing w:line="276" w:lineRule="auto"/>
        <w:ind w:left="8496"/>
        <w:jc w:val="both"/>
        <w:rPr>
          <w:sz w:val="28"/>
          <w:szCs w:val="28"/>
          <w:lang w:val="uk-UA"/>
        </w:rPr>
      </w:pPr>
      <w:r w:rsidRPr="00AB0F60">
        <w:rPr>
          <w:sz w:val="28"/>
          <w:szCs w:val="28"/>
          <w:lang w:val="uk-UA"/>
        </w:rPr>
        <w:t>постійно;</w:t>
      </w:r>
    </w:p>
    <w:p w:rsidR="00AB0F60" w:rsidRPr="00AB0F60" w:rsidRDefault="00AB0F60" w:rsidP="0038371A">
      <w:pPr>
        <w:pStyle w:val="a9"/>
        <w:numPr>
          <w:ilvl w:val="0"/>
          <w:numId w:val="9"/>
        </w:numPr>
        <w:spacing w:after="0" w:line="276" w:lineRule="auto"/>
        <w:rPr>
          <w:szCs w:val="28"/>
          <w:lang w:val="uk-UA"/>
        </w:rPr>
      </w:pPr>
      <w:r w:rsidRPr="00AB0F60">
        <w:rPr>
          <w:szCs w:val="28"/>
          <w:lang w:val="uk-UA"/>
        </w:rPr>
        <w:t>Контроль  за виконанням  наказу залишаю за собою.</w:t>
      </w:r>
    </w:p>
    <w:p w:rsidR="00AB0F60" w:rsidRPr="00AB0F60" w:rsidRDefault="00AB0F60" w:rsidP="00AB0F60">
      <w:pPr>
        <w:spacing w:line="276" w:lineRule="auto"/>
        <w:jc w:val="both"/>
        <w:rPr>
          <w:sz w:val="28"/>
          <w:szCs w:val="28"/>
          <w:lang w:val="uk-UA"/>
        </w:rPr>
      </w:pPr>
    </w:p>
    <w:p w:rsidR="00AB0F60" w:rsidRPr="00AB0F60" w:rsidRDefault="00AB0F60" w:rsidP="00AB0F60">
      <w:pPr>
        <w:spacing w:line="276" w:lineRule="auto"/>
        <w:jc w:val="both"/>
        <w:rPr>
          <w:sz w:val="28"/>
          <w:szCs w:val="28"/>
          <w:lang w:val="uk-UA"/>
        </w:rPr>
      </w:pPr>
    </w:p>
    <w:p w:rsidR="00AB0F60" w:rsidRPr="00AB0F60" w:rsidRDefault="00AB0F60" w:rsidP="00AB0F60">
      <w:pPr>
        <w:spacing w:line="276" w:lineRule="auto"/>
        <w:jc w:val="both"/>
        <w:rPr>
          <w:sz w:val="28"/>
          <w:szCs w:val="28"/>
          <w:lang w:val="uk-UA"/>
        </w:rPr>
      </w:pPr>
    </w:p>
    <w:p w:rsidR="00AB0F60" w:rsidRPr="00AB0F60" w:rsidRDefault="00AB0F60" w:rsidP="00AB0F60">
      <w:pPr>
        <w:spacing w:line="276" w:lineRule="auto"/>
        <w:jc w:val="both"/>
        <w:rPr>
          <w:sz w:val="28"/>
          <w:szCs w:val="28"/>
          <w:lang w:val="uk-UA"/>
        </w:rPr>
      </w:pPr>
    </w:p>
    <w:p w:rsidR="00AB0F60" w:rsidRPr="00AB0F60" w:rsidRDefault="0038371A" w:rsidP="0038371A">
      <w:pPr>
        <w:pStyle w:val="a5"/>
        <w:tabs>
          <w:tab w:val="left" w:pos="1980"/>
        </w:tabs>
        <w:spacing w:line="276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НВК                                     </w:t>
      </w:r>
      <w:proofErr w:type="spellStart"/>
      <w:r>
        <w:rPr>
          <w:sz w:val="28"/>
          <w:szCs w:val="28"/>
          <w:lang w:val="ru-RU"/>
        </w:rPr>
        <w:t>Н.П.Калмикова</w:t>
      </w:r>
      <w:proofErr w:type="spellEnd"/>
    </w:p>
    <w:p w:rsidR="00AB0F60" w:rsidRDefault="00AB0F60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B0F60" w:rsidRDefault="00AB0F60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38371A" w:rsidRDefault="0038371A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AB0F60" w:rsidRDefault="00AB0F60" w:rsidP="00AB0F60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:rsidR="00AB0F60" w:rsidRPr="00AB0F60" w:rsidRDefault="00AB0F60" w:rsidP="00AB0F60">
      <w:pPr>
        <w:shd w:val="clear" w:color="auto" w:fill="FFFFFF"/>
        <w:tabs>
          <w:tab w:val="left" w:pos="6630"/>
        </w:tabs>
        <w:rPr>
          <w:sz w:val="28"/>
          <w:szCs w:val="28"/>
          <w:lang w:val="en-US"/>
        </w:rPr>
      </w:pPr>
    </w:p>
    <w:p w:rsidR="00AB0F60" w:rsidRPr="00CE0F5F" w:rsidRDefault="00AB0F60" w:rsidP="00CE0F5F">
      <w:pPr>
        <w:tabs>
          <w:tab w:val="left" w:pos="6105"/>
        </w:tabs>
        <w:rPr>
          <w:szCs w:val="28"/>
          <w:lang w:val="uk-UA"/>
        </w:rPr>
      </w:pPr>
    </w:p>
    <w:p w:rsidR="00AB0F60" w:rsidRPr="00AB0F60" w:rsidRDefault="00AB0F60" w:rsidP="00AB0F60">
      <w:pPr>
        <w:rPr>
          <w:szCs w:val="28"/>
          <w:lang w:val="uk-UA"/>
        </w:rPr>
        <w:sectPr w:rsidR="00AB0F60" w:rsidRPr="00AB0F60">
          <w:pgSz w:w="11906" w:h="16838"/>
          <w:pgMar w:top="1134" w:right="567" w:bottom="1134" w:left="1701" w:header="709" w:footer="709" w:gutter="0"/>
          <w:cols w:space="720"/>
        </w:sectPr>
      </w:pPr>
    </w:p>
    <w:p w:rsidR="008277BF" w:rsidRPr="00AB0F60" w:rsidRDefault="008277BF" w:rsidP="008277BF">
      <w:pPr>
        <w:rPr>
          <w:vanish/>
          <w:lang w:val="uk-UA"/>
        </w:rPr>
      </w:pPr>
    </w:p>
    <w:p w:rsidR="008277BF" w:rsidRPr="00AB0F60" w:rsidRDefault="008277BF" w:rsidP="008277BF">
      <w:pPr>
        <w:rPr>
          <w:vanish/>
          <w:lang w:val="uk-UA"/>
        </w:rPr>
      </w:pPr>
    </w:p>
    <w:p w:rsidR="008277BF" w:rsidRPr="00AB0F60" w:rsidRDefault="008277BF" w:rsidP="008277BF">
      <w:pPr>
        <w:rPr>
          <w:vanish/>
          <w:lang w:val="uk-UA"/>
        </w:rPr>
      </w:pPr>
    </w:p>
    <w:sectPr w:rsidR="008277BF" w:rsidRPr="00AB0F6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DD" w:rsidRDefault="00E929DD" w:rsidP="00AB0F60">
      <w:r>
        <w:separator/>
      </w:r>
    </w:p>
  </w:endnote>
  <w:endnote w:type="continuationSeparator" w:id="0">
    <w:p w:rsidR="00E929DD" w:rsidRDefault="00E929DD" w:rsidP="00AB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DD" w:rsidRDefault="00E929DD" w:rsidP="00AB0F60">
      <w:r>
        <w:separator/>
      </w:r>
    </w:p>
  </w:footnote>
  <w:footnote w:type="continuationSeparator" w:id="0">
    <w:p w:rsidR="00E929DD" w:rsidRDefault="00E929DD" w:rsidP="00AB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543" w:hanging="97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D7C"/>
    <w:multiLevelType w:val="hybridMultilevel"/>
    <w:tmpl w:val="E9F04888"/>
    <w:lvl w:ilvl="0" w:tplc="6CF2DD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21E2F"/>
    <w:rsid w:val="00044144"/>
    <w:rsid w:val="000736E9"/>
    <w:rsid w:val="000D67F5"/>
    <w:rsid w:val="000F6711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8371A"/>
    <w:rsid w:val="00390334"/>
    <w:rsid w:val="003D3712"/>
    <w:rsid w:val="003E6DE8"/>
    <w:rsid w:val="003F5A4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34A9B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B5A30"/>
    <w:rsid w:val="009C120D"/>
    <w:rsid w:val="009C4AE5"/>
    <w:rsid w:val="009E5459"/>
    <w:rsid w:val="009F154C"/>
    <w:rsid w:val="00A12B23"/>
    <w:rsid w:val="00A5497A"/>
    <w:rsid w:val="00A8378F"/>
    <w:rsid w:val="00A970CB"/>
    <w:rsid w:val="00AB0F60"/>
    <w:rsid w:val="00B12E6C"/>
    <w:rsid w:val="00B35A08"/>
    <w:rsid w:val="00B36D00"/>
    <w:rsid w:val="00B450EE"/>
    <w:rsid w:val="00BB6EA9"/>
    <w:rsid w:val="00BE1FF1"/>
    <w:rsid w:val="00BE288A"/>
    <w:rsid w:val="00BE63B3"/>
    <w:rsid w:val="00C53D41"/>
    <w:rsid w:val="00C61811"/>
    <w:rsid w:val="00C62239"/>
    <w:rsid w:val="00CA5924"/>
    <w:rsid w:val="00CE0F5F"/>
    <w:rsid w:val="00CE21C4"/>
    <w:rsid w:val="00CF6513"/>
    <w:rsid w:val="00D358D6"/>
    <w:rsid w:val="00D724A8"/>
    <w:rsid w:val="00DB6229"/>
    <w:rsid w:val="00DE07D6"/>
    <w:rsid w:val="00DF1F45"/>
    <w:rsid w:val="00E418BB"/>
    <w:rsid w:val="00E929DD"/>
    <w:rsid w:val="00EA6260"/>
    <w:rsid w:val="00EE222C"/>
    <w:rsid w:val="00F02386"/>
    <w:rsid w:val="00F03FE5"/>
    <w:rsid w:val="00F411D8"/>
    <w:rsid w:val="00F43983"/>
    <w:rsid w:val="00F77773"/>
    <w:rsid w:val="00FA420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AB0F60"/>
    <w:pPr>
      <w:spacing w:after="120" w:line="360" w:lineRule="auto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AB0F6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Normal">
    <w:name w:val="Normal"/>
    <w:rsid w:val="00AB0F60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b">
    <w:name w:val="header"/>
    <w:basedOn w:val="a"/>
    <w:link w:val="ac"/>
    <w:uiPriority w:val="99"/>
    <w:semiHidden/>
    <w:unhideWhenUsed/>
    <w:rsid w:val="00AB0F6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0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B0F6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0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241D-C2C0-49B5-98C4-3F3312E9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2020-05-29T07:22:00Z</cp:lastPrinted>
  <dcterms:created xsi:type="dcterms:W3CDTF">2020-05-29T07:25:00Z</dcterms:created>
  <dcterms:modified xsi:type="dcterms:W3CDTF">2020-05-29T07:25:00Z</dcterms:modified>
</cp:coreProperties>
</file>