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E2" w:rsidRDefault="00AE51E2" w:rsidP="00AE51E2">
      <w:pPr>
        <w:rPr>
          <w:b/>
          <w:sz w:val="28"/>
          <w:szCs w:val="28"/>
          <w:lang w:val="en-US"/>
        </w:rPr>
      </w:pPr>
    </w:p>
    <w:p w:rsidR="00AE51E2" w:rsidRDefault="00AE51E2" w:rsidP="00AE51E2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AE51E2" w:rsidTr="0060165B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1E2" w:rsidRDefault="00AE51E2" w:rsidP="0060165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AE51E2" w:rsidRDefault="00AE51E2" w:rsidP="0060165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AE51E2" w:rsidRDefault="00AE51E2" w:rsidP="0060165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AE51E2" w:rsidRDefault="00AE51E2" w:rsidP="0060165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1E2" w:rsidRDefault="00AE51E2" w:rsidP="0060165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AE51E2" w:rsidRDefault="00AE51E2" w:rsidP="0060165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1E2" w:rsidRDefault="00AE51E2" w:rsidP="0060165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AE51E2" w:rsidTr="0060165B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E51E2" w:rsidRDefault="00AE51E2" w:rsidP="0060165B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1E2" w:rsidRDefault="00AE51E2" w:rsidP="00AE51E2">
            <w:pPr>
              <w:pStyle w:val="11"/>
              <w:widowControl/>
              <w:spacing w:line="276" w:lineRule="auto"/>
              <w:ind w:left="21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16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"  листопада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AE51E2" w:rsidRDefault="00AE51E2" w:rsidP="0060165B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1E2" w:rsidRPr="00AE51E2" w:rsidRDefault="00AE51E2" w:rsidP="00AE51E2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AE51E2" w:rsidRDefault="00AE51E2" w:rsidP="00AE51E2">
      <w:pPr>
        <w:rPr>
          <w:b/>
          <w:sz w:val="28"/>
          <w:szCs w:val="28"/>
          <w:lang w:val="en-US"/>
        </w:rPr>
      </w:pPr>
    </w:p>
    <w:p w:rsidR="00AE51E2" w:rsidRDefault="00AE51E2" w:rsidP="00AE51E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Про проведення І етапу</w:t>
      </w:r>
    </w:p>
    <w:p w:rsidR="00AE51E2" w:rsidRDefault="00AE51E2" w:rsidP="00AE51E2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Всеукраїнського конкурсу-захисту</w:t>
      </w:r>
    </w:p>
    <w:p w:rsidR="00AE51E2" w:rsidRDefault="00AE51E2" w:rsidP="00AE51E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науково-дослідницьких робіт </w:t>
      </w:r>
    </w:p>
    <w:p w:rsidR="00AE51E2" w:rsidRDefault="00AE51E2" w:rsidP="00AE51E2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учнів-членів Київського обласного</w:t>
      </w:r>
    </w:p>
    <w:p w:rsidR="00AE51E2" w:rsidRDefault="00AE51E2" w:rsidP="00AE51E2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комунального позашкільного </w:t>
      </w:r>
    </w:p>
    <w:p w:rsidR="00AE51E2" w:rsidRDefault="00AE51E2" w:rsidP="00AE51E2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навчального закладу «Мала академія</w:t>
      </w:r>
    </w:p>
    <w:p w:rsidR="00AE51E2" w:rsidRDefault="00AE51E2" w:rsidP="00AE51E2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наук учнівської молоді» на 2017/2018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AE51E2" w:rsidRDefault="00AE51E2" w:rsidP="00AE51E2">
      <w:pPr>
        <w:rPr>
          <w:b/>
          <w:sz w:val="28"/>
          <w:szCs w:val="28"/>
        </w:rPr>
      </w:pPr>
    </w:p>
    <w:p w:rsidR="00AE51E2" w:rsidRDefault="00AE51E2" w:rsidP="00AE51E2">
      <w:pPr>
        <w:rPr>
          <w:b/>
          <w:sz w:val="28"/>
          <w:szCs w:val="28"/>
        </w:rPr>
      </w:pPr>
    </w:p>
    <w:p w:rsidR="00AE51E2" w:rsidRPr="00AE51E2" w:rsidRDefault="00AE51E2" w:rsidP="00AE51E2">
      <w:pPr>
        <w:ind w:left="284" w:firstLine="4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Положення про Всеукраїнські учнівські олімпіади з </w:t>
      </w:r>
      <w:r w:rsidRPr="00AE51E2">
        <w:rPr>
          <w:sz w:val="28"/>
          <w:szCs w:val="28"/>
        </w:rPr>
        <w:t xml:space="preserve">  </w:t>
      </w:r>
      <w:r>
        <w:rPr>
          <w:sz w:val="28"/>
          <w:szCs w:val="28"/>
        </w:rPr>
        <w:t>базових та спеціальних дисциплін, турніри, конкурси-захисти науково-дослідницьких робіт та конкурси фахової майстерності, затвердженого наказом Міністерства освіти і науки України від 22.09.2011 № 1099 зареєстрованого в Міністерстві юстиції України від 17.11.2011 за № 1318/20056 та наказу департаменту освіти і науки Київської обласної державної адміністрації від 12.10.2017 № 322 «Про проведення І та ІІ етапів Всеукраїнського конкурсу-захисту науково-дослідницьких робіт учнів – членів Малої академії наук України, у 2017/2018 навчальному році»,</w:t>
      </w:r>
      <w:r w:rsidRPr="00AE51E2">
        <w:rPr>
          <w:sz w:val="28"/>
          <w:szCs w:val="28"/>
        </w:rPr>
        <w:t xml:space="preserve"> наказу управління освіти, молоді та спорту </w:t>
      </w:r>
      <w:proofErr w:type="spellStart"/>
      <w:r w:rsidRPr="00AE51E2">
        <w:rPr>
          <w:sz w:val="28"/>
          <w:szCs w:val="28"/>
        </w:rPr>
        <w:t>Баришівської</w:t>
      </w:r>
      <w:proofErr w:type="spellEnd"/>
      <w:r w:rsidRPr="00AE51E2">
        <w:rPr>
          <w:sz w:val="28"/>
          <w:szCs w:val="28"/>
        </w:rPr>
        <w:t xml:space="preserve"> Р</w:t>
      </w:r>
      <w:r w:rsidR="009F0689">
        <w:rPr>
          <w:sz w:val="28"/>
          <w:szCs w:val="28"/>
        </w:rPr>
        <w:t>Д</w:t>
      </w:r>
      <w:r w:rsidRPr="00AE51E2">
        <w:rPr>
          <w:sz w:val="28"/>
          <w:szCs w:val="28"/>
        </w:rPr>
        <w:t>А від 15.</w:t>
      </w:r>
      <w:r>
        <w:rPr>
          <w:sz w:val="28"/>
          <w:szCs w:val="28"/>
        </w:rPr>
        <w:t xml:space="preserve">11.2017 № 330  </w:t>
      </w:r>
      <w:r w:rsidR="009F0689" w:rsidRPr="009F0689">
        <w:rPr>
          <w:sz w:val="28"/>
          <w:szCs w:val="28"/>
        </w:rPr>
        <w:t>«</w:t>
      </w:r>
      <w:r w:rsidRPr="009F0689">
        <w:rPr>
          <w:sz w:val="28"/>
          <w:szCs w:val="28"/>
        </w:rPr>
        <w:t>Про проведення І етапу Всеукраїнського конкурсу-захисту</w:t>
      </w:r>
      <w:r w:rsidR="009F0689" w:rsidRPr="009F0689">
        <w:rPr>
          <w:sz w:val="28"/>
          <w:szCs w:val="28"/>
        </w:rPr>
        <w:t xml:space="preserve"> </w:t>
      </w:r>
      <w:r w:rsidRPr="009F0689">
        <w:rPr>
          <w:sz w:val="28"/>
          <w:szCs w:val="28"/>
        </w:rPr>
        <w:t>науково-дослідницьких робіт учнів-членів Київського обласного</w:t>
      </w:r>
      <w:r w:rsidR="009F0689" w:rsidRPr="009F0689">
        <w:rPr>
          <w:sz w:val="28"/>
          <w:szCs w:val="28"/>
        </w:rPr>
        <w:t xml:space="preserve"> </w:t>
      </w:r>
      <w:r w:rsidRPr="009F0689">
        <w:rPr>
          <w:sz w:val="28"/>
          <w:szCs w:val="28"/>
        </w:rPr>
        <w:t xml:space="preserve">комунального позашкільного   навчального закладу «Мала академія наук учнівської молоді» на 2017/2018 </w:t>
      </w:r>
      <w:proofErr w:type="spellStart"/>
      <w:r w:rsidRPr="009F0689">
        <w:rPr>
          <w:sz w:val="28"/>
          <w:szCs w:val="28"/>
        </w:rPr>
        <w:t>н.р</w:t>
      </w:r>
      <w:proofErr w:type="spellEnd"/>
      <w:r w:rsidRPr="009F0689">
        <w:rPr>
          <w:sz w:val="28"/>
          <w:szCs w:val="28"/>
        </w:rPr>
        <w:t>.»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 метою духовного, творчого, інтелектуального розвитку дітей і молоді, прищеплення інтересу до науково-пошукової роботи, створення умов для формування інтелектуального потенціалу нації,</w:t>
      </w: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ind w:left="426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AE51E2" w:rsidRDefault="00AE51E2" w:rsidP="00AE51E2">
      <w:pPr>
        <w:jc w:val="both"/>
        <w:rPr>
          <w:b/>
          <w:sz w:val="28"/>
          <w:szCs w:val="28"/>
        </w:rPr>
      </w:pPr>
    </w:p>
    <w:p w:rsidR="00AE51E2" w:rsidRDefault="00AE51E2" w:rsidP="00AE51E2">
      <w:p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1. </w:t>
      </w:r>
      <w:r w:rsidR="009F0689">
        <w:rPr>
          <w:sz w:val="28"/>
          <w:szCs w:val="28"/>
        </w:rPr>
        <w:t>Команді педагогів та учнів НВК взяти участь у п</w:t>
      </w:r>
      <w:r>
        <w:rPr>
          <w:sz w:val="28"/>
          <w:szCs w:val="28"/>
        </w:rPr>
        <w:t>рове</w:t>
      </w:r>
      <w:r w:rsidR="009F0689">
        <w:rPr>
          <w:sz w:val="28"/>
          <w:szCs w:val="28"/>
        </w:rPr>
        <w:t>денні</w:t>
      </w:r>
      <w:r>
        <w:rPr>
          <w:sz w:val="28"/>
          <w:szCs w:val="28"/>
        </w:rPr>
        <w:t xml:space="preserve"> І (районн</w:t>
      </w:r>
      <w:r w:rsidR="009F0689">
        <w:rPr>
          <w:sz w:val="28"/>
          <w:szCs w:val="28"/>
        </w:rPr>
        <w:t>ого</w:t>
      </w:r>
      <w:r>
        <w:rPr>
          <w:sz w:val="28"/>
          <w:szCs w:val="28"/>
        </w:rPr>
        <w:t>) етап</w:t>
      </w:r>
      <w:r w:rsidR="009F0689">
        <w:rPr>
          <w:sz w:val="28"/>
          <w:szCs w:val="28"/>
        </w:rPr>
        <w:t>у</w:t>
      </w:r>
      <w:r>
        <w:rPr>
          <w:sz w:val="28"/>
          <w:szCs w:val="28"/>
        </w:rPr>
        <w:t xml:space="preserve"> Всеукраїнського конкурсу-захисту науково-дослідницьких </w:t>
      </w:r>
      <w:r>
        <w:rPr>
          <w:sz w:val="28"/>
          <w:szCs w:val="28"/>
        </w:rPr>
        <w:lastRenderedPageBreak/>
        <w:t xml:space="preserve">робіт учнів-членів МАН (далі – Конкурс) </w:t>
      </w:r>
      <w:r>
        <w:rPr>
          <w:b/>
          <w:sz w:val="28"/>
          <w:szCs w:val="28"/>
        </w:rPr>
        <w:t>у  грудні 2017 року в наукових відділеннях і секціях згідно з додатком 1 на базі ЦПР «Мрія».</w:t>
      </w:r>
    </w:p>
    <w:p w:rsidR="00AE51E2" w:rsidRPr="009F0689" w:rsidRDefault="00AE51E2" w:rsidP="009F0689">
      <w:pPr>
        <w:jc w:val="both"/>
        <w:rPr>
          <w:b/>
          <w:sz w:val="28"/>
          <w:szCs w:val="28"/>
        </w:rPr>
      </w:pPr>
    </w:p>
    <w:p w:rsidR="00AE51E2" w:rsidRDefault="009F0689" w:rsidP="00AE5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AE51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</w:rPr>
        <w:t>Трофімовій</w:t>
      </w:r>
      <w:proofErr w:type="spellEnd"/>
      <w:r>
        <w:rPr>
          <w:sz w:val="28"/>
          <w:szCs w:val="28"/>
        </w:rPr>
        <w:t xml:space="preserve"> Н.В.</w:t>
      </w:r>
      <w:r w:rsidR="00AE51E2">
        <w:rPr>
          <w:sz w:val="28"/>
          <w:szCs w:val="28"/>
        </w:rPr>
        <w:t>:</w:t>
      </w:r>
    </w:p>
    <w:p w:rsidR="00AE51E2" w:rsidRDefault="009F0689" w:rsidP="00AE51E2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AE51E2">
        <w:rPr>
          <w:sz w:val="28"/>
          <w:szCs w:val="28"/>
        </w:rPr>
        <w:t xml:space="preserve">.1. Провести шкільний </w:t>
      </w:r>
      <w:proofErr w:type="spellStart"/>
      <w:r w:rsidR="00AE51E2">
        <w:rPr>
          <w:sz w:val="28"/>
          <w:szCs w:val="28"/>
        </w:rPr>
        <w:t>відбірковий</w:t>
      </w:r>
      <w:proofErr w:type="spellEnd"/>
      <w:r w:rsidR="00AE51E2">
        <w:rPr>
          <w:sz w:val="28"/>
          <w:szCs w:val="28"/>
        </w:rPr>
        <w:t xml:space="preserve"> тур І етапу Конкурсу у формі конференцій наукових товариств учнів або засідань окремих секцій, що діють у закладах.</w:t>
      </w:r>
    </w:p>
    <w:p w:rsidR="00AE51E2" w:rsidRDefault="009F0689" w:rsidP="00AE51E2">
      <w:pPr>
        <w:ind w:left="284" w:firstLine="4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2</w:t>
      </w:r>
      <w:r w:rsidR="00AE51E2">
        <w:rPr>
          <w:sz w:val="28"/>
          <w:szCs w:val="28"/>
        </w:rPr>
        <w:t>.2. Підсумки конференції затвердити наказом керівника навчального закладу з визначенням учнів, що братимуть  участь у І (районному) етапі Конкурсу відповідно переліку секцій (додаток 3)</w:t>
      </w:r>
      <w:r w:rsidR="00AE51E2">
        <w:rPr>
          <w:i/>
          <w:sz w:val="28"/>
          <w:szCs w:val="28"/>
        </w:rPr>
        <w:t>.</w:t>
      </w:r>
    </w:p>
    <w:p w:rsidR="00AE51E2" w:rsidRDefault="009F0689" w:rsidP="00AE51E2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51E2">
        <w:rPr>
          <w:sz w:val="28"/>
          <w:szCs w:val="28"/>
        </w:rPr>
        <w:t xml:space="preserve">.3. Подати науково-дослідницькі роботи учнів, заявки на участь у І етапі Конкурсу та необхідну документацію відповідно до Правил проведення Конкурсу в </w:t>
      </w:r>
      <w:r w:rsidR="00AE51E2">
        <w:rPr>
          <w:b/>
          <w:sz w:val="28"/>
          <w:szCs w:val="28"/>
        </w:rPr>
        <w:t>РМК до 01.12.2017.</w:t>
      </w:r>
    </w:p>
    <w:p w:rsidR="00AE51E2" w:rsidRDefault="009F0689" w:rsidP="00AE51E2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51E2">
        <w:rPr>
          <w:sz w:val="28"/>
          <w:szCs w:val="28"/>
        </w:rPr>
        <w:t>.4. Забезпечити виконання вимог до якості робіт учнів-переможців конкурсу, відбору робіт та оформлення пакету документів для подання на І (районний ) етап Конкурсу (додаток 4).</w:t>
      </w:r>
    </w:p>
    <w:p w:rsidR="00AE51E2" w:rsidRDefault="009F0689" w:rsidP="00AE51E2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51E2">
        <w:rPr>
          <w:sz w:val="28"/>
          <w:szCs w:val="28"/>
        </w:rPr>
        <w:t xml:space="preserve">.5. Організувати </w:t>
      </w:r>
      <w:r>
        <w:rPr>
          <w:sz w:val="28"/>
          <w:szCs w:val="28"/>
        </w:rPr>
        <w:t>явку</w:t>
      </w:r>
      <w:r w:rsidR="00AE51E2">
        <w:rPr>
          <w:sz w:val="28"/>
          <w:szCs w:val="28"/>
        </w:rPr>
        <w:t xml:space="preserve"> учасників Конкурсу до місця проведення І етапу Конкурсу  та в </w:t>
      </w:r>
      <w:proofErr w:type="spellStart"/>
      <w:r w:rsidR="00AE51E2">
        <w:rPr>
          <w:sz w:val="28"/>
          <w:szCs w:val="28"/>
        </w:rPr>
        <w:t>зворотньому</w:t>
      </w:r>
      <w:proofErr w:type="spellEnd"/>
      <w:r w:rsidR="00AE51E2">
        <w:rPr>
          <w:sz w:val="28"/>
          <w:szCs w:val="28"/>
        </w:rPr>
        <w:t xml:space="preserve"> напрямку.</w:t>
      </w:r>
    </w:p>
    <w:p w:rsidR="00AE51E2" w:rsidRDefault="00AE51E2" w:rsidP="00AE51E2">
      <w:pPr>
        <w:ind w:firstLine="708"/>
        <w:jc w:val="both"/>
        <w:rPr>
          <w:sz w:val="28"/>
          <w:szCs w:val="28"/>
        </w:rPr>
      </w:pPr>
    </w:p>
    <w:p w:rsidR="00AE51E2" w:rsidRDefault="009F0689" w:rsidP="00AE51E2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1E2">
        <w:rPr>
          <w:sz w:val="28"/>
          <w:szCs w:val="28"/>
        </w:rPr>
        <w:t xml:space="preserve">. Контроль за виконанням  наказу покласти на </w:t>
      </w:r>
      <w:r>
        <w:rPr>
          <w:sz w:val="28"/>
          <w:szCs w:val="28"/>
        </w:rPr>
        <w:t>заступника директора з навчально-виховної роботи Трофімову Н.В.</w:t>
      </w:r>
      <w:r w:rsidR="00AE51E2">
        <w:rPr>
          <w:sz w:val="28"/>
          <w:szCs w:val="28"/>
        </w:rPr>
        <w:t xml:space="preserve"> </w:t>
      </w:r>
    </w:p>
    <w:p w:rsidR="00AE51E2" w:rsidRDefault="00AE51E2" w:rsidP="00AE51E2">
      <w:pPr>
        <w:jc w:val="both"/>
        <w:rPr>
          <w:sz w:val="28"/>
          <w:szCs w:val="28"/>
        </w:rPr>
      </w:pPr>
    </w:p>
    <w:p w:rsidR="009F0689" w:rsidRDefault="009F0689" w:rsidP="00AE51E2">
      <w:pPr>
        <w:ind w:left="708"/>
        <w:rPr>
          <w:sz w:val="28"/>
          <w:szCs w:val="28"/>
        </w:rPr>
      </w:pPr>
    </w:p>
    <w:p w:rsidR="009F0689" w:rsidRDefault="009F0689" w:rsidP="009F0689">
      <w:pPr>
        <w:ind w:left="708"/>
        <w:jc w:val="center"/>
        <w:rPr>
          <w:sz w:val="28"/>
          <w:szCs w:val="28"/>
        </w:rPr>
      </w:pPr>
    </w:p>
    <w:p w:rsidR="009F0689" w:rsidRDefault="009F0689" w:rsidP="009F0689">
      <w:pPr>
        <w:ind w:left="708"/>
        <w:jc w:val="center"/>
        <w:rPr>
          <w:sz w:val="28"/>
          <w:szCs w:val="28"/>
        </w:rPr>
      </w:pPr>
    </w:p>
    <w:p w:rsidR="009F0689" w:rsidRDefault="009F0689" w:rsidP="009F0689">
      <w:pPr>
        <w:ind w:left="708"/>
        <w:jc w:val="center"/>
        <w:rPr>
          <w:sz w:val="28"/>
          <w:szCs w:val="28"/>
        </w:rPr>
      </w:pPr>
    </w:p>
    <w:p w:rsidR="009F0689" w:rsidRDefault="009F0689" w:rsidP="009F0689">
      <w:pPr>
        <w:ind w:left="708"/>
        <w:jc w:val="center"/>
        <w:rPr>
          <w:sz w:val="28"/>
          <w:szCs w:val="28"/>
        </w:rPr>
      </w:pPr>
    </w:p>
    <w:p w:rsidR="009F0689" w:rsidRDefault="009F0689" w:rsidP="009F068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Директор НВК   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9F0689" w:rsidRDefault="009F0689" w:rsidP="009F0689">
      <w:pPr>
        <w:rPr>
          <w:sz w:val="28"/>
          <w:szCs w:val="28"/>
        </w:rPr>
      </w:pPr>
    </w:p>
    <w:p w:rsidR="00AE51E2" w:rsidRDefault="009F0689" w:rsidP="009F068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E51E2">
        <w:rPr>
          <w:sz w:val="28"/>
          <w:szCs w:val="28"/>
        </w:rPr>
        <w:t xml:space="preserve">З наказом ознайомлена:                                 </w:t>
      </w:r>
    </w:p>
    <w:p w:rsidR="00AE51E2" w:rsidRDefault="00AE51E2" w:rsidP="00AE5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p w:rsidR="00AE51E2" w:rsidRDefault="00AE51E2" w:rsidP="00AE51E2">
      <w:pPr>
        <w:jc w:val="both"/>
        <w:rPr>
          <w:sz w:val="28"/>
          <w:szCs w:val="28"/>
        </w:rPr>
      </w:pPr>
    </w:p>
    <w:sectPr w:rsidR="00AE51E2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50A59"/>
    <w:rsid w:val="003B4967"/>
    <w:rsid w:val="003C39EB"/>
    <w:rsid w:val="00470B34"/>
    <w:rsid w:val="004E7B29"/>
    <w:rsid w:val="005079B8"/>
    <w:rsid w:val="006620BC"/>
    <w:rsid w:val="00707093"/>
    <w:rsid w:val="008A6DC1"/>
    <w:rsid w:val="009F0689"/>
    <w:rsid w:val="00AB4F74"/>
    <w:rsid w:val="00AE51E2"/>
    <w:rsid w:val="00BB34C5"/>
    <w:rsid w:val="00BB7CE6"/>
    <w:rsid w:val="00C13545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5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E51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styleId="a5">
    <w:name w:val="Hyperlink"/>
    <w:basedOn w:val="a0"/>
    <w:semiHidden/>
    <w:unhideWhenUsed/>
    <w:rsid w:val="00AE51E2"/>
    <w:rPr>
      <w:color w:val="0000FF"/>
      <w:u w:val="single"/>
    </w:rPr>
  </w:style>
  <w:style w:type="paragraph" w:styleId="a6">
    <w:name w:val="Body Text"/>
    <w:basedOn w:val="a"/>
    <w:link w:val="12"/>
    <w:unhideWhenUsed/>
    <w:rsid w:val="00AE51E2"/>
    <w:pPr>
      <w:shd w:val="clear" w:color="auto" w:fill="FFFFFF"/>
      <w:spacing w:line="259" w:lineRule="exact"/>
      <w:ind w:hanging="260"/>
      <w:jc w:val="both"/>
    </w:pPr>
    <w:rPr>
      <w:sz w:val="20"/>
      <w:szCs w:val="20"/>
      <w:lang/>
    </w:rPr>
  </w:style>
  <w:style w:type="character" w:customStyle="1" w:styleId="a7">
    <w:name w:val="Основной текст Знак"/>
    <w:basedOn w:val="a0"/>
    <w:link w:val="a6"/>
    <w:uiPriority w:val="99"/>
    <w:semiHidden/>
    <w:rsid w:val="00AE51E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2">
    <w:name w:val="Основной текст (2)_"/>
    <w:link w:val="23"/>
    <w:locked/>
    <w:rsid w:val="00AE51E2"/>
    <w:rPr>
      <w:sz w:val="18"/>
      <w:szCs w:val="18"/>
      <w:shd w:val="clear" w:color="auto" w:fill="FFFFFF"/>
      <w:lang/>
    </w:rPr>
  </w:style>
  <w:style w:type="paragraph" w:customStyle="1" w:styleId="23">
    <w:name w:val="Основной текст (2)"/>
    <w:basedOn w:val="a"/>
    <w:link w:val="22"/>
    <w:rsid w:val="00AE51E2"/>
    <w:pPr>
      <w:shd w:val="clear" w:color="auto" w:fill="FFFFFF"/>
      <w:spacing w:line="240" w:lineRule="atLeast"/>
      <w:ind w:hanging="900"/>
    </w:pPr>
    <w:rPr>
      <w:rFonts w:asciiTheme="minorHAnsi" w:eastAsiaTheme="minorHAnsi" w:hAnsiTheme="minorHAnsi" w:cstheme="minorBidi"/>
      <w:sz w:val="18"/>
      <w:szCs w:val="18"/>
      <w:lang/>
    </w:rPr>
  </w:style>
  <w:style w:type="character" w:customStyle="1" w:styleId="12">
    <w:name w:val="Основной текст Знак1"/>
    <w:basedOn w:val="a0"/>
    <w:link w:val="a6"/>
    <w:locked/>
    <w:rsid w:val="00AE51E2"/>
    <w:rPr>
      <w:rFonts w:ascii="Times New Roman" w:eastAsia="Times New Roman" w:hAnsi="Times New Roman" w:cs="Times New Roman"/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B5E77-DAC9-4393-A97D-98C92051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2017-11-16T12:23:00Z</cp:lastPrinted>
  <dcterms:created xsi:type="dcterms:W3CDTF">2017-11-16T12:24:00Z</dcterms:created>
  <dcterms:modified xsi:type="dcterms:W3CDTF">2017-11-16T12:24:00Z</dcterms:modified>
</cp:coreProperties>
</file>