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79" w:rsidRDefault="005D0279" w:rsidP="005D0279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val="ru-RU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5D0279" w:rsidTr="005D0279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279" w:rsidRDefault="005D0279" w:rsidP="005D027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5D0279" w:rsidRDefault="005D0279" w:rsidP="005D027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5D0279" w:rsidRDefault="005D0279" w:rsidP="005D027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5D0279" w:rsidRDefault="005D0279" w:rsidP="005D027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79" w:rsidRDefault="005D0279" w:rsidP="005D027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5D0279" w:rsidRDefault="005D0279" w:rsidP="005D027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79" w:rsidRDefault="005D0279" w:rsidP="005D027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5D0279" w:rsidTr="005D0279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0279" w:rsidRDefault="005D0279" w:rsidP="005D0279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79" w:rsidRDefault="005D0279" w:rsidP="005D0279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09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  жовтня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5D0279" w:rsidRDefault="005D0279" w:rsidP="005D0279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79" w:rsidRPr="005D0279" w:rsidRDefault="005D0279" w:rsidP="005D0279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5D0279" w:rsidRDefault="005D0279" w:rsidP="005D0279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D0279" w:rsidRDefault="005D0279" w:rsidP="005D027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проведення І та ІІ етапів                                                                                                                                Всеукраїнських учнівських олімпіад                                                                                                           у 2017/2018 навчальному році</w:t>
      </w:r>
    </w:p>
    <w:p w:rsidR="005D0279" w:rsidRDefault="005D0279" w:rsidP="005D027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D0279" w:rsidRDefault="005D0279" w:rsidP="005D02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наказу  департаменту освіти і науки Київської ОДА від 20.09.2017 № 305 «Про проведення І-ІІ етапів Всеукраїнських учнівських олімпіад у Київській області у 2017/2018 навчальному році» та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у Міністерстві юстиції України 17.11.2011 за № 1318/ 20056,</w:t>
      </w:r>
      <w:r w:rsidRPr="005D02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управління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РДА від 05.10.2017 № 281 «Про проведення І та ІІ етапів Всеукраїнських учнівських олімпіад у 2017-2018 навчальному році», з метою пошуку та підтримки  обдарованої учнівської молоді, розвитку її творчого потенціалу,</w:t>
      </w:r>
    </w:p>
    <w:p w:rsidR="005D0279" w:rsidRDefault="005D0279" w:rsidP="005D02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D0279" w:rsidRDefault="005D0279" w:rsidP="005D02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 Провести у 2017/2018 навчальному році Всеукраїнські учнівські олімпіади (далі – Олімпіади) з української мови і літератури, іноземних мов (англійської, німецької), правознавства,історії, економіки, математики, біології, географії, фізики, астрономії, хімії, екології, інформатики, інформаційних технологій,трудового навчання, мов та літератур національних меншин України (російської), зарубіжної літератури, образотворчого мистецтва.</w:t>
      </w:r>
    </w:p>
    <w:p w:rsidR="005D0279" w:rsidRDefault="005D0279" w:rsidP="005D02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Трофімовій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Н.В.:</w:t>
      </w:r>
    </w:p>
    <w:p w:rsidR="005D0279" w:rsidRDefault="005D0279" w:rsidP="005D02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2.1. забезпечити проведення І (шкільного) етапу Олімпіад у жовтні - листопаді 2017 року;</w:t>
      </w:r>
    </w:p>
    <w:p w:rsidR="005D0279" w:rsidRDefault="005D0279" w:rsidP="005D02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визначити терміни проведення І (шкільного) етапу Олімпіад  розробити та затвердити у директора НВК графік інтелектуальних змагань відповідно до п.2.1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 ( далі - Положення);</w:t>
      </w:r>
    </w:p>
    <w:p w:rsidR="005D0279" w:rsidRDefault="005D0279" w:rsidP="005D02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сформувати кількісний склад команд для участі у ІІ (районному) етапі Олімпіад відповідно до пункту 3.4. Положення;</w:t>
      </w:r>
    </w:p>
    <w:p w:rsidR="005D0279" w:rsidRDefault="005D0279" w:rsidP="005D02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подати звіти про проведення І (шкільного) етапу та заявки на участь у ІІ (районному) етапі Олімпіад до районного методичного кабінету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01 листопада 2017 року </w:t>
      </w:r>
      <w:r>
        <w:rPr>
          <w:rFonts w:ascii="Times New Roman" w:hAnsi="Times New Roman"/>
          <w:sz w:val="28"/>
          <w:szCs w:val="28"/>
          <w:lang w:val="uk-UA"/>
        </w:rPr>
        <w:t>згідно форми звіту та заявки (додаток 1);</w:t>
      </w:r>
    </w:p>
    <w:p w:rsidR="005D0279" w:rsidRDefault="005D0279" w:rsidP="005D02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забезпечити своєчасне прибуття команд до місця проведення ІІ  (районного) етапу Всеукраїнських учнівських олімпіад з базових дисциплін;</w:t>
      </w:r>
    </w:p>
    <w:p w:rsidR="005D0279" w:rsidRDefault="005D0279" w:rsidP="005D02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 забезпечити вчасне прибуття вчителів, які беруть участь у проведенні  Олімпіад як члени журі або експерти-консультанти.</w:t>
      </w:r>
    </w:p>
    <w:p w:rsidR="005D0279" w:rsidRDefault="005D0279" w:rsidP="005D02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Затвердити:</w:t>
      </w:r>
    </w:p>
    <w:p w:rsidR="005D0279" w:rsidRDefault="005D0279" w:rsidP="005D02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персональний склад оргкомітету з проведення І етапу Олімпіад (додаток 3);</w:t>
      </w:r>
    </w:p>
    <w:p w:rsidR="005D0279" w:rsidRDefault="005D0279" w:rsidP="005D02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склад журі ІІ етапу Олімпіад (додаток 5);</w:t>
      </w:r>
    </w:p>
    <w:p w:rsidR="005D0279" w:rsidRDefault="005D0279" w:rsidP="005D02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 Головам журі предметних олімпіад:</w:t>
      </w:r>
    </w:p>
    <w:p w:rsidR="005D0279" w:rsidRDefault="005D0279" w:rsidP="005D02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4.1. забезпечити самостійність виконання учнями завдань олімпіад з базових дисциплін;</w:t>
      </w:r>
    </w:p>
    <w:p w:rsidR="005D0279" w:rsidRDefault="005D0279" w:rsidP="005D02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4.2. забезпечити перевірку виконання робіт учнів членами журі в день проведення олімпіад.</w:t>
      </w:r>
    </w:p>
    <w:p w:rsidR="005D0279" w:rsidRDefault="005D0279" w:rsidP="005D02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5. Заступнику директора з господарської роботи Яценко Л.М.  підготувати приміщення для проведення ІІ етапу Всеукраїнських учнівських олімпіад та забезпечити аудиторії відповідно визначених класів та згідно графіка, що додається.</w:t>
      </w:r>
    </w:p>
    <w:p w:rsidR="005D0279" w:rsidRDefault="005D0279" w:rsidP="005D02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6. Контроль за виконанням наказу </w:t>
      </w:r>
      <w:r w:rsidR="000768A2">
        <w:rPr>
          <w:rFonts w:ascii="Times New Roman" w:hAnsi="Times New Roman"/>
          <w:sz w:val="28"/>
          <w:szCs w:val="28"/>
          <w:lang w:val="uk-UA"/>
        </w:rPr>
        <w:t>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D0279" w:rsidRDefault="005D0279" w:rsidP="005D0279">
      <w:pPr>
        <w:spacing w:line="240" w:lineRule="auto"/>
        <w:ind w:left="360"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279" w:rsidRDefault="000768A2" w:rsidP="005D0279">
      <w:pPr>
        <w:spacing w:line="240" w:lineRule="auto"/>
        <w:ind w:left="360"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Директор НВК                                          Н.П.Калмикова</w:t>
      </w:r>
    </w:p>
    <w:p w:rsidR="005D0279" w:rsidRDefault="000768A2" w:rsidP="000768A2">
      <w:pPr>
        <w:spacing w:line="240" w:lineRule="auto"/>
        <w:ind w:left="360"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З наказом ознайомлені:</w:t>
      </w:r>
    </w:p>
    <w:p w:rsidR="005D0279" w:rsidRDefault="005D0279" w:rsidP="000768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D0279" w:rsidRDefault="005D0279" w:rsidP="005D0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5D0279" w:rsidRDefault="005D0279" w:rsidP="005D0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0768A2">
        <w:rPr>
          <w:rFonts w:ascii="Times New Roman" w:hAnsi="Times New Roman"/>
          <w:sz w:val="28"/>
          <w:szCs w:val="28"/>
          <w:lang w:val="uk-UA"/>
        </w:rPr>
        <w:t>Баришівського НВК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0279" w:rsidRDefault="005D0279" w:rsidP="005D0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0768A2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sz w:val="28"/>
          <w:szCs w:val="28"/>
          <w:u w:val="single"/>
          <w:lang w:val="uk-UA"/>
        </w:rPr>
        <w:t>.10.2017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768A2">
        <w:rPr>
          <w:rFonts w:ascii="Times New Roman" w:hAnsi="Times New Roman"/>
          <w:sz w:val="28"/>
          <w:szCs w:val="28"/>
          <w:lang w:val="uk-UA"/>
        </w:rPr>
        <w:t>118</w:t>
      </w:r>
    </w:p>
    <w:p w:rsidR="005D0279" w:rsidRDefault="005D0279" w:rsidP="005D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0279" w:rsidRDefault="005D0279" w:rsidP="005D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</w:t>
      </w:r>
    </w:p>
    <w:p w:rsidR="005D0279" w:rsidRDefault="005D0279" w:rsidP="005D02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І етапу Всеукраїнських учнівських олімпіад з базових дисциплін у 2016/2017 навчальному році з  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вказати предмет та заклад</w:t>
      </w:r>
    </w:p>
    <w:p w:rsidR="005D0279" w:rsidRDefault="005D0279" w:rsidP="005D02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369"/>
        <w:gridCol w:w="1590"/>
        <w:gridCol w:w="1488"/>
        <w:gridCol w:w="1446"/>
        <w:gridCol w:w="1134"/>
        <w:gridCol w:w="1374"/>
      </w:tblGrid>
      <w:tr w:rsidR="005D0279" w:rsidTr="005D027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 олімпіади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переможців І етапу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5D0279" w:rsidTr="005D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79" w:rsidRDefault="005D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79" w:rsidRDefault="005D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79" w:rsidRDefault="005D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79" w:rsidRDefault="005D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0279" w:rsidTr="005D02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</w:tr>
      <w:tr w:rsidR="005D0279" w:rsidTr="005D02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</w:tr>
      <w:tr w:rsidR="005D0279" w:rsidTr="005D02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</w:tr>
      <w:tr w:rsidR="005D0279" w:rsidTr="005D02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</w:tr>
      <w:tr w:rsidR="005D0279" w:rsidTr="005D02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</w:tr>
      <w:tr w:rsidR="005D0279" w:rsidTr="005D02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5D0279" w:rsidRDefault="005D0279" w:rsidP="005D02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5D0279" w:rsidRDefault="005D0279" w:rsidP="005D027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</w:t>
      </w:r>
    </w:p>
    <w:p w:rsidR="005D0279" w:rsidRDefault="005D0279" w:rsidP="005D027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участь команди  </w:t>
      </w:r>
      <w:r>
        <w:rPr>
          <w:rFonts w:ascii="Times New Roman" w:hAnsi="Times New Roman"/>
          <w:i/>
          <w:u w:val="single"/>
          <w:lang w:val="uk-UA"/>
        </w:rPr>
        <w:t>вказати заклад</w:t>
      </w:r>
    </w:p>
    <w:p w:rsidR="005D0279" w:rsidRDefault="005D0279" w:rsidP="005D027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ІІ етапі Всеукраїнської учнівської олімпіади з </w:t>
      </w:r>
      <w:r>
        <w:rPr>
          <w:rFonts w:ascii="Times New Roman" w:hAnsi="Times New Roman"/>
          <w:i/>
          <w:u w:val="single"/>
          <w:lang w:val="uk-UA"/>
        </w:rPr>
        <w:t>вказати предмет</w:t>
      </w:r>
    </w:p>
    <w:p w:rsidR="005D0279" w:rsidRDefault="005D0279" w:rsidP="005D027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2017/2018 навчальному році.</w:t>
      </w:r>
    </w:p>
    <w:p w:rsidR="005D0279" w:rsidRDefault="005D0279" w:rsidP="005D027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рішенням оргкомітету і журі І етапу Всеукраїнської олімпіади на ІІ етап направляються такі учні - переможці І етапу олімпіади:</w:t>
      </w:r>
    </w:p>
    <w:p w:rsidR="005D0279" w:rsidRDefault="005D0279" w:rsidP="005D027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2041"/>
        <w:gridCol w:w="1398"/>
        <w:gridCol w:w="680"/>
        <w:gridCol w:w="1020"/>
        <w:gridCol w:w="790"/>
        <w:gridCol w:w="1588"/>
        <w:gridCol w:w="1129"/>
      </w:tblGrid>
      <w:tr w:rsidR="005D0279" w:rsidTr="005D0279">
        <w:trPr>
          <w:cantSplit/>
          <w:trHeight w:val="27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 учня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Число,місяць</w:t>
            </w: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(словами),</w:t>
            </w: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</w:t>
            </w: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зайняте на І етапі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  <w:proofErr w:type="spellEnd"/>
          </w:p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5D0279" w:rsidTr="005D027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D0279" w:rsidTr="005D027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D0279" w:rsidTr="005D027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D0279" w:rsidTr="005D027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D0279" w:rsidTr="005D027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5D0279" w:rsidRDefault="005D0279" w:rsidP="005D0279">
      <w:pPr>
        <w:tabs>
          <w:tab w:val="left" w:pos="8010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D0279" w:rsidRDefault="005D0279" w:rsidP="005D0279">
      <w:pPr>
        <w:tabs>
          <w:tab w:val="left" w:pos="8010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М.П.  Директор закладу___________</w:t>
      </w:r>
    </w:p>
    <w:p w:rsidR="005D0279" w:rsidRDefault="005D0279" w:rsidP="005D0279">
      <w:pPr>
        <w:tabs>
          <w:tab w:val="left" w:pos="8010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оргкомітету олімпіади__________________</w:t>
      </w:r>
    </w:p>
    <w:p w:rsidR="005D0279" w:rsidRDefault="005D0279" w:rsidP="005D0279">
      <w:pPr>
        <w:tabs>
          <w:tab w:val="left" w:pos="8010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журі олімпіади__________________________</w:t>
      </w:r>
    </w:p>
    <w:p w:rsidR="005D0279" w:rsidRDefault="005D0279" w:rsidP="005D0279">
      <w:pPr>
        <w:tabs>
          <w:tab w:val="left" w:pos="8010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«_________» ______________20_____року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D0279" w:rsidRDefault="005D0279" w:rsidP="005D0279">
      <w:pPr>
        <w:tabs>
          <w:tab w:val="left" w:pos="8010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D0279" w:rsidRDefault="005D0279" w:rsidP="005D0279">
      <w:pPr>
        <w:tabs>
          <w:tab w:val="left" w:pos="8010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21F5" w:rsidRDefault="005D0279" w:rsidP="00726DFB">
      <w:pPr>
        <w:spacing w:after="0" w:line="240" w:lineRule="auto"/>
        <w:jc w:val="right"/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0A21F5" w:rsidSect="000A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75B"/>
    <w:multiLevelType w:val="hybridMultilevel"/>
    <w:tmpl w:val="CBE23524"/>
    <w:lvl w:ilvl="0" w:tplc="3F4EEC0A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2774B8"/>
    <w:multiLevelType w:val="hybridMultilevel"/>
    <w:tmpl w:val="05107F28"/>
    <w:lvl w:ilvl="0" w:tplc="F5463874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B35F42"/>
    <w:multiLevelType w:val="hybridMultilevel"/>
    <w:tmpl w:val="EEB098A8"/>
    <w:lvl w:ilvl="0" w:tplc="F45C32AA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5B7142"/>
    <w:multiLevelType w:val="hybridMultilevel"/>
    <w:tmpl w:val="AF862CFA"/>
    <w:lvl w:ilvl="0" w:tplc="10C8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27E61"/>
    <w:multiLevelType w:val="hybridMultilevel"/>
    <w:tmpl w:val="28800788"/>
    <w:lvl w:ilvl="0" w:tplc="F1166EB8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DF4B72"/>
    <w:multiLevelType w:val="hybridMultilevel"/>
    <w:tmpl w:val="2E6A05CC"/>
    <w:lvl w:ilvl="0" w:tplc="A7B2C80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7C12A4"/>
    <w:multiLevelType w:val="hybridMultilevel"/>
    <w:tmpl w:val="04745848"/>
    <w:lvl w:ilvl="0" w:tplc="A99AFF8A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5E07C7"/>
    <w:multiLevelType w:val="hybridMultilevel"/>
    <w:tmpl w:val="6A0CAFE4"/>
    <w:lvl w:ilvl="0" w:tplc="A356C35E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6E3D34"/>
    <w:multiLevelType w:val="hybridMultilevel"/>
    <w:tmpl w:val="47EA6BC8"/>
    <w:lvl w:ilvl="0" w:tplc="F7AC319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79"/>
    <w:rsid w:val="000768A2"/>
    <w:rsid w:val="000A21F5"/>
    <w:rsid w:val="00224776"/>
    <w:rsid w:val="005D0279"/>
    <w:rsid w:val="0072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2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27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D0279"/>
    <w:pPr>
      <w:ind w:left="720"/>
      <w:contextualSpacing/>
    </w:pPr>
    <w:rPr>
      <w:lang w:val="uk-UA" w:eastAsia="en-US"/>
    </w:rPr>
  </w:style>
  <w:style w:type="paragraph" w:customStyle="1" w:styleId="11">
    <w:name w:val="Обычный1"/>
    <w:rsid w:val="005D0279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2017-10-10T06:30:00Z</cp:lastPrinted>
  <dcterms:created xsi:type="dcterms:W3CDTF">2017-10-09T07:06:00Z</dcterms:created>
  <dcterms:modified xsi:type="dcterms:W3CDTF">2017-10-10T06:31:00Z</dcterms:modified>
</cp:coreProperties>
</file>