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40" w:rsidRDefault="00803040" w:rsidP="00803040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40" w:rsidRDefault="00803040" w:rsidP="00803040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03040" w:rsidTr="00803040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40" w:rsidRPr="00534278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803040" w:rsidRP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6C38A3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СТУПЕНІВ»</w:t>
            </w:r>
          </w:p>
          <w:p w:rsid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3040" w:rsidRDefault="0080304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аришівка</w:t>
            </w:r>
            <w:proofErr w:type="spellEnd"/>
          </w:p>
        </w:tc>
      </w:tr>
      <w:tr w:rsidR="00803040" w:rsidTr="00803040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3040" w:rsidRDefault="00803040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3040" w:rsidRDefault="006C38A3" w:rsidP="006C38A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</w:t>
            </w:r>
            <w:r w:rsidR="00803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3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вересня</w:t>
            </w:r>
            <w:proofErr w:type="spellEnd"/>
            <w:r w:rsidR="00803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8030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03040" w:rsidRDefault="00803040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3040" w:rsidRPr="006C38A3" w:rsidRDefault="00803040" w:rsidP="009428B3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1</w:t>
            </w:r>
            <w:r w:rsidR="006C38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9428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803040" w:rsidRDefault="00803040" w:rsidP="00803040">
      <w:pPr>
        <w:jc w:val="both"/>
        <w:rPr>
          <w:vanish/>
          <w:sz w:val="32"/>
          <w:szCs w:val="20"/>
          <w:lang w:eastAsia="ru-RU"/>
          <w:specVanish/>
        </w:rPr>
      </w:pPr>
    </w:p>
    <w:p w:rsidR="00803040" w:rsidRDefault="00803040" w:rsidP="00803040">
      <w:pPr>
        <w:jc w:val="both"/>
        <w:rPr>
          <w:sz w:val="28"/>
          <w:szCs w:val="28"/>
          <w:lang w:val="ru-RU" w:eastAsia="ru-RU"/>
        </w:rPr>
      </w:pPr>
      <w:r>
        <w:rPr>
          <w:vanish/>
          <w:sz w:val="32"/>
          <w:szCs w:val="20"/>
          <w:lang w:eastAsia="ru-RU"/>
        </w:rPr>
        <w:t>5</w:t>
      </w:r>
    </w:p>
    <w:p w:rsidR="00803040" w:rsidRDefault="00803040" w:rsidP="0080304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організація логопедичного</w:t>
      </w:r>
    </w:p>
    <w:p w:rsidR="00803040" w:rsidRDefault="00803040" w:rsidP="0080304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пункту</w:t>
      </w:r>
    </w:p>
    <w:p w:rsidR="00803040" w:rsidRDefault="00803040" w:rsidP="0080304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803040" w:rsidRDefault="00803040" w:rsidP="0080304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освіту», «Про загальну середню освіту», Положенням про логопедичні пункти системи освіти, затвердженим наказом Міністерства освіти України від 13.05.1993 № 135«Про організацію логопедичних пунктів» та з метою охоплення дітей шкільного віку з мовленнєвими порушеннями для логопедичної корекції,</w:t>
      </w:r>
    </w:p>
    <w:p w:rsidR="00803040" w:rsidRDefault="00803040" w:rsidP="0080304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040" w:rsidRPr="00803040" w:rsidRDefault="00803040" w:rsidP="00803040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040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03040" w:rsidRDefault="00803040" w:rsidP="0080304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040" w:rsidRDefault="00803040" w:rsidP="00803040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логопедичний пункт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навчально-виховному комплексі «гімназія –  загальноосвітня школа І-ІІІ ступенів».</w:t>
      </w:r>
    </w:p>
    <w:p w:rsidR="00803040" w:rsidRDefault="00803040" w:rsidP="00803040">
      <w:pPr>
        <w:pStyle w:val="a6"/>
        <w:tabs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До 15.09.201</w:t>
      </w:r>
      <w:r w:rsidR="006C38A3">
        <w:rPr>
          <w:rFonts w:ascii="Times New Roman" w:hAnsi="Times New Roman"/>
          <w:sz w:val="28"/>
          <w:szCs w:val="28"/>
          <w:lang w:val="uk-UA"/>
        </w:rPr>
        <w:t>9</w:t>
      </w:r>
    </w:p>
    <w:p w:rsidR="00803040" w:rsidRDefault="00803040" w:rsidP="00803040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графік роботи шкільного логопеда (додаток 1).</w:t>
      </w:r>
    </w:p>
    <w:p w:rsidR="00803040" w:rsidRDefault="00803040" w:rsidP="00803040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Логопеду НВК Бойко Т.В.:</w:t>
      </w:r>
    </w:p>
    <w:p w:rsidR="00803040" w:rsidRDefault="00803040" w:rsidP="00803040">
      <w:pPr>
        <w:pStyle w:val="a6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своїй роботі керуватись Положенням про логопедичні пункти району (додаток 2).</w:t>
      </w:r>
    </w:p>
    <w:p w:rsidR="00803040" w:rsidRDefault="00803040" w:rsidP="0080304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Проводити щорічні обстеження </w:t>
      </w:r>
      <w:r w:rsidR="006C38A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для зарахування їх до логопедичного пункту (з 1 по 30 вересня, з 1 по 30 травня).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Щороку</w:t>
      </w:r>
    </w:p>
    <w:p w:rsidR="00803040" w:rsidRDefault="00803040" w:rsidP="0080304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Скласти графік занять з </w:t>
      </w:r>
      <w:r w:rsidR="006C38A3">
        <w:rPr>
          <w:rFonts w:ascii="Times New Roman" w:hAnsi="Times New Roman"/>
          <w:sz w:val="28"/>
          <w:szCs w:val="28"/>
          <w:lang w:val="uk-UA"/>
        </w:rPr>
        <w:t>дітьми</w:t>
      </w:r>
      <w:r>
        <w:rPr>
          <w:rFonts w:ascii="Times New Roman" w:hAnsi="Times New Roman"/>
          <w:sz w:val="28"/>
          <w:szCs w:val="28"/>
          <w:lang w:val="uk-UA"/>
        </w:rPr>
        <w:t>, які відвідують логопедичні пункти.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До 15.09.201</w:t>
      </w:r>
      <w:r w:rsidR="006C38A3">
        <w:rPr>
          <w:rFonts w:ascii="Times New Roman" w:hAnsi="Times New Roman"/>
          <w:sz w:val="28"/>
          <w:szCs w:val="28"/>
          <w:lang w:val="uk-UA"/>
        </w:rPr>
        <w:t>9</w:t>
      </w:r>
    </w:p>
    <w:p w:rsidR="00803040" w:rsidRDefault="00803040" w:rsidP="00803040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 батьків учнів, як потребують корекції вад мовлення з умовами роботи логопедичного пункту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Протягом тижня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Заступнику директора з навчально-виховної роботи Лепеті В.В.: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4.1. Створити умови для проведення логопедичного обстеження дітей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До 10.10.201</w:t>
      </w:r>
      <w:r w:rsidR="006C38A3">
        <w:rPr>
          <w:rFonts w:ascii="Times New Roman" w:hAnsi="Times New Roman"/>
          <w:sz w:val="28"/>
          <w:szCs w:val="28"/>
          <w:lang w:val="uk-UA"/>
        </w:rPr>
        <w:t>9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4.2. Провести робочу нараду з учителями початкових класів щодо організації логопедичного обстеження учнів.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До 10.11.201</w:t>
      </w:r>
      <w:r w:rsidR="006C38A3">
        <w:rPr>
          <w:rFonts w:ascii="Times New Roman" w:hAnsi="Times New Roman"/>
          <w:sz w:val="28"/>
          <w:szCs w:val="28"/>
          <w:lang w:val="uk-UA"/>
        </w:rPr>
        <w:t>9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 Контроль за виконанням цього наказу залишаю за собою.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НВК                                         Н.П.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3040" w:rsidRDefault="00803040" w:rsidP="00803040">
      <w:pPr>
        <w:pStyle w:val="a6"/>
        <w:tabs>
          <w:tab w:val="left" w:pos="851"/>
          <w:tab w:val="left" w:pos="993"/>
        </w:tabs>
        <w:ind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З наказом ознайомлені:</w:t>
      </w:r>
    </w:p>
    <w:p w:rsidR="00803040" w:rsidRDefault="00803040" w:rsidP="00803040">
      <w:pPr>
        <w:pStyle w:val="a6"/>
        <w:tabs>
          <w:tab w:val="left" w:pos="851"/>
          <w:tab w:val="left" w:pos="993"/>
        </w:tabs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803040" w:rsidRDefault="00803040" w:rsidP="0080304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03040" w:rsidRDefault="00803040" w:rsidP="00803040">
      <w:pPr>
        <w:ind w:left="-142"/>
        <w:rPr>
          <w:rFonts w:ascii="Calibri" w:hAnsi="Calibri"/>
          <w:sz w:val="22"/>
          <w:szCs w:val="22"/>
        </w:rPr>
      </w:pPr>
    </w:p>
    <w:p w:rsidR="00B37A25" w:rsidRDefault="00B37A25" w:rsidP="00B37A25">
      <w:pPr>
        <w:jc w:val="center"/>
        <w:rPr>
          <w:sz w:val="28"/>
          <w:szCs w:val="28"/>
          <w:lang w:val="en-US"/>
        </w:rPr>
      </w:pPr>
    </w:p>
    <w:p w:rsidR="00FC5F84" w:rsidRDefault="00FC5F84" w:rsidP="00FC5F84">
      <w:pPr>
        <w:spacing w:line="360" w:lineRule="auto"/>
        <w:jc w:val="center"/>
        <w:rPr>
          <w:sz w:val="28"/>
          <w:szCs w:val="28"/>
          <w:lang w:val="en-US"/>
        </w:rPr>
      </w:pPr>
    </w:p>
    <w:sectPr w:rsidR="00FC5F84" w:rsidSect="00B37A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175"/>
    <w:multiLevelType w:val="hybridMultilevel"/>
    <w:tmpl w:val="DA4AE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7DE"/>
    <w:multiLevelType w:val="hybridMultilevel"/>
    <w:tmpl w:val="DD20D3F6"/>
    <w:lvl w:ilvl="0" w:tplc="49D86B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D2687"/>
    <w:multiLevelType w:val="multilevel"/>
    <w:tmpl w:val="875EB5D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1B6CBA"/>
    <w:rsid w:val="002C3A8A"/>
    <w:rsid w:val="003B4967"/>
    <w:rsid w:val="003C39EB"/>
    <w:rsid w:val="004409AB"/>
    <w:rsid w:val="00470B34"/>
    <w:rsid w:val="00485DCE"/>
    <w:rsid w:val="004E7B29"/>
    <w:rsid w:val="004F4EA8"/>
    <w:rsid w:val="005079B8"/>
    <w:rsid w:val="00534278"/>
    <w:rsid w:val="005434E0"/>
    <w:rsid w:val="005D4FAC"/>
    <w:rsid w:val="006620BC"/>
    <w:rsid w:val="006C38A3"/>
    <w:rsid w:val="006C5CED"/>
    <w:rsid w:val="00785799"/>
    <w:rsid w:val="007C0838"/>
    <w:rsid w:val="00803040"/>
    <w:rsid w:val="00833CCD"/>
    <w:rsid w:val="008A6DC1"/>
    <w:rsid w:val="009428B3"/>
    <w:rsid w:val="00A34DF2"/>
    <w:rsid w:val="00AB4F74"/>
    <w:rsid w:val="00B17AF4"/>
    <w:rsid w:val="00B37A25"/>
    <w:rsid w:val="00BB34C5"/>
    <w:rsid w:val="00BB7CE6"/>
    <w:rsid w:val="00BD603B"/>
    <w:rsid w:val="00C13545"/>
    <w:rsid w:val="00CD2231"/>
    <w:rsid w:val="00D21ABB"/>
    <w:rsid w:val="00D64814"/>
    <w:rsid w:val="00DA4FEE"/>
    <w:rsid w:val="00DC684D"/>
    <w:rsid w:val="00DE329F"/>
    <w:rsid w:val="00ED1D30"/>
    <w:rsid w:val="00EF3D76"/>
    <w:rsid w:val="00F10B97"/>
    <w:rsid w:val="00F74F1A"/>
    <w:rsid w:val="00F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C5F84"/>
    <w:pPr>
      <w:ind w:left="720"/>
      <w:contextualSpacing/>
    </w:pPr>
  </w:style>
  <w:style w:type="paragraph" w:styleId="a6">
    <w:name w:val="No Spacing"/>
    <w:uiPriority w:val="1"/>
    <w:qFormat/>
    <w:rsid w:val="0080304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88F8D-6894-46B1-99FF-597ABFD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2018-10-01T10:36:00Z</cp:lastPrinted>
  <dcterms:created xsi:type="dcterms:W3CDTF">2018-09-11T10:31:00Z</dcterms:created>
  <dcterms:modified xsi:type="dcterms:W3CDTF">2019-09-30T12:01:00Z</dcterms:modified>
</cp:coreProperties>
</file>