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33" w:rsidRDefault="00FD4333" w:rsidP="00442C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 клас</w:t>
      </w:r>
    </w:p>
    <w:p w:rsidR="0059035F" w:rsidRDefault="0059035F" w:rsidP="0059035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Мохи,</w:t>
      </w:r>
      <w:r w:rsidR="005A305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ї</w:t>
      </w:r>
      <w:r w:rsidRPr="0059035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х будова</w:t>
      </w:r>
      <w:r w:rsidR="005A305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, середовище існування</w:t>
      </w:r>
      <w:r w:rsidRPr="0059035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та значення</w:t>
      </w:r>
    </w:p>
    <w:p w:rsidR="0059035F" w:rsidRDefault="0059035F" w:rsidP="0059035F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 підручнику §39</w:t>
      </w:r>
    </w:p>
    <w:p w:rsidR="00174365" w:rsidRPr="00174365" w:rsidRDefault="00174365" w:rsidP="001743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Мохи ростуть переважно у вологому середовищі — у лісах, на болотах, на корі дерев, на каменях. Мохи розмножуються спорами, тому їх відносять до вищих спорових рослин.</w:t>
      </w:r>
    </w:p>
    <w:p w:rsidR="00174365" w:rsidRPr="00174365" w:rsidRDefault="00174365" w:rsidP="001743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Якщо мох складається з стебла і листків, то його називають листостебловим мохом. Один з найвідоміших зелен</w:t>
      </w:r>
      <w:r w:rsidR="00A23C49">
        <w:rPr>
          <w:rFonts w:ascii="Times New Roman" w:hAnsi="Times New Roman" w:cs="Times New Roman"/>
          <w:sz w:val="28"/>
          <w:szCs w:val="28"/>
          <w:lang w:val="uk-UA"/>
        </w:rPr>
        <w:t>их листостеблових мохів — зозули</w:t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>н льон. На верхівках рослин у нього утворюються маленькі коробочки, в яких дозрівають спори.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>Якщо у моху немає листя, а тіло представлено сланню, то його називають печінковим мохом.</w:t>
      </w:r>
    </w:p>
    <w:p w:rsidR="00174365" w:rsidRPr="00174365" w:rsidRDefault="00174365" w:rsidP="001743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У мохів немає провідної тканини, вони не можуть проводити воду і поживні речовини на велику відстань, тому вони малого зросту. Функцію коренів виконують ризоїди — вирости, за допомогою яких поглинається вода і поживні речовини.</w:t>
      </w:r>
    </w:p>
    <w:p w:rsidR="00174365" w:rsidRPr="00174365" w:rsidRDefault="00174365" w:rsidP="001743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Мох сфагнум з плином часу відмирає, утрамбовується, і утворюється торф. Цей процес відбувається дуже повільно (шар торфу в 1 метр утворюється протягом 1000 років). Торф використовують як паливо, а також як добриво для покращення ґрунту, сировина для отримання пластмаси, деревного спирту, карболової кислоти.</w:t>
      </w:r>
    </w:p>
    <w:p w:rsidR="00174365" w:rsidRDefault="00174365" w:rsidP="00A23C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>Нерідко у природі мохи відіграють і негативну роль. Оселяється в лісах і на луках, вони утворюють суцільний моховий килим і ускладнюють надходження повітря до ґрунту. В таких умовах відбувається витіснення цінних кормових трав і заболочування ґрунту.</w:t>
      </w:r>
    </w:p>
    <w:p w:rsidR="0059035F" w:rsidRDefault="0059035F" w:rsidP="001743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Цікаві факти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У світі існує приблизно 24 000 видів мохів. 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>Середня довжина</w:t>
      </w:r>
      <w:r w:rsidR="0059035F">
        <w:rPr>
          <w:rFonts w:ascii="Times New Roman" w:hAnsi="Times New Roman" w:cs="Times New Roman"/>
          <w:sz w:val="28"/>
          <w:szCs w:val="28"/>
          <w:lang w:val="uk-UA"/>
        </w:rPr>
        <w:t xml:space="preserve"> цих рослин – 50мм, тільки епіфі</w:t>
      </w: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ти і водні мохи можуть бути більш 1,5 метра в довжину. 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>Мохи не мають коренів і квіток. В</w:t>
      </w:r>
    </w:p>
    <w:p w:rsidR="0059035F" w:rsidRDefault="00A23C49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bookmarkStart w:id="0" w:name="_GoBack"/>
      <w:bookmarkEnd w:id="0"/>
      <w:r w:rsidR="00174365" w:rsidRPr="0059035F">
        <w:rPr>
          <w:rFonts w:ascii="Times New Roman" w:hAnsi="Times New Roman" w:cs="Times New Roman"/>
          <w:sz w:val="28"/>
          <w:szCs w:val="28"/>
          <w:lang w:val="uk-UA"/>
        </w:rPr>
        <w:t>ивченням мохоподібних рослин займається розділ ботаніки – бріологія.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Оленячий мох ( Ягель ) і ісландський мох не є мохами. 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Мохи поширені по всіх континентах, включаючи Антарктиду. </w:t>
      </w:r>
    </w:p>
    <w:p w:rsidR="0059035F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Мохи можуть накопичувати і утримувати радіоактивні речовини. </w:t>
      </w:r>
    </w:p>
    <w:p w:rsidR="00174365" w:rsidRDefault="00174365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>Мохи здатні вбирати і утримувати велику кількість води, тим самим регулюють водний баланс ландшафтів.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Мохи здатні погіршити продуктивність сільськогосподарських земель. 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Мохи оберігають </w:t>
      </w:r>
      <w:proofErr w:type="spellStart"/>
      <w:r w:rsidRPr="0059035F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 від ерозії. 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Сфагнові мохи використовуються, як перев’язувальні засоби. 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Сфагнові мохи є джерелом утворення торфу (тому сфагновий мох називають торф’яним мохом). 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Мохи були першими рослинами, яким вдалося вижити на твердій землі. Вони походять від водоростей. </w:t>
      </w:r>
    </w:p>
    <w:p w:rsid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 xml:space="preserve">Під час Першої світової війни, для запобігання втрати крові були використані мохи в якості пов’язок. Мохи також були використані від інфекцій, так як вони мають антибактеріальні властивості. </w:t>
      </w:r>
    </w:p>
    <w:p w:rsidR="0059035F" w:rsidRPr="0059035F" w:rsidRDefault="0059035F" w:rsidP="0059035F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5F">
        <w:rPr>
          <w:rFonts w:ascii="Times New Roman" w:hAnsi="Times New Roman" w:cs="Times New Roman"/>
          <w:sz w:val="28"/>
          <w:szCs w:val="28"/>
          <w:lang w:val="uk-UA"/>
        </w:rPr>
        <w:t>У минулому люди використовували висушені мохи для опалення будинків.</w:t>
      </w:r>
    </w:p>
    <w:p w:rsidR="00174365" w:rsidRDefault="00174365" w:rsidP="0059035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0B814">
            <wp:extent cx="5276850" cy="3957638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05D" w:rsidRPr="005A305D" w:rsidRDefault="005A305D" w:rsidP="001743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b/>
          <w:sz w:val="28"/>
          <w:szCs w:val="28"/>
          <w:lang w:val="uk-UA"/>
        </w:rPr>
        <w:t>Самоконтроль знань з теми</w:t>
      </w:r>
    </w:p>
    <w:p w:rsidR="00174365" w:rsidRPr="00174365" w:rsidRDefault="005A305D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1. </w:t>
      </w:r>
      <w:r w:rsidR="00174365">
        <w:rPr>
          <w:rFonts w:ascii="Times New Roman" w:hAnsi="Times New Roman" w:cs="Times New Roman"/>
          <w:sz w:val="28"/>
          <w:szCs w:val="28"/>
          <w:lang w:val="uk-UA"/>
        </w:rPr>
        <w:t>Обер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="00174365">
        <w:rPr>
          <w:rFonts w:ascii="Times New Roman" w:hAnsi="Times New Roman" w:cs="Times New Roman"/>
          <w:sz w:val="28"/>
          <w:szCs w:val="28"/>
          <w:lang w:val="uk-UA"/>
        </w:rPr>
        <w:t xml:space="preserve"> ознаки мохів 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квітка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нижчі рослини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спори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корені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тканини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ризоїд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вищі рослини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органи</w:t>
      </w:r>
    </w:p>
    <w:p w:rsidR="00174365" w:rsidRP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плоди</w:t>
      </w:r>
    </w:p>
    <w:p w:rsidR="00174365" w:rsidRDefault="00174365" w:rsidP="001743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- слань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305D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>Розташуйте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 етапи розмноження мохів за порядком їх відбування 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А) Утворення спорофіту (</w:t>
      </w:r>
      <w:proofErr w:type="spellStart"/>
      <w:r w:rsidRPr="00174365">
        <w:rPr>
          <w:rFonts w:ascii="Times New Roman" w:hAnsi="Times New Roman" w:cs="Times New Roman"/>
          <w:sz w:val="28"/>
          <w:szCs w:val="28"/>
          <w:lang w:val="uk-UA"/>
        </w:rPr>
        <w:t>спорогону</w:t>
      </w:r>
      <w:proofErr w:type="spellEnd"/>
      <w:r w:rsidRPr="0017436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Б) Утворення </w:t>
      </w:r>
      <w:proofErr w:type="spellStart"/>
      <w:r w:rsidRPr="00174365">
        <w:rPr>
          <w:rFonts w:ascii="Times New Roman" w:hAnsi="Times New Roman" w:cs="Times New Roman"/>
          <w:sz w:val="28"/>
          <w:szCs w:val="28"/>
          <w:lang w:val="uk-UA"/>
        </w:rPr>
        <w:t>гаметофіту</w:t>
      </w:r>
      <w:proofErr w:type="spellEnd"/>
      <w:r w:rsidRPr="001743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В) Утворення статевих органів: антеридій та архегоній.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Г) Утворення спор.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Д) Запліднення.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Е) Утворення статевих клітин.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Є) Проростання спори.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Ж) Утворення зиготи.</w:t>
      </w:r>
    </w:p>
    <w:p w:rsidR="00FD4333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З) Формування протонеми.</w:t>
      </w:r>
    </w:p>
    <w:p w:rsidR="00174365" w:rsidRPr="005A305D" w:rsidRDefault="005A305D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A305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4365" w:rsidRPr="005A305D">
        <w:rPr>
          <w:rFonts w:ascii="Times New Roman" w:hAnsi="Times New Roman" w:cs="Times New Roman"/>
          <w:sz w:val="28"/>
          <w:szCs w:val="28"/>
          <w:lang w:val="uk-UA"/>
        </w:rPr>
        <w:t>Втрачена інформація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Вставте</w:t>
      </w:r>
      <w:r w:rsidRPr="00174365">
        <w:rPr>
          <w:rFonts w:ascii="Times New Roman" w:hAnsi="Times New Roman" w:cs="Times New Roman"/>
          <w:sz w:val="28"/>
          <w:szCs w:val="28"/>
          <w:lang w:val="uk-UA"/>
        </w:rPr>
        <w:t xml:space="preserve"> пропущені терміни згідно змісту речення.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1. Вегетативне тіло розчленовано на ……… і ………… або представлене …………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lastRenderedPageBreak/>
        <w:t>2. Всмоктування води і прикріплення до субстрату здійснюють ……..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3. Статеве покоління називається …….…. , а нестатеве - …………….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4. Органи статевого розмноження - ………...… , …….………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5. Спорофіт мохоподібних називається ………….….. , складається з ……………. , ……….…. і ………….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6. Спорофіт існує на ………….…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7. Розмноження відбувається за допомогою ………... .</w:t>
      </w:r>
    </w:p>
    <w:p w:rsidR="00174365" w:rsidRP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8. Спора проростає в розгалужений ланцюжок клітин - …………….. .</w:t>
      </w:r>
    </w:p>
    <w:p w:rsidR="00174365" w:rsidRDefault="00174365" w:rsidP="001743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365">
        <w:rPr>
          <w:rFonts w:ascii="Times New Roman" w:hAnsi="Times New Roman" w:cs="Times New Roman"/>
          <w:sz w:val="28"/>
          <w:szCs w:val="28"/>
          <w:lang w:val="uk-UA"/>
        </w:rPr>
        <w:t>9. У життєвому циклі переважає …….….. .</w:t>
      </w:r>
    </w:p>
    <w:p w:rsidR="005A305D" w:rsidRDefault="005A305D" w:rsidP="005A30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05D" w:rsidRDefault="005A305D" w:rsidP="005A30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05D" w:rsidRDefault="005A305D" w:rsidP="005A30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05D" w:rsidRPr="005A305D" w:rsidRDefault="005A305D" w:rsidP="005A305D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5A305D">
        <w:rPr>
          <w:rFonts w:ascii="Times New Roman" w:hAnsi="Times New Roman" w:cs="Times New Roman"/>
          <w:b/>
          <w:sz w:val="44"/>
          <w:szCs w:val="44"/>
          <w:lang w:val="uk-UA"/>
        </w:rPr>
        <w:t>Хвощі і плауни</w:t>
      </w:r>
    </w:p>
    <w:p w:rsidR="00FD4333" w:rsidRDefault="005A305D" w:rsidP="005A30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У підручнику §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:rsidR="005A305D" w:rsidRPr="005A305D" w:rsidRDefault="005A305D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Плауни - одні з найдавніших вищих рослин. Сотні мільйонів років тому серед них були й деревоподібні форми. Сучасні плауни - це лише багаторічні вічнозелен</w:t>
      </w:r>
      <w:r w:rsidR="00331092">
        <w:rPr>
          <w:rFonts w:ascii="Times New Roman" w:hAnsi="Times New Roman" w:cs="Times New Roman"/>
          <w:sz w:val="28"/>
          <w:szCs w:val="28"/>
          <w:lang w:val="uk-UA"/>
        </w:rPr>
        <w:t>і трав’янисті рослини</w:t>
      </w:r>
      <w:r w:rsidRPr="005A305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305D" w:rsidRPr="005A305D" w:rsidRDefault="005A305D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 xml:space="preserve">Ознайомимося з плаунами на прикладі </w:t>
      </w:r>
      <w:r w:rsidR="00331092">
        <w:rPr>
          <w:rFonts w:ascii="Times New Roman" w:hAnsi="Times New Roman" w:cs="Times New Roman"/>
          <w:sz w:val="28"/>
          <w:szCs w:val="28"/>
          <w:lang w:val="uk-UA"/>
        </w:rPr>
        <w:t xml:space="preserve">плауна </w:t>
      </w:r>
      <w:proofErr w:type="spellStart"/>
      <w:r w:rsidR="00331092">
        <w:rPr>
          <w:rFonts w:ascii="Times New Roman" w:hAnsi="Times New Roman" w:cs="Times New Roman"/>
          <w:sz w:val="28"/>
          <w:szCs w:val="28"/>
          <w:lang w:val="uk-UA"/>
        </w:rPr>
        <w:t>булавоподібного</w:t>
      </w:r>
      <w:proofErr w:type="spellEnd"/>
      <w:r w:rsidRPr="005A305D">
        <w:rPr>
          <w:rFonts w:ascii="Times New Roman" w:hAnsi="Times New Roman" w:cs="Times New Roman"/>
          <w:sz w:val="28"/>
          <w:szCs w:val="28"/>
          <w:lang w:val="uk-UA"/>
        </w:rPr>
        <w:t xml:space="preserve">. Нестатеве покоління (спорофіт) - це багаторічна вічнозелена рослина, що зростає у зволожених ділянках хвойних лісів. Повзуче стебло </w:t>
      </w:r>
      <w:proofErr w:type="spellStart"/>
      <w:r w:rsidRPr="005A305D">
        <w:rPr>
          <w:rFonts w:ascii="Times New Roman" w:hAnsi="Times New Roman" w:cs="Times New Roman"/>
          <w:sz w:val="28"/>
          <w:szCs w:val="28"/>
          <w:lang w:val="uk-UA"/>
        </w:rPr>
        <w:t>вилчасто</w:t>
      </w:r>
      <w:proofErr w:type="spellEnd"/>
      <w:r w:rsidRPr="005A305D">
        <w:rPr>
          <w:rFonts w:ascii="Times New Roman" w:hAnsi="Times New Roman" w:cs="Times New Roman"/>
          <w:sz w:val="28"/>
          <w:szCs w:val="28"/>
          <w:lang w:val="uk-UA"/>
        </w:rPr>
        <w:t xml:space="preserve"> галузиться, його довжина може досягати 3 м. Стебла густо вкриті дрібними лускоподібними листками. Від горизонтального стебла відходять додаткові корені. На верхівках деяких вертикальних пагонів розташовані спорангії, зібрані в колоски (</w:t>
      </w:r>
      <w:proofErr w:type="spellStart"/>
      <w:r w:rsidRPr="005A305D">
        <w:rPr>
          <w:rFonts w:ascii="Times New Roman" w:hAnsi="Times New Roman" w:cs="Times New Roman"/>
          <w:sz w:val="28"/>
          <w:szCs w:val="28"/>
          <w:lang w:val="uk-UA"/>
        </w:rPr>
        <w:t>стробіли</w:t>
      </w:r>
      <w:proofErr w:type="spellEnd"/>
      <w:r w:rsidRPr="005A305D">
        <w:rPr>
          <w:rFonts w:ascii="Times New Roman" w:hAnsi="Times New Roman" w:cs="Times New Roman"/>
          <w:sz w:val="28"/>
          <w:szCs w:val="28"/>
          <w:lang w:val="uk-UA"/>
        </w:rPr>
        <w:t>). У колосках утворюється велика кількість спор.</w:t>
      </w:r>
    </w:p>
    <w:p w:rsidR="005A305D" w:rsidRDefault="005A305D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Зі спори розвивається заросток. Це особина статевого покоління (</w:t>
      </w:r>
      <w:proofErr w:type="spellStart"/>
      <w:r w:rsidRPr="005A305D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 w:rsidRPr="005A305D">
        <w:rPr>
          <w:rFonts w:ascii="Times New Roman" w:hAnsi="Times New Roman" w:cs="Times New Roman"/>
          <w:sz w:val="28"/>
          <w:szCs w:val="28"/>
          <w:lang w:val="uk-UA"/>
        </w:rPr>
        <w:t xml:space="preserve">). На ньому утворюються чоловічі та жіночі генеративні органи. Заросток у деяких видів розвивається надзвичайно повільно - понад 10 </w:t>
      </w:r>
      <w:r w:rsidRPr="005A305D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років. У цей час він вступає у взаємовигідне співжиття з ґрунтовими грибами.</w:t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Цікаво знати, що плаун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селагінела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луската (мал. 171, 1) пристосувався до неймовірно посушливих умов Синайського півострова (частина території Єгипту). Місцеві називають її «ієрихонська троянда». У засушливі періоди року рослина перетворюється у скручену сіро-коричневу кульку без найменших ознак життя. У такому стані вона може перебувати багато місяців. Здається, що рослина загинула. Але варто помістити «кульку» у воду, і вона оживає, гілочки розпрямляються, зеленіють... Реальне диво воскресіння.</w:t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Окремі види плаунів використовують у побуті як декоративні рослини, у медицині — як лікарські рослини. Наприклад, трава плауна баранця використовується для лікування хронічного алкоголізму. Спори плауна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булавовидного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є найкращою присипкою для немовлят та мають протизапальну дію. Але слід пам'ятати, що це отруйна рослина.</w:t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Вимерлі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відіграли значну роль в утворенні кам'яного вугілля.</w:t>
      </w:r>
    </w:p>
    <w:p w:rsidR="005A305D" w:rsidRDefault="005A305D" w:rsidP="005A305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E09A63">
            <wp:extent cx="5857875" cy="4393406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>Сучасні хвощі - це виключно багаторічні трав’янисті рослини. Зовні вони схожі на маленькі ялинки. Докладніше із цими рослинами ознайомимося на при</w:t>
      </w:r>
      <w:r>
        <w:rPr>
          <w:rFonts w:ascii="Times New Roman" w:hAnsi="Times New Roman" w:cs="Times New Roman"/>
          <w:sz w:val="28"/>
          <w:szCs w:val="28"/>
          <w:lang w:val="uk-UA"/>
        </w:rPr>
        <w:t>кладі хвоща польового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. Ця рослина як бур’ян росте по всій території України на городах, полях, лісах, луках, лісосіках.</w:t>
      </w:r>
    </w:p>
    <w:p w:rsid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У ґрунті розташоване багаторічне бурувато-чорне кореневище хвоща, від якого відходять додаткові корені. На кореневищі утворюються маленькі бульбочки, у яких запасається крохмаль. Щорічно хвощ польовий утворює два види вертикальних надземних пагонів, які відходять від кореневища. Навесні з’являються нерозгалужені пагони бурого кольору, які мають розетки дрібних листків (мал. 173, 1). І пагони, і листки не мають хлорофілу. На верхівках цих пагонів утворюються спороносні колоски. Після розсівання спор весняні пагони відмирають, а їм на зміну розвиваються зелені - літні (мал. 173, 2). Ці пагони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кільчасто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галузяться, на бічних гілках розташовані маленькі клиноподібні листки. Тому фотосинтез    переважно відбувається в зелених стеблах. Пагони хвощів жорсткі, бо просочені кремнеземом.</w:t>
      </w:r>
    </w:p>
    <w:p w:rsid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lastRenderedPageBreak/>
        <w:t>Зі спор розвиваються особини статевого покоління - заростки. Вони мають вигляд дрібних пластинок, які ростуть на поверхні добре зволожених ґрунтів. Одні із цих заростків утворюють сперматозоїди, інші - яйцеклітини. Із зиготи розвиваються особини нестатевого покоління.</w:t>
      </w:r>
    </w:p>
    <w:p w:rsidR="005A305D" w:rsidRDefault="005A305D" w:rsidP="005A305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7BB40">
            <wp:extent cx="5962650" cy="4471988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Поява на городі чи полі хвоща свідчить про закисання ґрунту, що є небажаним для багатьох культур, наприклад, таких, як кукурудза та квасоля. Отже, хвощ є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біоіндикатором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кислих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грунтів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>.  Хвощ польовий використовують у народній медицині як сечогінний та кровоспинний засіб. Жорсткі стебла хвощів використовують для чищення металевого посуду та полірування дерева.</w:t>
      </w:r>
    </w:p>
    <w:p w:rsidR="00331092" w:rsidRPr="00331092" w:rsidRDefault="00331092" w:rsidP="00331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>Яка роль вимерлих плаунів і хвощів  у формуванні кам’яного вугілля?</w:t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Кам’яне вугілля людина використовує як паливо та для виробництва лаків, фарб, асфальту. Утворилося воно з решток викопних деревоподібних папоротей, хвощів і плаунів. Ці процеси найбільш інтенсивно відбувалися протягом одного з періодів геологічної історії нашої планети, який так і назвали - кам’яновугільний. Клімат у ті часи на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певних територіях був теплим і вологим, а суходіл вкривали неглибокі заплави та численні болота.</w:t>
      </w:r>
    </w:p>
    <w:p w:rsid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>Такі кліматичні умови сприяли швидкому росту рослин. Густі непрохідні ліси, у яких переважали велетенські папороті, хвощі, плауни, зростали на величезних просторах Землі</w:t>
      </w:r>
    </w:p>
    <w:p w:rsidR="00331092" w:rsidRDefault="00331092" w:rsidP="0033109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>Після відмирання стовбури рослин потрапляли у воду. Там їх поступово засипало піском і мулом. За умов нестачі кисню із часом з відмерлих рослин сформувалися потужні поклади кам’яного вугілля. В Україні їх багато на сході країни, зокрема в Донецькому кам’яновугільному басейні. Саме там розвинена і вугледобувна промисловість. Отже, спалюючи кам’яне вугілля, ми фактично використовуємо енергію Сонця, яку завдяки фотосинтезу запасали давні спорові.</w:t>
      </w:r>
    </w:p>
    <w:p w:rsidR="00331092" w:rsidRPr="00331092" w:rsidRDefault="00331092" w:rsidP="0033109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b/>
          <w:sz w:val="28"/>
          <w:szCs w:val="28"/>
          <w:lang w:val="uk-UA"/>
        </w:rPr>
        <w:t>Самоконтроль знань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1. Яка будова пагонів плаунів?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2. Де розвиваються спорангії плаунів?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3. Які особливості будови і розвитку заростків плаунів?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4. Ясі рідкісні види плаунів та їх “родичів” вам відомі?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5. Яка будова пагонів хвощів?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6. Де розвиваються спори хвощів і які особливості їхньої будови?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7. Які особливості заростків хвощів?</w:t>
      </w:r>
    </w:p>
    <w:p w:rsidR="005A305D" w:rsidRPr="005A305D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8. Чи є серед хвощів України рідкісні види?</w:t>
      </w:r>
    </w:p>
    <w:p w:rsidR="00FD4333" w:rsidRDefault="005A305D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305D">
        <w:rPr>
          <w:rFonts w:ascii="Times New Roman" w:hAnsi="Times New Roman" w:cs="Times New Roman"/>
          <w:sz w:val="28"/>
          <w:szCs w:val="28"/>
          <w:lang w:val="uk-UA"/>
        </w:rPr>
        <w:t>9. Які хвощі є бур’янами і які існують способи боротьби а ними?</w:t>
      </w:r>
    </w:p>
    <w:p w:rsidR="00331092" w:rsidRPr="00331092" w:rsidRDefault="00331092" w:rsidP="003310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b/>
          <w:sz w:val="28"/>
          <w:szCs w:val="28"/>
          <w:lang w:val="uk-UA"/>
        </w:rPr>
        <w:t>Тестові завдання</w:t>
      </w:r>
    </w:p>
    <w:p w:rsidR="00331092" w:rsidRPr="00331092" w:rsidRDefault="00331092" w:rsidP="00331092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31092">
        <w:rPr>
          <w:rFonts w:ascii="Times New Roman" w:hAnsi="Times New Roman" w:cs="Times New Roman"/>
          <w:sz w:val="28"/>
          <w:szCs w:val="28"/>
          <w:lang w:val="uk-UA"/>
        </w:rPr>
        <w:t>На відміну від мохів у хвощів є: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стебла;    Б) листки;    В) корені;     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пагони.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Листки у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плауноподібних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А) 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ликі, поодинокі, мають черешок;     Б)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дріб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ні, на стеблі розміщені щільно;          В) не утворюються;          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ніколи не бувають зеленого кольору.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Нестатеве покоління переважає у життєвому циклі: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мохоподібних;     Б)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плауноподібних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   В)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хвощеподібних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папоротеподібних.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Укажіть, яка рослина має два типи пагонів: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плаун;    Б) хвощ;   В) зозулин льон;     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щитник чоловічий.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Спорангій - це: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особина нестатевого покоління;     Б)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особина статевого покоління;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орган нестатевого розмноження рослин, в якому утворюються спори;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орган статевого розмноження рослин, в якому утворюються гамети.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У рослин яких відділів є корінь: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мохоподібні;    Б) папоротеподібні;   В) хвощеподібні;  Г)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Заростком у вищих спорових рослин називають: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молоду рослину;    Б) спороносний листок;    В)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спорофіт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рослину нестатевого покоління);    Г) </w:t>
      </w:r>
      <w:proofErr w:type="spellStart"/>
      <w:r w:rsidRPr="00331092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 w:rsidRPr="00331092">
        <w:rPr>
          <w:rFonts w:ascii="Times New Roman" w:hAnsi="Times New Roman" w:cs="Times New Roman"/>
          <w:sz w:val="28"/>
          <w:szCs w:val="28"/>
          <w:lang w:val="uk-UA"/>
        </w:rPr>
        <w:t xml:space="preserve"> (рослину статевого покоління).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Фотосинтез у хвоща польового відбувається в: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листках;   Б) стеблах;   В) спороносних колосках;  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весняних пагонах.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Укажіть спосіб вегетативного розмноження хвоща польового:</w:t>
      </w:r>
    </w:p>
    <w:p w:rsidR="00331092" w:rsidRPr="00331092" w:rsidRDefault="00331092" w:rsidP="003310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кореневищем;    Б) вусами;   В) цибулинами;   Г) </w:t>
      </w:r>
      <w:r w:rsidRPr="00331092">
        <w:rPr>
          <w:rFonts w:ascii="Times New Roman" w:hAnsi="Times New Roman" w:cs="Times New Roman"/>
          <w:sz w:val="28"/>
          <w:szCs w:val="28"/>
          <w:lang w:val="uk-UA"/>
        </w:rPr>
        <w:t>листками.</w:t>
      </w:r>
    </w:p>
    <w:p w:rsidR="00187BA2" w:rsidRDefault="00442CF3" w:rsidP="00442C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42CF3">
        <w:rPr>
          <w:rFonts w:ascii="Times New Roman" w:hAnsi="Times New Roman" w:cs="Times New Roman"/>
          <w:sz w:val="28"/>
          <w:szCs w:val="28"/>
          <w:lang w:val="uk-UA"/>
        </w:rPr>
        <w:t>7 клас</w:t>
      </w:r>
    </w:p>
    <w:p w:rsidR="005D6FC7" w:rsidRDefault="005D6FC7" w:rsidP="00442CF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6FC7">
        <w:rPr>
          <w:rFonts w:ascii="Times New Roman" w:hAnsi="Times New Roman" w:cs="Times New Roman"/>
          <w:b/>
          <w:sz w:val="28"/>
          <w:szCs w:val="28"/>
          <w:lang w:val="uk-UA"/>
        </w:rPr>
        <w:t>Опора і рух. Види скелета. Значення опорно-рухової системи</w:t>
      </w:r>
    </w:p>
    <w:p w:rsidR="005D6FC7" w:rsidRPr="005D6FC7" w:rsidRDefault="00FD4333" w:rsidP="005D6FC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підручнику §</w:t>
      </w:r>
      <w:r w:rsidR="005D6FC7" w:rsidRPr="005D6FC7">
        <w:rPr>
          <w:rFonts w:ascii="Times New Roman" w:hAnsi="Times New Roman" w:cs="Times New Roman"/>
          <w:b/>
          <w:sz w:val="28"/>
          <w:szCs w:val="28"/>
          <w:lang w:val="uk-UA"/>
        </w:rPr>
        <w:t>39</w:t>
      </w:r>
    </w:p>
    <w:p w:rsidR="00442CF3" w:rsidRPr="00442CF3" w:rsidRDefault="00442CF3" w:rsidP="00442C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CF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Опора тварин - це функція тваринного організму, пов'язана з наявністю неклітинних мертвих утворів та сполучнотканинних, хрящових і кісткових, </w:t>
      </w:r>
      <w:proofErr w:type="spellStart"/>
      <w:r w:rsidRPr="00442CF3">
        <w:rPr>
          <w:rFonts w:ascii="Times New Roman" w:hAnsi="Times New Roman" w:cs="Times New Roman"/>
          <w:sz w:val="28"/>
          <w:szCs w:val="28"/>
          <w:lang w:val="uk-UA"/>
        </w:rPr>
        <w:t>зміцнюючих</w:t>
      </w:r>
      <w:proofErr w:type="spellEnd"/>
      <w:r w:rsidRPr="00442CF3">
        <w:rPr>
          <w:rFonts w:ascii="Times New Roman" w:hAnsi="Times New Roman" w:cs="Times New Roman"/>
          <w:sz w:val="28"/>
          <w:szCs w:val="28"/>
          <w:lang w:val="uk-UA"/>
        </w:rPr>
        <w:t xml:space="preserve"> живих утворів. На відміну від рослин, у тваринному організмі функцію опори виконують спеціалізовані органи, які мають придатні для цього особливості будови й властивості. Основними органами опори в тварин є пружні хрящі й міцні кістки. Хрящі та кістки мають тісний зв'язок з м'язами, кровоносними судинами, нервовими закінченнями й разом формують скелет у складі опорно-рухової системи.</w:t>
      </w:r>
    </w:p>
    <w:p w:rsidR="00442CF3" w:rsidRPr="00442CF3" w:rsidRDefault="00442CF3" w:rsidP="00442C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CF3">
        <w:rPr>
          <w:rFonts w:ascii="Times New Roman" w:hAnsi="Times New Roman" w:cs="Times New Roman"/>
          <w:sz w:val="28"/>
          <w:szCs w:val="28"/>
          <w:lang w:val="uk-UA"/>
        </w:rPr>
        <w:t>СКЕЛЕТ - це сукупність міцних опорних або захисних утворів, що забезпечують опору організму.</w:t>
      </w:r>
    </w:p>
    <w:p w:rsidR="00187BA2" w:rsidRPr="00442CF3" w:rsidRDefault="00442CF3" w:rsidP="00442CF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CF3">
        <w:rPr>
          <w:rFonts w:ascii="Times New Roman" w:hAnsi="Times New Roman" w:cs="Times New Roman"/>
          <w:sz w:val="28"/>
          <w:szCs w:val="28"/>
          <w:lang w:val="uk-UA"/>
        </w:rPr>
        <w:t>Різні типи скелета в організмів визначаються різними способами життя.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У найпримітивніших із багатоклітинних тварин – губок – хребта немає,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немає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навіть тканин чи органів. І все-таки їхнє тіло зберігає свою форму, й це означає, що, попри відсутність хребта, певна структура, яка виконує функції скелета має бути. В  туалетної губки (називається так через те, що давні римляни використовували її замість туалетного паперу) опертя забезпечується роговим утвором. А в морях трапляються істоти з прозорим скелетом складної форми, який нагадує вишукані скляні вироби: такі губки називаються скляними.  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Корали, які живуть у теплих морях, мають зовнішній скелет: трубочка з речовини, схожої на вапно, але твердішої, що захищає м’яке тіло тварини. Корали розмножуються брунькуванням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У комах скелетний утвір, як і в раків чи слимаків, збудований із легшого матеріалу – хітину. Членисті кінцівки «на шарнірах» дають змогу вільно пересуватися, жорсткі надкрила захищають прості й легкі крила.  Однак зовнішній скелет комах та інших членистоногих не може рости разом з тілом, а тому час від часу доводиться його скидати – переживати линяння. Та під час линяння тварина надто уразлива, крім того, хітиновий покрив обмежує ріст. Мураха, завбільшки зі слона не змогла б зрушити з місця.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Найперспективнішим виявився внутрішній скелет. Перший крок природи у цьому напрямку можна простежити на будові ланцетника. Напівпрозоре тіло спирається на хорду, яку ще називають спинною струною. Наступний етап удосконалення скелетного утвору уособлюють міноги і міксини. Вони мають хорду і череп, який захищає головний мозок від ушкоджень. У черепі риб з’являються щелепи, якими можна активно захоплювати поживу. В хрящових риб – акул і скатів – скелет повноцінний, із багатьма складовими, але побудований він з  м’якої хрящової тканини.  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lastRenderedPageBreak/>
        <w:t xml:space="preserve">В організмів, які перебувають на вищому, ніж риби, рівні розвитку, хрящова тканина є в скелеті зародків і молодих істот, а в дорослих вона замінюється твердою кістковою тканиною, хрящовими лишається тільки між хребцеві диски.  Загальна закономірність така: чим тварина складніше організована, тим складніший її скелет. У ланцетника – це одна-єдина хорда, а опорна система людського тіла складається з 203-206 кісток.  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Основною опорою під час руху в наземних тварин є хребет: міцний і водночас гнучкий утвір, що складається з окремих утворів – хребців, з’єднаних відростками. До хребта кінцівки кріпляться по-різному.  Ящірки та жаби – істоти прудкі, але більшу частину свого життя вони вимушені проводити лежачи на череві через те, що кінцівки в них відходять спочатку вбік, а вже потім униз: у такому положенні багато енергії витрачається на те, щоб утримуватися над землею. А от у ссавців маса тіла рівномірно лягає на кінцівки, що дає велику перевагу під час руху. Деякі  тварини спроможні ставати на задні кінцівки, вивільнюючи передні для якихось маніпуляцій: бобер завдяки цьому споруджує свої хатинки, білка лущить горіхи і плоди, чепуриться. 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Хребетні тварини надзвичайно різноманітні, але при цьому основні частини опорної системи у них однакові: осьовий скелет,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скелет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голови та скелет передніх і задніх кінцівок. Хребет складається з хрящових або кісткових хребців, перекладених хрящовою тканиною –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міжхребцевими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дисками. Починаючи з земноводних, з’являється п’ятипала кінцівка: п’ять пальців, які дають багато варіантів,  залежно від способу життя. У парнокопитних сильніше розвинені третій і четвертий пальці, в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непарнокопитних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кінцеві фаланги одягнені в роговий утвір – одне копито.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Тканина внутрішнього скелета, на відміну від зовнішнього, жива і може наростати у тілі тварини. Вся вона пронизана отвори, крізь які проходять нерви та кровоносні судини. До скелета прикріплені м’язи.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Опорно-рухові системи різних хребетних дивовижно схожі, а відмінності пов’язані з середовищем існування – водним, наземним, повітряним.</w:t>
      </w:r>
    </w:p>
    <w:p w:rsidR="00442CF3" w:rsidRPr="00442CF3" w:rsidRDefault="00442CF3" w:rsidP="00442CF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Подібний спосіб життя і умови середовища існування призводять до того, що в скелетах різних тварин з’являються схожі утвори, наприклад кіль у  літаючих птахів і кістковий гребінь на грудній кістці у летючих мишей.  </w: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  <w:t>Складання схеми</w: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6286500" cy="4000500"/>
                <wp:effectExtent l="7620" t="5715" r="1905" b="3810"/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43498" y="0"/>
                            <a:ext cx="2629191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8D464C" w:rsidRDefault="00FD4333" w:rsidP="00442CF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8D464C">
                                <w:rPr>
                                  <w:b/>
                                  <w:sz w:val="40"/>
                                  <w:szCs w:val="40"/>
                                </w:rPr>
                                <w:t>ВИДИ СКЕЛЕТА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685800"/>
                            <a:ext cx="1943498" cy="320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AF5EE2" w:rsidRDefault="00FD4333" w:rsidP="00442CF3">
                              <w:pP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AF5EE2">
                                <w:rPr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Гідростатичний</w:t>
                              </w:r>
                              <w:proofErr w:type="spellEnd"/>
                              <w:r w:rsidRPr="00AF5EE2">
                                <w:rPr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</w:t>
                              </w:r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- </w:t>
                              </w:r>
                              <w:proofErr w:type="spellStart"/>
                              <w:proofErr w:type="gram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р</w:t>
                              </w:r>
                              <w:proofErr w:type="gram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ідинний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скелет, у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якому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опорою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тіла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є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насичені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водою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м'які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тканини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головоногі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молюски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або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порожнина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круглі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кільчасті</w:t>
                              </w:r>
                              <w:proofErr w:type="spellEnd"/>
                              <w:r w:rsidRPr="00AF5EE2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черви).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57079" y="685800"/>
                            <a:ext cx="2172342" cy="320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BC5605" w:rsidRDefault="00FD4333" w:rsidP="00442CF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C5605">
                                <w:rPr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Екзоскелет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-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зовнішній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скелет,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який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утворюється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виділеннями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цитоплазми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клітин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клітинами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ектодерми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коралові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поліпи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ч</w:t>
                              </w:r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еп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ітеліальними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тканинами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тіла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(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молюски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).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Тварини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ростуть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лише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п</w:t>
                              </w:r>
                              <w:proofErr w:type="gram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ід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час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линяння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членистоногі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з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хітиновим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екзоскелетом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або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постійно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нарощують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його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молюски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з черепашкою).</w:t>
                              </w:r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343002" y="685800"/>
                            <a:ext cx="1829917" cy="320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BC5605" w:rsidRDefault="00FD4333" w:rsidP="00442CF3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C5605">
                                <w:rPr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Ендоскелет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-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внутрішній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скелет,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який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ві</w:t>
                              </w:r>
                              <w:proofErr w:type="gram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др</w:t>
                              </w:r>
                              <w:proofErr w:type="gram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ізняється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від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екзоскелету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тим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що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утворений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живою тканиною (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хрящовий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чи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кістковий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хребетних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).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Він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може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рости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в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тілі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завдяки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чому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немає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необхідності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в </w:t>
                              </w:r>
                              <w:proofErr w:type="spellStart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>линянні</w:t>
                              </w:r>
                              <w:proofErr w:type="spellEnd"/>
                              <w:r w:rsidRPr="00BC5605"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6"/>
                        <wps:cNvCnPr/>
                        <wps:spPr bwMode="auto">
                          <a:xfrm flipH="1">
                            <a:off x="1714653" y="457200"/>
                            <a:ext cx="456848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/>
                        <wps:spPr bwMode="auto">
                          <a:xfrm>
                            <a:off x="3200461" y="457200"/>
                            <a:ext cx="84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"/>
                        <wps:cNvCnPr/>
                        <wps:spPr bwMode="auto">
                          <a:xfrm>
                            <a:off x="4229421" y="457200"/>
                            <a:ext cx="343267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0" o:spid="_x0000_s1026" editas="canvas" style="width:495pt;height:315pt;mso-position-horizontal-relative:char;mso-position-vertical-relative:line" coordsize="62865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40005;visibility:visible;mso-wrap-style:square">
                  <v:fill o:detectmouseclick="t"/>
                  <v:path o:connecttype="none"/>
                </v:shape>
                <v:rect id="Rectangle 12" o:spid="_x0000_s1028" style="position:absolute;left:19434;width:2629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FD4333" w:rsidRPr="008D464C" w:rsidRDefault="00FD4333" w:rsidP="00442CF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8D464C">
                          <w:rPr>
                            <w:b/>
                            <w:sz w:val="40"/>
                            <w:szCs w:val="40"/>
                          </w:rPr>
                          <w:t>ВИДИ СКЕЛЕТА</w:t>
                        </w:r>
                      </w:p>
                    </w:txbxContent>
                  </v:textbox>
                </v:rect>
                <v:rect id="Rectangle 13" o:spid="_x0000_s1029" style="position:absolute;top:6858;width:19434;height:3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FD4333" w:rsidRPr="00AF5EE2" w:rsidRDefault="00FD4333" w:rsidP="00442CF3">
                        <w:pPr>
                          <w:rPr>
                            <w:sz w:val="28"/>
                            <w:szCs w:val="28"/>
                            <w:shd w:val="clear" w:color="auto" w:fill="FFFFFF"/>
                          </w:rPr>
                        </w:pPr>
                        <w:proofErr w:type="spellStart"/>
                        <w:r w:rsidRPr="00AF5EE2">
                          <w:rPr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Гідростатичний</w:t>
                        </w:r>
                        <w:proofErr w:type="spellEnd"/>
                        <w:r w:rsidRPr="00AF5EE2">
                          <w:rPr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</w:t>
                        </w:r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- </w:t>
                        </w:r>
                        <w:proofErr w:type="spellStart"/>
                        <w:proofErr w:type="gram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р</w:t>
                        </w:r>
                        <w:proofErr w:type="gram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ідинний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скелет, у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якому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опорою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тіла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є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насичені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водою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м'які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тканини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головоногі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молюски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)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або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порожнина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круглі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кільчасті</w:t>
                        </w:r>
                        <w:proofErr w:type="spellEnd"/>
                        <w:r w:rsidRPr="00AF5EE2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черви). </w:t>
                        </w:r>
                      </w:p>
                    </w:txbxContent>
                  </v:textbox>
                </v:rect>
                <v:rect id="Rectangle 14" o:spid="_x0000_s1030" style="position:absolute;left:20570;top:6858;width:21724;height:3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FD4333" w:rsidRPr="00BC5605" w:rsidRDefault="00FD4333" w:rsidP="00442CF3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BC5605">
                          <w:rPr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Екзоскелет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-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зовнішній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скелет,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який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утворюється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виділеннями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цитоплазми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клітин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клітинами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ектодерми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коралові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поліпи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)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ч</w:t>
                        </w:r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и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еп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ітеліальними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тканинами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тіла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(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молюски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).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Тварини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ростуть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лише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п</w:t>
                        </w:r>
                        <w:proofErr w:type="gram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ід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час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линяння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членистоногі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з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хітиновим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екзоскелетом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)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або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постійно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нарощують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його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молюски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з черепашкою).</w:t>
                        </w:r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rect>
                <v:rect id="Rectangle 15" o:spid="_x0000_s1031" style="position:absolute;left:43430;top:6858;width:18299;height:3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FD4333" w:rsidRPr="00BC5605" w:rsidRDefault="00FD4333" w:rsidP="00442CF3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BC5605">
                          <w:rPr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Ендоскелет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-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внутрішній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скелет,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який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ві</w:t>
                        </w:r>
                        <w:proofErr w:type="gram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др</w:t>
                        </w:r>
                        <w:proofErr w:type="gram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ізняється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від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екзоскелету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тим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що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утворений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живою тканиною (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хрящовий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чи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кістковий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хребетних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).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Він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може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рости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в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тілі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завдяки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чому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немає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необхідності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 в </w:t>
                        </w:r>
                        <w:proofErr w:type="spellStart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>линянні</w:t>
                        </w:r>
                        <w:proofErr w:type="spellEnd"/>
                        <w:r w:rsidRPr="00BC5605">
                          <w:rPr>
                            <w:sz w:val="28"/>
                            <w:szCs w:val="28"/>
                            <w:shd w:val="clear" w:color="auto" w:fill="FFFFFF"/>
                          </w:rPr>
                          <w:t xml:space="preserve">. </w:t>
                        </w:r>
                      </w:p>
                    </w:txbxContent>
                  </v:textbox>
                </v:rect>
                <v:line id="Line 16" o:spid="_x0000_s1032" style="position:absolute;flip:x;visibility:visible;mso-wrap-style:square" from="17146,4572" to="2171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17" o:spid="_x0000_s1033" style="position:absolute;visibility:visible;mso-wrap-style:square" from="32004,4572" to="3201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v:line id="Line 18" o:spid="_x0000_s1034" style="position:absolute;visibility:visible;mso-wrap-style:square" from="42294,4572" to="4572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proofErr w:type="spellStart"/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uk-UA"/>
        </w:rPr>
        <w:t>Прийом</w:t>
      </w:r>
      <w:proofErr w:type="spellEnd"/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uk-UA"/>
        </w:rPr>
        <w:t xml:space="preserve"> «</w:t>
      </w:r>
      <w:proofErr w:type="spellStart"/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uk-UA"/>
        </w:rPr>
        <w:t>Поміркуй</w:t>
      </w:r>
      <w:proofErr w:type="spellEnd"/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uk-UA"/>
        </w:rPr>
        <w:t>»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Яке значення для опори тварин, що мають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гідроскелет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, мають їх покриви?</w:t>
      </w:r>
      <w:r w:rsidRPr="00442C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uk-UA"/>
        </w:rPr>
        <w:t xml:space="preserve"> </w: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  <w:t>Пояснення вчителя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Дослідження скелетів у різних тварин дозволяє зрозуміти загальні закономірності еволюції скелетної системи, яка відбувалася в таких напрямках: 1) від зовнішнього до внутрішнього скелету; 2) від мертвих утворів, утворених епітеліальною тканиною, до утворів з живих сполучних тканин; 3) диференціації на відділи, що зумовлювало урізноманітнення функцій.</w: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  <w:t>Прийом «Вислови позицію»</w:t>
      </w: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 Який тип скелету є ідеальним «інженерним рішенням» природи? Чому?</w:t>
      </w:r>
    </w:p>
    <w:p w:rsidR="00442CF3" w:rsidRPr="00442CF3" w:rsidRDefault="00442CF3" w:rsidP="00442CF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uk-UA"/>
        </w:rPr>
        <w:t>Пояснення вчителя з використанням схеми</w:t>
      </w:r>
    </w:p>
    <w:p w:rsidR="00442CF3" w:rsidRPr="00442CF3" w:rsidRDefault="00442CF3" w:rsidP="00442C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lastRenderedPageBreak/>
        <w:t>Скелет у тваринному організмі виконує ряд важливих функцій: </w:t>
      </w:r>
      <w:r w:rsidRPr="00442C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br/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c">
            <w:drawing>
              <wp:inline distT="0" distB="0" distL="0" distR="0">
                <wp:extent cx="6287135" cy="5372100"/>
                <wp:effectExtent l="7620" t="7620" r="10795" b="11430"/>
                <wp:docPr id="22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3535" cy="537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Default="00FD4333" w:rsidP="00442CF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184DBF">
                                <w:rPr>
                                  <w:b/>
                                  <w:sz w:val="40"/>
                                  <w:szCs w:val="40"/>
                                </w:rPr>
                                <w:t>Функці</w:t>
                              </w:r>
                              <w:proofErr w:type="spellEnd"/>
                            </w:p>
                            <w:p w:rsidR="00FD4333" w:rsidRDefault="00FD4333" w:rsidP="00442CF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84DB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ї </w:t>
                              </w:r>
                            </w:p>
                            <w:p w:rsidR="00FD4333" w:rsidRDefault="00FD4333" w:rsidP="00442CF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p w:rsidR="00FD4333" w:rsidRPr="00184DBF" w:rsidRDefault="00FD4333" w:rsidP="00442CF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84DBF">
                                <w:rPr>
                                  <w:b/>
                                  <w:sz w:val="40"/>
                                  <w:szCs w:val="40"/>
                                </w:rPr>
                                <w:t>скелета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6565" y="2400300"/>
                            <a:ext cx="582993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184DBF" w:rsidRDefault="00FD4333" w:rsidP="00442CF3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Руху</w:t>
                              </w:r>
                              <w:proofErr w:type="spellEnd"/>
                            </w:p>
                            <w:p w:rsidR="00FD4333" w:rsidRPr="00184DBF" w:rsidRDefault="00FD4333" w:rsidP="00442CF3">
                              <w:pP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Скелет є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місцем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прикріплення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м'язів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Наприклад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у членистоногих до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хітинового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екзоскелету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прикріплюються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їхні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м'язи-згиначі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й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м'язи-розгиначі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кінцівок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та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м'язи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крил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у</w:t>
                              </w:r>
                              <w:proofErr w:type="gram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комах, у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хребетних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м'язи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прикріплюються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до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кісток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з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утворенням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важелів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56565" y="3771900"/>
                            <a:ext cx="582993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Default="00FD4333" w:rsidP="00442CF3">
                              <w:proofErr w:type="spellStart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Джерела</w:t>
                              </w:r>
                              <w:proofErr w:type="spellEnd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мінеральних</w:t>
                              </w:r>
                              <w:proofErr w:type="spellEnd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речовин</w:t>
                              </w:r>
                              <w:proofErr w:type="spellEnd"/>
                              <w:r w:rsidRPr="00574A9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За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необхідності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скелету для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використання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в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організмі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може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надходити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Кальцій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Деякі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рослиноїдні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тварини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(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олені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жирафи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)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навіть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можуть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поїдати</w:t>
                              </w:r>
                              <w:proofErr w:type="spellEnd"/>
                              <w:proofErr w:type="gram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кістки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щоб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забезпечити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власні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потреби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цього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важливого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для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життя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хімічного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елемента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6565" y="0"/>
                            <a:ext cx="582993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184DBF" w:rsidRDefault="00FD4333" w:rsidP="00442CF3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Опор</w:t>
                              </w:r>
                              <w:r w:rsidRPr="00184DBF">
                                <w:rPr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</w:t>
                              </w:r>
                              <w:proofErr w:type="spellEnd"/>
                            </w:p>
                            <w:p w:rsidR="00FD4333" w:rsidRDefault="00FD4333" w:rsidP="00442CF3"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Скелет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допомагає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тілу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зберігати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ту форму, яка для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певних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умов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існування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є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найкращою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Наприклад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для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хижих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риб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важливою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є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обтічна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форма </w:t>
                              </w:r>
                              <w:proofErr w:type="spellStart"/>
                              <w:proofErr w:type="gram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тіла</w:t>
                              </w:r>
                              <w:proofErr w:type="spellEnd"/>
                              <w:proofErr w:type="gram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а для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придонних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-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сплощена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як у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камбали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6565" y="1143000"/>
                            <a:ext cx="582993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Pr="00184DBF" w:rsidRDefault="00FD4333" w:rsidP="00442CF3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Захис</w:t>
                              </w:r>
                              <w:r w:rsidRPr="00184DBF">
                                <w:rPr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на</w:t>
                              </w:r>
                              <w:proofErr w:type="spellEnd"/>
                            </w:p>
                            <w:p w:rsidR="00FD4333" w:rsidRDefault="00FD4333" w:rsidP="00442CF3"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Опорні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структури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здійснюють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захист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організму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від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поїдання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або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захист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внутрішніх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органів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</w:t>
                              </w:r>
                              <w:proofErr w:type="gram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ід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несприятливої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дії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чинників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середовища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Так, черепашка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захищає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молюсків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</w:t>
                              </w:r>
                              <w:proofErr w:type="gram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ід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ворогів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череп у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хребетних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тварин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захищає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головний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мозок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а хребет -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спинний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мозок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57200" y="4800600"/>
                            <a:ext cx="582993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4333" w:rsidRDefault="00FD4333" w:rsidP="00442CF3">
                              <w:pPr>
                                <w:rPr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DB2F68">
                                <w:rPr>
                                  <w:rFonts w:ascii="Open Sans" w:hAnsi="Open Sans"/>
                                  <w:b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Кровотворення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.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Кістки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хребетних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тварин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містять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кістковий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мозок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у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якому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й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відбувається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утворення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крові</w:t>
                              </w:r>
                              <w:proofErr w:type="spellEnd"/>
                              <w:r w:rsidRPr="00184DBF">
                                <w:rPr>
                                  <w:rFonts w:ascii="Open Sans" w:hAnsi="Open Sans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:rsidR="00FD4333" w:rsidRPr="00DB2F68" w:rsidRDefault="00FD4333" w:rsidP="00442CF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35" editas="canvas" style="width:495.05pt;height:423pt;mso-position-horizontal-relative:char;mso-position-vertical-relative:line" coordsize="62871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">
                <v:shape id="_x0000_s1036" type="#_x0000_t75" style="position:absolute;width:62871;height:53721;visibility:visible;mso-wrap-style:square">
                  <v:fill o:detectmouseclick="t"/>
                  <v:path o:connecttype="none"/>
                </v:shape>
                <v:rect id="Rectangle 4" o:spid="_x0000_s1037" style="position:absolute;width:3435;height:5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FD4333" w:rsidRDefault="00FD4333" w:rsidP="00442CF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spellStart"/>
                        <w:r w:rsidRPr="00184DBF">
                          <w:rPr>
                            <w:b/>
                            <w:sz w:val="40"/>
                            <w:szCs w:val="40"/>
                          </w:rPr>
                          <w:t>Функці</w:t>
                        </w:r>
                        <w:proofErr w:type="spellEnd"/>
                      </w:p>
                      <w:p w:rsidR="00FD4333" w:rsidRDefault="00FD4333" w:rsidP="00442CF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184DBF">
                          <w:rPr>
                            <w:b/>
                            <w:sz w:val="40"/>
                            <w:szCs w:val="40"/>
                          </w:rPr>
                          <w:t xml:space="preserve">ї </w:t>
                        </w:r>
                      </w:p>
                      <w:p w:rsidR="00FD4333" w:rsidRDefault="00FD4333" w:rsidP="00442CF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  <w:p w:rsidR="00FD4333" w:rsidRPr="00184DBF" w:rsidRDefault="00FD4333" w:rsidP="00442CF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184DBF">
                          <w:rPr>
                            <w:b/>
                            <w:sz w:val="40"/>
                            <w:szCs w:val="40"/>
                          </w:rPr>
                          <w:t>скелета</w:t>
                        </w:r>
                      </w:p>
                    </w:txbxContent>
                  </v:textbox>
                </v:rect>
                <v:rect id="Rectangle 5" o:spid="_x0000_s1038" style="position:absolute;left:4565;top:24003;width:58300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<v:textbox>
                    <w:txbxContent>
                      <w:p w:rsidR="00FD4333" w:rsidRPr="00184DBF" w:rsidRDefault="00FD4333" w:rsidP="00442CF3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proofErr w:type="spellStart"/>
                        <w:r w:rsidRPr="00184DBF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Руху</w:t>
                        </w:r>
                        <w:proofErr w:type="spellEnd"/>
                      </w:p>
                      <w:p w:rsidR="00FD4333" w:rsidRPr="00184DBF" w:rsidRDefault="00FD4333" w:rsidP="00442CF3">
                        <w:pPr>
                          <w:rPr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Скелет є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місцем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прикріплення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м'язів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.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Наприклад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у членистоногих до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хітинового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екзоскелету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прикріплюються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їхні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м'язи-згиначі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й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м'язи-розгиначі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кінцівок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та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м'язи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крил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у</w:t>
                        </w:r>
                        <w:proofErr w:type="gram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комах, у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хребетних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м'язи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прикріплюються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до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кісток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з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утворенням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важелів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  <v:rect id="Rectangle 6" o:spid="_x0000_s1039" style="position:absolute;left:4565;top:37719;width:58300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FD4333" w:rsidRDefault="00FD4333" w:rsidP="00442CF3">
                        <w:proofErr w:type="spellStart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Джерела</w:t>
                        </w:r>
                        <w:proofErr w:type="spellEnd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мінеральних</w:t>
                        </w:r>
                        <w:proofErr w:type="spellEnd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речовин</w:t>
                        </w:r>
                        <w:proofErr w:type="spellEnd"/>
                        <w:r w:rsidRPr="00574A9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За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необхідності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скелету для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використання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в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організмі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може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надходити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Кальцій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.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Деякі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рослиноїдні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тварини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(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олені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жирафи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)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навіть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можуть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поїдати</w:t>
                        </w:r>
                        <w:proofErr w:type="spellEnd"/>
                        <w:proofErr w:type="gram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кістки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щоб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забезпечити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власні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потреби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цього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важливого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для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життя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хімічного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елемента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40" style="position:absolute;left:4565;width:58300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FD4333" w:rsidRPr="00184DBF" w:rsidRDefault="00FD4333" w:rsidP="00442CF3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proofErr w:type="spellStart"/>
                        <w:r w:rsidRPr="00184DBF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Опор</w:t>
                        </w:r>
                        <w:r w:rsidRPr="00184DBF">
                          <w:rPr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на</w:t>
                        </w:r>
                        <w:proofErr w:type="spellEnd"/>
                      </w:p>
                      <w:p w:rsidR="00FD4333" w:rsidRDefault="00FD4333" w:rsidP="00442CF3"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Скелет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допомагає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тілу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зберігати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ту форму, яка для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певних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умов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існування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є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найкращою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.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Наприклад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для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хижих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риб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важливою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є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обтічна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форма </w:t>
                        </w:r>
                        <w:proofErr w:type="spellStart"/>
                        <w:proofErr w:type="gram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тіла</w:t>
                        </w:r>
                        <w:proofErr w:type="spellEnd"/>
                        <w:proofErr w:type="gram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а для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придонних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-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сплощена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як у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камбали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  <v:rect id="Rectangle 8" o:spid="_x0000_s1041" style="position:absolute;left:4565;top:11430;width:58300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FD4333" w:rsidRPr="00184DBF" w:rsidRDefault="00FD4333" w:rsidP="00442CF3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proofErr w:type="spellStart"/>
                        <w:r w:rsidRPr="00184DBF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Захис</w:t>
                        </w:r>
                        <w:r w:rsidRPr="00184DBF">
                          <w:rPr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на</w:t>
                        </w:r>
                        <w:proofErr w:type="spellEnd"/>
                      </w:p>
                      <w:p w:rsidR="00FD4333" w:rsidRDefault="00FD4333" w:rsidP="00442CF3"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Опорні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структури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здійснюють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захист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організму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від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поїдання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або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захист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внутрішніх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органів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</w:t>
                        </w:r>
                        <w:proofErr w:type="gram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ід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несприятливої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дії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чинників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середовища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. Так, черепашка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захищає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молюсків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</w:t>
                        </w:r>
                        <w:proofErr w:type="gram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ід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ворогів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череп у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хребетних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тварин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захищає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головний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мозок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а хребет -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спинний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мозок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rect>
                <v:rect id="Rectangle 9" o:spid="_x0000_s1042" style="position:absolute;left:4572;top:48006;width:5829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FD4333" w:rsidRDefault="00FD4333" w:rsidP="00442CF3">
                        <w:pPr>
                          <w:rPr>
                            <w:sz w:val="28"/>
                            <w:szCs w:val="28"/>
                            <w:shd w:val="clear" w:color="auto" w:fill="FFFFFF"/>
                          </w:rPr>
                        </w:pPr>
                        <w:proofErr w:type="spellStart"/>
                        <w:r w:rsidRPr="00DB2F68">
                          <w:rPr>
                            <w:rFonts w:ascii="Open Sans" w:hAnsi="Open Sans"/>
                            <w:b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Кровотворення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.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Кістки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хребетних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тварин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містять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кістковий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мозок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, у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якому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й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відбувається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утворення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крові</w:t>
                        </w:r>
                        <w:proofErr w:type="spellEnd"/>
                        <w:r w:rsidRPr="00184DBF">
                          <w:rPr>
                            <w:rFonts w:ascii="Open Sans" w:hAnsi="Open Sans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  <w:p w:rsidR="00FD4333" w:rsidRPr="00DB2F68" w:rsidRDefault="00FD4333" w:rsidP="00442CF3"/>
                    </w:txbxContent>
                  </v:textbox>
                </v:rect>
                <w10:anchorlock/>
              </v:group>
            </w:pict>
          </mc:Fallback>
        </mc:AlternateContent>
      </w:r>
    </w:p>
    <w:p w:rsidR="00442CF3" w:rsidRDefault="00442CF3" w:rsidP="00442CF3">
      <w:pPr>
        <w:rPr>
          <w:lang w:val="uk-UA"/>
        </w:rPr>
      </w:pPr>
    </w:p>
    <w:p w:rsidR="00442CF3" w:rsidRPr="00442CF3" w:rsidRDefault="00442CF3" w:rsidP="00442CF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 w:eastAsia="uk-UA"/>
        </w:rPr>
        <w:t>Цікаві факти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Скелет акули складається з хрящової тканини, що становить 60% її ваги;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У це складно повірити, але якби акула перебувала на суші, її легко можна було б розчавити її ж власною вагою, так як повна відсутність кісткової тканини в її організмі, робить скелет тварини слабким і мало захищеним.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Скелет коропа складається з 4386 кісток. Можна навести цікаве порівняння: скелет людини, наприклад, складається всього лише з 212 кісток, разом з 32 зубами.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lastRenderedPageBreak/>
        <w:t xml:space="preserve">Скелет у птахів надзвичайно легкий:  наприклад, скелет фрегата з розмахом крил близько </w:t>
      </w:r>
      <w:smartTag w:uri="urn:schemas-microsoft-com:office:smarttags" w:element="metricconverter">
        <w:smartTagPr>
          <w:attr w:name="ProductID" w:val="2 м"/>
        </w:smartTagPr>
        <w:r w:rsidRPr="00442CF3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shd w:val="clear" w:color="auto" w:fill="FFFFFF"/>
            <w:lang w:val="uk-UA" w:eastAsia="uk-UA"/>
          </w:rPr>
          <w:t>2 м</w:t>
        </w:r>
      </w:smartTag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важить всього лише </w:t>
      </w:r>
      <w:smartTag w:uri="urn:schemas-microsoft-com:office:smarttags" w:element="metricconverter">
        <w:smartTagPr>
          <w:attr w:name="ProductID" w:val="110 г"/>
        </w:smartTagPr>
        <w:r w:rsidRPr="00442CF3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shd w:val="clear" w:color="auto" w:fill="FFFFFF"/>
            <w:lang w:val="uk-UA" w:eastAsia="uk-UA"/>
          </w:rPr>
          <w:t>110 г</w:t>
        </w:r>
      </w:smartTag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, тобто менше ніж пір’я цього птаха.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Кінцівки жаби – своєрідна система важелів, що дає їй змогу зменшити зусилля при переміщенні тіла. Проте кінцівки земноводних ще недосконалі. Плече і стегно розташовані паралельно до землі, а тому важіль не спрацьовує на повну силу. Жаба рухається по землі повільно і незграбно. І навпаки, птахи та звірі з стрункими ногами – дуже рухливі, бо важелі у них найдовші.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Скелет жаби налічує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>близько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80 кісток, рахуючи кожну парну кістку за одну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 xml:space="preserve">, але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>це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 xml:space="preserve"> ч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исло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може дещо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>варіювати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uk-UA"/>
        </w:rPr>
        <w:t xml:space="preserve">. 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Скелет дорослої трав'яної, або зеленої, жаби важить у свіжому стані від 2,5 до </w:t>
      </w:r>
      <w:smartTag w:uri="urn:schemas-microsoft-com:office:smarttags" w:element="metricconverter">
        <w:smartTagPr>
          <w:attr w:name="ProductID" w:val="6 г"/>
        </w:smartTagPr>
        <w:r w:rsidRPr="00442CF3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shd w:val="clear" w:color="auto" w:fill="FFFFFF"/>
            <w:lang w:val="uk-UA" w:eastAsia="uk-UA"/>
          </w:rPr>
          <w:t>6 г</w:t>
        </w:r>
      </w:smartTag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, що становить 9-11% ваги всього трупа. Органічні речовини складають приблизно 36% загальної ваги кісток.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У черепах панцир є засобом захисту.  Спинний щит панцира називається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карапаксом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, а черевний - пластроном.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Карапакс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складається з дрібних пластинок, прирослих до ребер і відростках хребців. Пластрон - це черевні ребра і видозмінені ключиці, він також складається з окремих пластин. У більшості черепах кісткові пластини покриті роговими щитками. Голова, хвіст і ноги тварини висуваються через отвори, що знаходяться між нижньою і верхньою частинами панцира. Якщо черепаха ховається під панциром, вона виявляється в оточенні міцної броні.</w:t>
      </w:r>
    </w:p>
    <w:p w:rsidR="00442CF3" w:rsidRPr="00442CF3" w:rsidRDefault="00442CF3" w:rsidP="00442CF3">
      <w:pPr>
        <w:numPr>
          <w:ilvl w:val="0"/>
          <w:numId w:val="2"/>
        </w:numPr>
        <w:shd w:val="clear" w:color="auto" w:fill="FFFFFF"/>
        <w:tabs>
          <w:tab w:val="num" w:pos="180"/>
        </w:tabs>
        <w:spacing w:after="0" w:line="360" w:lineRule="auto"/>
        <w:ind w:left="180" w:hanging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Чим більша тварина, тим  більшу частину від маси її тіла складає скелет. У дрібних ссавців, наприклад беззубки, маса скелета складає 8%, а у слонів чи бегемотів – 20% маси тіла. </w:t>
      </w:r>
    </w:p>
    <w:p w:rsid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Самоконтроль знань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uk-UA"/>
        </w:rPr>
        <w:t>Продовжте речення: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lastRenderedPageBreak/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Сукупність  міцних опорних або захисних утворів, що забезпечують опору організму – це…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Різні типи скелета в організмів визначаються…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Внутрішній  скелет, який відрізняється від зовнішнього тим, що…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Скелет у якому опорою тіла є насичені водою м'які тканини або порожнина називають…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Скелет виконує кровотворну функцію адже…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Скелет є місцем прикріплення…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-</w:t>
      </w: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Еволюція  скелетної системи  відбувалася в напрямку…</w:t>
      </w:r>
    </w:p>
    <w:p w:rsidR="00442CF3" w:rsidRPr="005D6FC7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uk-UA"/>
        </w:rPr>
        <w:t>Вправа «Розподіли на групи»</w:t>
      </w:r>
    </w:p>
    <w:p w:rsidR="00442CF3" w:rsidRP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Серед поданого переліку тварин обери ті, що мають</w:t>
      </w:r>
    </w:p>
    <w:p w:rsidR="00442CF3" w:rsidRPr="00442CF3" w:rsidRDefault="00442CF3" w:rsidP="00442CF3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гідростатичний скелет</w:t>
      </w:r>
    </w:p>
    <w:p w:rsidR="00442CF3" w:rsidRPr="00442CF3" w:rsidRDefault="00442CF3" w:rsidP="00442CF3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екзоскелет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442CF3" w:rsidRPr="00442CF3" w:rsidRDefault="00442CF3" w:rsidP="00442CF3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ендоскелет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 </w:t>
      </w:r>
    </w:p>
    <w:p w:rsidR="00442CF3" w:rsidRDefault="00442CF3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 xml:space="preserve">Дощовий черв’як, павук-хрестовик, жовтопуз, карась сріблястий, беззубка, п’явка медична, рак річковий,  медуза </w:t>
      </w:r>
      <w:proofErr w:type="spellStart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аурелія</w:t>
      </w:r>
      <w:proofErr w:type="spellEnd"/>
      <w:r w:rsidRPr="00442C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, ропуха очеретяна, коник зелений, аскарида людська, краб камчатський, синиця велика, гострик дитячий, актинія кінська, хрущ травневий, нільський крокодил</w:t>
      </w:r>
    </w:p>
    <w:p w:rsidR="005D6FC7" w:rsidRDefault="005D6FC7" w:rsidP="00442CF3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Запитання для самоконтролю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Що лежить в основі еволюційних змін опорно-рухової системи?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У яких тварин зовнішній скелет?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У яких хребетних тварин немає кісткового скелета?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Чим відрізняється скелет жаби  від скелету річкового окуня? З чим пов’язані ці відмінності?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Які особливості будови скелету птахів пов’язані з пристосуванням до польоту?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 xml:space="preserve">Як побудований скелет земноводних? </w:t>
      </w:r>
    </w:p>
    <w:p w:rsidR="005D6FC7" w:rsidRPr="005D6FC7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Як побудований скелет ссавців?</w:t>
      </w:r>
    </w:p>
    <w:p w:rsidR="005D6FC7" w:rsidRPr="00442CF3" w:rsidRDefault="005D6FC7" w:rsidP="005D6FC7">
      <w:pPr>
        <w:shd w:val="clear" w:color="auto" w:fill="FFFFFF"/>
        <w:spacing w:after="0" w:line="360" w:lineRule="auto"/>
        <w:ind w:left="18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</w:pP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lastRenderedPageBreak/>
        <w:t></w:t>
      </w:r>
      <w:r w:rsidRPr="005D6FC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uk-UA"/>
        </w:rPr>
        <w:tab/>
        <w:t>Про що свідчить схожість схеми будови скелетів різних хребетних тварин?</w:t>
      </w:r>
    </w:p>
    <w:p w:rsidR="00187BA2" w:rsidRDefault="00187BA2" w:rsidP="00DD108D">
      <w:pPr>
        <w:rPr>
          <w:lang w:val="uk-UA"/>
        </w:rPr>
      </w:pPr>
    </w:p>
    <w:p w:rsidR="00187BA2" w:rsidRPr="00FD4333" w:rsidRDefault="005D6FC7" w:rsidP="00FD43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4333">
        <w:rPr>
          <w:rFonts w:ascii="Times New Roman" w:hAnsi="Times New Roman" w:cs="Times New Roman"/>
          <w:b/>
          <w:sz w:val="28"/>
          <w:szCs w:val="28"/>
          <w:lang w:val="uk-UA"/>
        </w:rPr>
        <w:t>Два типи симетрії як відображення способу життя. Способи пересування тварин.</w:t>
      </w:r>
    </w:p>
    <w:p w:rsidR="005D6FC7" w:rsidRPr="00FD4333" w:rsidRDefault="00FD4333" w:rsidP="005D6FC7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 підручнику §40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Симетрія тіла</w:t>
      </w: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– закономірне, гармонійне розташування частин тіла відносно певної точки (центра), прямої лінії (осі) або площини, що тісно пов’язане із способом життя.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C77DD" wp14:editId="32FF3165">
                <wp:simplePos x="0" y="0"/>
                <wp:positionH relativeFrom="column">
                  <wp:posOffset>2171700</wp:posOffset>
                </wp:positionH>
                <wp:positionV relativeFrom="paragraph">
                  <wp:posOffset>267335</wp:posOffset>
                </wp:positionV>
                <wp:extent cx="1828800" cy="457200"/>
                <wp:effectExtent l="9525" t="10160" r="9525" b="889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333" w:rsidRPr="009E0983" w:rsidRDefault="00FD4333" w:rsidP="005D6F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0983">
                              <w:rPr>
                                <w:b/>
                              </w:rPr>
                              <w:t>ТИПИ СИМЕТРІЇ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3" style="position:absolute;left:0;text-align:left;margin-left:171pt;margin-top:21.05pt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">
                <v:textbox>
                  <w:txbxContent>
                    <w:p w:rsidR="00FD4333" w:rsidRPr="009E0983" w:rsidRDefault="00FD4333" w:rsidP="005D6FC7">
                      <w:pPr>
                        <w:jc w:val="center"/>
                        <w:rPr>
                          <w:b/>
                        </w:rPr>
                      </w:pPr>
                      <w:r w:rsidRPr="009E0983">
                        <w:rPr>
                          <w:b/>
                        </w:rPr>
                        <w:t>ТИПИ СИМЕТРІЇ</w:t>
                      </w:r>
                    </w:p>
                  </w:txbxContent>
                </v:textbox>
              </v:rect>
            </w:pict>
          </mc:Fallback>
        </mc:AlternateContent>
      </w:r>
      <w:r w:rsidRPr="005D6FC7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uk-UA" w:eastAsia="uk-UA"/>
        </w:rPr>
        <w:t>Прийом «Віднови інформацію»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6AB43" wp14:editId="17B4EC54">
                <wp:simplePos x="0" y="0"/>
                <wp:positionH relativeFrom="column">
                  <wp:posOffset>4000500</wp:posOffset>
                </wp:positionH>
                <wp:positionV relativeFrom="paragraph">
                  <wp:posOffset>-3175</wp:posOffset>
                </wp:positionV>
                <wp:extent cx="457200" cy="457200"/>
                <wp:effectExtent l="9525" t="6350" r="47625" b="5080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.25pt" to="351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">
                <v:stroke endarrow="block"/>
              </v:line>
            </w:pict>
          </mc:Fallback>
        </mc:AlternateContent>
      </w:r>
      <w:r w:rsidRPr="00FD43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B14D5" wp14:editId="79BAF057">
                <wp:simplePos x="0" y="0"/>
                <wp:positionH relativeFrom="column">
                  <wp:posOffset>1714500</wp:posOffset>
                </wp:positionH>
                <wp:positionV relativeFrom="paragraph">
                  <wp:posOffset>-3175</wp:posOffset>
                </wp:positionV>
                <wp:extent cx="457200" cy="457200"/>
                <wp:effectExtent l="47625" t="6350" r="9525" b="508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25pt" to="171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">
                <v:stroke endarrow="block"/>
              </v:line>
            </w:pict>
          </mc:Fallback>
        </mc:AlternateConten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325F4" wp14:editId="74F3CE4A">
                <wp:simplePos x="0" y="0"/>
                <wp:positionH relativeFrom="column">
                  <wp:posOffset>3886200</wp:posOffset>
                </wp:positionH>
                <wp:positionV relativeFrom="paragraph">
                  <wp:posOffset>147320</wp:posOffset>
                </wp:positionV>
                <wp:extent cx="2057400" cy="914400"/>
                <wp:effectExtent l="9525" t="13970" r="9525" b="508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333" w:rsidRPr="001667EF" w:rsidRDefault="00FD4333" w:rsidP="005D6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67EF">
                              <w:rPr>
                                <w:sz w:val="28"/>
                                <w:szCs w:val="28"/>
                              </w:rPr>
                              <w:t>ДВОБІЧН</w:t>
                            </w:r>
                            <w:proofErr w:type="gram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А(</w:t>
                            </w:r>
                            <w:proofErr w:type="gram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…..)</w:t>
                            </w:r>
                          </w:p>
                          <w:p w:rsidR="00FD4333" w:rsidRDefault="00FD4333" w:rsidP="005D6FC7"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Через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тіло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можна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провести…….,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якою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воно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ділиться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на</w:t>
                            </w:r>
                            <w:r>
                              <w:t xml:space="preserve"> ………. </w:t>
                            </w:r>
                          </w:p>
                          <w:p w:rsidR="00FD4333" w:rsidRDefault="00FD4333" w:rsidP="005D6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4" style="position:absolute;left:0;text-align:left;margin-left:306pt;margin-top:11.6pt;width:16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">
                <v:textbox>
                  <w:txbxContent>
                    <w:p w:rsidR="00FD4333" w:rsidRPr="001667EF" w:rsidRDefault="00FD4333" w:rsidP="005D6FC7">
                      <w:pPr>
                        <w:rPr>
                          <w:sz w:val="28"/>
                          <w:szCs w:val="28"/>
                        </w:rPr>
                      </w:pPr>
                      <w:r w:rsidRPr="001667EF">
                        <w:rPr>
                          <w:sz w:val="28"/>
                          <w:szCs w:val="28"/>
                        </w:rPr>
                        <w:t>ДВОБІЧН</w:t>
                      </w:r>
                      <w:proofErr w:type="gramStart"/>
                      <w:r w:rsidRPr="001667EF">
                        <w:rPr>
                          <w:sz w:val="28"/>
                          <w:szCs w:val="28"/>
                        </w:rPr>
                        <w:t>А(</w:t>
                      </w:r>
                      <w:proofErr w:type="gram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або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…..)</w:t>
                      </w:r>
                    </w:p>
                    <w:p w:rsidR="00FD4333" w:rsidRDefault="00FD4333" w:rsidP="005D6FC7">
                      <w:r w:rsidRPr="001667EF">
                        <w:rPr>
                          <w:sz w:val="28"/>
                          <w:szCs w:val="28"/>
                        </w:rPr>
                        <w:t xml:space="preserve">Через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тіло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можна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провести…….,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якою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воно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ділиться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на</w:t>
                      </w:r>
                      <w:r>
                        <w:t xml:space="preserve"> ………. </w:t>
                      </w:r>
                    </w:p>
                    <w:p w:rsidR="00FD4333" w:rsidRDefault="00FD4333" w:rsidP="005D6FC7"/>
                  </w:txbxContent>
                </v:textbox>
              </v:rect>
            </w:pict>
          </mc:Fallback>
        </mc:AlternateContent>
      </w:r>
      <w:r w:rsidRPr="00FD43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DE61E" wp14:editId="09B1E2D8">
                <wp:simplePos x="0" y="0"/>
                <wp:positionH relativeFrom="column">
                  <wp:posOffset>228600</wp:posOffset>
                </wp:positionH>
                <wp:positionV relativeFrom="paragraph">
                  <wp:posOffset>147320</wp:posOffset>
                </wp:positionV>
                <wp:extent cx="2171700" cy="914400"/>
                <wp:effectExtent l="9525" t="13970" r="9525" b="508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333" w:rsidRPr="001667EF" w:rsidRDefault="00FD4333" w:rsidP="005D6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67EF">
                              <w:rPr>
                                <w:b/>
                                <w:sz w:val="28"/>
                                <w:szCs w:val="28"/>
                              </w:rPr>
                              <w:t>РАДІАЛЬНА</w:t>
                            </w:r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або</w:t>
                            </w:r>
                            <w:proofErr w:type="spellEnd"/>
                            <w:proofErr w:type="gramStart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1667EF">
                              <w:rPr>
                                <w:sz w:val="28"/>
                                <w:szCs w:val="28"/>
                              </w:rPr>
                              <w:t>…)</w:t>
                            </w:r>
                          </w:p>
                          <w:p w:rsidR="00FD4333" w:rsidRPr="001667EF" w:rsidRDefault="00FD4333" w:rsidP="005D6F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Через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тіло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можна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провести…….,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якими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воно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67EF">
                              <w:rPr>
                                <w:sz w:val="28"/>
                                <w:szCs w:val="28"/>
                              </w:rPr>
                              <w:t>ділиться</w:t>
                            </w:r>
                            <w:proofErr w:type="spellEnd"/>
                            <w:r w:rsidRPr="001667EF">
                              <w:rPr>
                                <w:sz w:val="28"/>
                                <w:szCs w:val="28"/>
                              </w:rPr>
                              <w:t xml:space="preserve"> на ……….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5" style="position:absolute;left:0;text-align:left;margin-left:18pt;margin-top:11.6pt;width:171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">
                <v:textbox>
                  <w:txbxContent>
                    <w:p w:rsidR="00FD4333" w:rsidRPr="001667EF" w:rsidRDefault="00FD4333" w:rsidP="005D6FC7">
                      <w:pPr>
                        <w:rPr>
                          <w:sz w:val="28"/>
                          <w:szCs w:val="28"/>
                        </w:rPr>
                      </w:pPr>
                      <w:r w:rsidRPr="001667EF">
                        <w:rPr>
                          <w:b/>
                          <w:sz w:val="28"/>
                          <w:szCs w:val="28"/>
                        </w:rPr>
                        <w:t>РАДІАЛЬНА</w:t>
                      </w:r>
                      <w:r w:rsidRPr="001667EF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або</w:t>
                      </w:r>
                      <w:proofErr w:type="spellEnd"/>
                      <w:proofErr w:type="gramStart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1667EF">
                        <w:rPr>
                          <w:sz w:val="28"/>
                          <w:szCs w:val="28"/>
                        </w:rPr>
                        <w:t>…)</w:t>
                      </w:r>
                    </w:p>
                    <w:p w:rsidR="00FD4333" w:rsidRPr="001667EF" w:rsidRDefault="00FD4333" w:rsidP="005D6FC7">
                      <w:pPr>
                        <w:rPr>
                          <w:sz w:val="28"/>
                          <w:szCs w:val="28"/>
                        </w:rPr>
                      </w:pPr>
                      <w:r w:rsidRPr="001667EF">
                        <w:rPr>
                          <w:sz w:val="28"/>
                          <w:szCs w:val="28"/>
                        </w:rPr>
                        <w:t xml:space="preserve">Через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тіло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можна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провести…….,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якими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воно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67EF">
                        <w:rPr>
                          <w:sz w:val="28"/>
                          <w:szCs w:val="28"/>
                        </w:rPr>
                        <w:t>ділиться</w:t>
                      </w:r>
                      <w:proofErr w:type="spellEnd"/>
                      <w:r w:rsidRPr="001667EF">
                        <w:rPr>
                          <w:sz w:val="28"/>
                          <w:szCs w:val="28"/>
                        </w:rPr>
                        <w:t xml:space="preserve"> на ………. </w:t>
                      </w:r>
                    </w:p>
                  </w:txbxContent>
                </v:textbox>
              </v:rect>
            </w:pict>
          </mc:Fallback>
        </mc:AlternateConten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Променева симетрія характерна  для тварин, що ведуть прикріплений або малорухомий спосіб життя (кишковопорожнинні, голкошкірі, сидячі багатощетинкових </w:t>
      </w:r>
      <w:proofErr w:type="spellStart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червів</w:t>
      </w:r>
      <w:proofErr w:type="spellEnd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). Двобічна симетрія властива тваринам, які ведуть активний рухомий спосіб життя. Властива червам, членистоногим  і хребетним.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Асиметрія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 </w:t>
      </w: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– це відсутність вказаних типів симетрії. Її мають черевоногі молюски, раки-самітники.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 - одне з основних властивостей живих організмів. Незважаючи на різноманіття існуючих способів пересування, їх можна розділити на 3 основні групи.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Амебоїдний</w:t>
      </w:r>
      <w:proofErr w:type="spellEnd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рух притаманний амебам  і деяким окремим клітинам багатоклітинних тварин (наприклад - лейкоцитам крові). Поки у біологів немає єдиної думки про те, що є причиною </w:t>
      </w:r>
      <w:proofErr w:type="spellStart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амебоїдного</w:t>
      </w:r>
      <w:proofErr w:type="spellEnd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руху. Біля клітини </w:t>
      </w: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утворюються вирости цитоплазми, число і величина яких постійно змінюються, як змінюється і форма самої клітини.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 за допомогою джгутиків і війок характерний не тільки для джгутиконосців і інфузорій, воно притаманне деяким багатоклітинних тварин і їх личинкам. У високоорганізованих тварин клітини, що мають джгутики або війки, зустрічаються в дихальній, травній, статевій системах.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Будова всіх джгутиків і війок практично однакова. Обертаючись або змахуючи, джгутики і війки створюють рушійну силу і закручують тіло навколо власної осі. Збільшення числа війок прискорює пересування. Такий спосіб руху властивий зазвичай дрібним безхребетним тваринам, що живуть у водному середовищі.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 за допомогою м'язів здійснюється у багатоклітинних тварин. М'язи утворені м'язовою тканиною. Головна особливість м'язової тканини - здатність скорочуватися. За рахунок скорочення м'язів і здійснюється рух.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 круглих </w:t>
      </w:r>
      <w:proofErr w:type="spellStart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червів</w:t>
      </w:r>
      <w:proofErr w:type="spellEnd"/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почергове скорочення поздовжніх м'язів викликає характерні вигини тіла. За рахунок цих рухів тіла черв'як рухається вперед. Кільчасті черви освоїли нові способи руху у зв'язку з тим, що в їх мускулатурі, крім поздовжніх м'язів, з'явилися поперечні м'язи. По черзі скорочуючи поперечні і поздовжні м'язи, черв'як, використовуючи щетинки на сегментах тіла, розсовує частинки ґрунту і рухається вперед.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П'явки освоїли крокуючі рухи, використовуючи для прикріплення присоски. Черевоногі молюски рухаються завдяки хвилям скорочення, що пробігає по підошві ноги. Слиз, що активно виділяється, полегшує ковзання і прискорює рух. Двостулкові молюски рухаються за допомогою м’язової ноги, а головоногі освоїли реактивний спосіб пересування, виштовхуючи воду з мантійної порожнини.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Багато ракоподібних для пересування по ґрунту використовують ходильні ноги, а для плавання їм служить або хвостовий плавець, або плавальні ноги. Будь-який з цих способів пересування можливий за наявності добре розвиненою мускулатури і рухомому з’єднанню  кінцівок з тулубом.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 більшості членистоногих спеціальними органами пересування служать не тільки ноги, але й (залежно від систематичної приналежності) інші утворення, наприклад крила у комах.</w:t>
      </w:r>
    </w:p>
    <w:p w:rsidR="005D6FC7" w:rsidRPr="005D6FC7" w:rsidRDefault="005D6FC7" w:rsidP="005D6F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 усіх хребетних тварин, що мають внутрішній скелет, також здійснюється за допомогою м'язів. У риб це відбувається в основному за рахунок м'язів хвоста і тулуба, у земноводних, плазунів, птахів і ссавців - за рахунок м'язів кінцівок, які здійснюють такі види руху, як біг, стрибки,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плавання, політ, лазіння і т. д</w:t>
      </w:r>
      <w:r w:rsidRPr="005D6F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Є й інші способи переміщення - залежно від середовища проживання і способу життя.</w:t>
      </w:r>
    </w:p>
    <w:p w:rsidR="00FD4333" w:rsidRPr="00FD4333" w:rsidRDefault="00FD4333" w:rsidP="00FD43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Заповнення таблиці «Способи пересування тварин»</w:t>
      </w:r>
    </w:p>
    <w:tbl>
      <w:tblPr>
        <w:tblW w:w="9729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3969"/>
        <w:gridCol w:w="3402"/>
      </w:tblGrid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Способи руху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Особливості руху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Тварини</w:t>
            </w:r>
          </w:p>
        </w:tc>
      </w:tr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Ходіння, біг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Переміщення відбувається за допомогою кінцівок. Вага почергово переноситься на ту або іншу кінцівку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Людина, копитні тварини, ящірки, павуки, таргани, крокодили, птахи</w:t>
            </w:r>
          </w:p>
        </w:tc>
      </w:tr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Повзання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Повільне переміщення шляхом вигинання тіла або руху кінцівок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Черви, змії, жаби</w:t>
            </w:r>
          </w:p>
        </w:tc>
      </w:tr>
      <w:tr w:rsidR="00FD4333" w:rsidRPr="00A23C49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Стрибки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Переміщення за допомогою відштовхування від поверхні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Коники, кенгуру, зайці, деякі павуки, ящірки, жаби, пінгвіни, гепарди</w:t>
            </w:r>
          </w:p>
        </w:tc>
      </w:tr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lastRenderedPageBreak/>
              <w:t>Реактивний РУХ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Переміщення тіла за реактивним принципом: тварина виштовхує воду, а сама рухається в протилежний бік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Головоногі молюски, медузи</w:t>
            </w:r>
          </w:p>
        </w:tc>
      </w:tr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Планерування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Пасивно переміщення у воді або повітрі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Яванська жаба, летючі риби, птахи, скат </w:t>
            </w:r>
            <w:proofErr w:type="spellStart"/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манта</w:t>
            </w:r>
            <w:proofErr w:type="spellEnd"/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, таргани</w:t>
            </w:r>
          </w:p>
        </w:tc>
      </w:tr>
      <w:tr w:rsidR="00FD4333" w:rsidRPr="00FD4333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Літання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Активне переміщення у повітрі завдяки руху крил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Рукокрилі, літаючі комахи, птахи</w:t>
            </w:r>
          </w:p>
        </w:tc>
      </w:tr>
      <w:tr w:rsidR="00FD4333" w:rsidRPr="00A23C49" w:rsidTr="00FD4333">
        <w:trPr>
          <w:tblCellSpacing w:w="0" w:type="dxa"/>
        </w:trPr>
        <w:tc>
          <w:tcPr>
            <w:tcW w:w="235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Плавання</w:t>
            </w:r>
          </w:p>
        </w:tc>
        <w:tc>
          <w:tcPr>
            <w:tcW w:w="396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Переміщення у воді</w:t>
            </w: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4333" w:rsidRPr="00FD4333" w:rsidRDefault="00FD4333" w:rsidP="00FD43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>Риби, морські змії, черепахи, китоподібні, майже всі ссавці</w:t>
            </w:r>
          </w:p>
        </w:tc>
      </w:tr>
    </w:tbl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uk-UA"/>
        </w:rPr>
      </w:pPr>
    </w:p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>Цікаві факти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Метелик робить крилами 5-9 змахів на секунду, бабка 30-50, оса – 110, домашня муха – 115-127, бджола – 200, а комар – від 500 до 1000. 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</w:pPr>
      <w:r w:rsidRPr="00FD433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Абсолютним рекордсменом серед  сухопутних тварин по швидкості свого руху є гепард</w:t>
      </w:r>
      <w:r w:rsidRPr="00FD43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uk-UA"/>
        </w:rPr>
        <w:t xml:space="preserve">. 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Цей звір здатний бігти зі швидкістю близько </w:t>
      </w:r>
      <w:smartTag w:uri="urn:schemas-microsoft-com:office:smarttags" w:element="metricconverter">
        <w:smartTagPr>
          <w:attr w:name="ProductID" w:val="10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100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, розганятися до максимального значення за 3-и секунди. З такими показниками гепарди можуть обігнати навіть хороший болід, якщо наввипередки побіжать з машиною коротку дистанцію. Гепарди не можуть довго зберігати високі швидкості - це смертельно небезпечно для організму.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</w:pPr>
      <w:r w:rsidRPr="00FD433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Вилоріг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 зазвичай біжить зі швидкістю не більше </w:t>
      </w:r>
      <w:smartTag w:uri="urn:schemas-microsoft-com:office:smarttags" w:element="metricconverter">
        <w:smartTagPr>
          <w:attr w:name="ProductID" w:val="5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50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, але при небезпеці розганяється до 67-</w:t>
      </w:r>
      <w:smartTag w:uri="urn:schemas-microsoft-com:office:smarttags" w:element="metricconverter">
        <w:smartTagPr>
          <w:attr w:name="ProductID" w:val="7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70 км/год</w:t>
        </w:r>
      </w:smartTag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. А друге місце у рейтингу він посів, завдяки рекорду швидкості в </w:t>
      </w:r>
      <w:smartTag w:uri="urn:schemas-microsoft-com:office:smarttags" w:element="metricconverter">
        <w:smartTagPr>
          <w:attr w:name="ProductID" w:val="88,5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uk-UA" w:eastAsia="uk-UA"/>
          </w:rPr>
          <w:t>88,5 км/год</w:t>
        </w:r>
      </w:smartTag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Страус теж розвиває швидкість </w:t>
      </w:r>
      <w:smartTag w:uri="urn:schemas-microsoft-com:office:smarttags" w:element="metricconverter">
        <w:smartTagPr>
          <w:attr w:name="ProductID" w:val="72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72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(але може і до </w:t>
      </w:r>
      <w:smartTag w:uri="urn:schemas-microsoft-com:office:smarttags" w:element="metricconverter">
        <w:smartTagPr>
          <w:attr w:name="ProductID" w:val="8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80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), а антилопа гну — ще швидше, до </w:t>
      </w:r>
      <w:smartTag w:uri="urn:schemas-microsoft-com:office:smarttags" w:element="metricconverter">
        <w:smartTagPr>
          <w:attr w:name="ProductID" w:val="9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90 км/год</w:t>
        </w:r>
      </w:smartTag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Літає швидше за всіх птахів сокіл-сапсан (</w:t>
      </w:r>
      <w:smartTag w:uri="urn:schemas-microsoft-com:office:smarttags" w:element="metricconverter">
        <w:smartTagPr>
          <w:attr w:name="ProductID" w:val="35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350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), але це при нападі на здобич, в інший час він пересувається в повітрі повільніше (приблизно </w:t>
      </w:r>
      <w:smartTag w:uri="urn:schemas-microsoft-com:office:smarttags" w:element="metricconverter">
        <w:smartTagPr>
          <w:attr w:name="ProductID" w:val="10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100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), так що друге місце по швидкості польоту, яке тримає чорний стриж (180-</w:t>
      </w:r>
      <w:smartTag w:uri="urn:schemas-microsoft-com:office:smarttags" w:element="metricconverter">
        <w:smartTagPr>
          <w:attr w:name="ProductID" w:val="20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200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), можна визнати суперечливим.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 комах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найшвидкісний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політ демонструє метелик з грізним ім'ям яструб (</w:t>
      </w:r>
      <w:smartTag w:uri="urn:schemas-microsoft-com:office:smarttags" w:element="metricconverter">
        <w:smartTagPr>
          <w:attr w:name="ProductID" w:val="53,6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53,6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). 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У плаванні найкраща швидкість у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касатки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(</w:t>
      </w:r>
      <w:smartTag w:uri="urn:schemas-microsoft-com:office:smarttags" w:element="metricconverter">
        <w:smartTagPr>
          <w:attr w:name="ProductID" w:val="65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65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), за нею отримує  «срібло»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фінвал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(</w:t>
      </w:r>
      <w:smartTag w:uri="urn:schemas-microsoft-com:office:smarttags" w:element="metricconverter">
        <w:smartTagPr>
          <w:attr w:name="ProductID" w:val="55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55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 і «бронзу» дельфін (</w:t>
      </w:r>
      <w:smartTag w:uri="urn:schemas-microsoft-com:office:smarttags" w:element="metricconverter">
        <w:smartTagPr>
          <w:attr w:name="ProductID" w:val="46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46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Крила  всіх літаків сконструйовані на зразок пташиних крил. А втім, інженери можуть запозичити в природи ще багато нового. «Дослідники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Флоридського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університету,— повідомляється в журналі «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Нью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саєнтист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»,— збудували 60-сантиметрову модель безпілотного літака з дистанційним управлінням, яка, подібно до чайки,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ширяє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опускається і стрімко здіймається вгору». Чайкам вдається виконувати надзвичайно складні маневри, оскільки вони вільно рухають крильми як в ліктьових, так і в плечових суглобах. Саме будову чайчиного крила взяли за основу при конструюванні крил вищезгаданого літального апарата. 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Інженери з Фінляндії створили трактор на шести ногах, котрий, мов велетенська комаха, долає будь-які перешкоди. 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 всі комахи уміють літати. Вошам, блохам та постільним клопам крила тільки заважали б повзати у волосяному або пір'яному покриві господаря. Саме тому крила у всіх перелічених паразитів зредуковані.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Найшвидшими літунами у світі комах вважаються великі королівські бабки, що розвивають швидкість до 10 м/с.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Пустельна сарана в безвітряну погоду може планерувати навіть на відстань до декількох метрів. При цьому сарана не робить жодного помаху крильцями.</w:t>
      </w:r>
    </w:p>
    <w:p w:rsidR="00FD4333" w:rsidRPr="00FD4333" w:rsidRDefault="00FD4333" w:rsidP="00FD4333">
      <w:pPr>
        <w:numPr>
          <w:ilvl w:val="1"/>
          <w:numId w:val="4"/>
        </w:numPr>
        <w:tabs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Згідно даних журналу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Natural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History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наведемо приклади швидкостей, яку вимірювали на відстані </w:t>
      </w:r>
      <w:smartTag w:uri="urn:schemas-microsoft-com:office:smarttags" w:element="metricconverter">
        <w:smartTagPr>
          <w:attr w:name="ProductID" w:val="500 метрів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500 метрів</w:t>
        </w:r>
      </w:smartTag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для деяких тварин. Антилопа Гну розвинула швидкість до </w:t>
      </w:r>
      <w:smartTag w:uri="urn:schemas-microsoft-com:office:smarttags" w:element="metricconverter">
        <w:smartTagPr>
          <w:attr w:name="ProductID" w:val="8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80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лев – </w:t>
      </w:r>
      <w:smartTag w:uri="urn:schemas-microsoft-com:office:smarttags" w:element="metricconverter">
        <w:smartTagPr>
          <w:attr w:name="ProductID" w:val="8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80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американський верховий кінь – </w:t>
      </w:r>
      <w:smartTag w:uri="urn:schemas-microsoft-com:office:smarttags" w:element="metricconverter">
        <w:smartTagPr>
          <w:attr w:name="ProductID" w:val="76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76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сіра лисиця – </w:t>
      </w:r>
      <w:smartTag w:uri="urn:schemas-microsoft-com:office:smarttags" w:element="metricconverter">
        <w:smartTagPr>
          <w:attr w:name="ProductID" w:val="67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67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зебра, страус – </w:t>
      </w:r>
      <w:smartTag w:uri="urn:schemas-microsoft-com:office:smarttags" w:element="metricconverter">
        <w:smartTagPr>
          <w:attr w:name="ProductID" w:val="64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64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кролик – </w:t>
      </w:r>
      <w:smartTag w:uri="urn:schemas-microsoft-com:office:smarttags" w:element="metricconverter">
        <w:smartTagPr>
          <w:attr w:name="ProductID" w:val="56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56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жирафа, північний олень – </w:t>
      </w:r>
      <w:smartTag w:uri="urn:schemas-microsoft-com:office:smarttags" w:element="metricconverter">
        <w:smartTagPr>
          <w:attr w:name="ProductID" w:val="51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51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кіт, кенгуру – </w:t>
      </w:r>
      <w:smartTag w:uri="urn:schemas-microsoft-com:office:smarttags" w:element="metricconverter">
        <w:smartTagPr>
          <w:attr w:name="ProductID" w:val="48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48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слон – </w:t>
      </w:r>
      <w:smartTag w:uri="urn:schemas-microsoft-com:office:smarttags" w:element="metricconverter">
        <w:smartTagPr>
          <w:attr w:name="ProductID" w:val="40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40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білка – </w:t>
      </w:r>
      <w:smartTag w:uri="urn:schemas-microsoft-com:office:smarttags" w:element="metricconverter">
        <w:smartTagPr>
          <w:attr w:name="ProductID" w:val="19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19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свиня – </w:t>
      </w:r>
      <w:smartTag w:uri="urn:schemas-microsoft-com:office:smarttags" w:element="metricconverter">
        <w:smartTagPr>
          <w:attr w:name="ProductID" w:val="18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18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; курка – 15 кг/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год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; миша – </w:t>
      </w:r>
      <w:smartTag w:uri="urn:schemas-microsoft-com:office:smarttags" w:element="metricconverter">
        <w:smartTagPr>
          <w:attr w:name="ProductID" w:val="13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13 км/год</w:t>
        </w:r>
      </w:smartTag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 Найповільнішими тваринами планети вважаються гігантська черепаха (</w:t>
      </w:r>
      <w:smartTag w:uri="urn:schemas-microsoft-com:office:smarttags" w:element="metricconverter">
        <w:smartTagPr>
          <w:attr w:name="ProductID" w:val="0,28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0,28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), лінивець (</w:t>
      </w:r>
      <w:smartTag w:uri="urn:schemas-microsoft-com:office:smarttags" w:element="metricconverter">
        <w:smartTagPr>
          <w:attr w:name="ProductID" w:val="0,25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0,25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). 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uk-UA"/>
        </w:rPr>
        <w:t>Рекордсменом повільності став равлик (</w:t>
      </w:r>
      <w:smartTag w:uri="urn:schemas-microsoft-com:office:smarttags" w:element="metricconverter">
        <w:smartTagPr>
          <w:attr w:name="ProductID" w:val="0,05 км/год"/>
        </w:smartTagPr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val="uk-UA" w:eastAsia="uk-UA"/>
          </w:rPr>
          <w:t>0,05 км/</w:t>
        </w:r>
        <w:proofErr w:type="spellStart"/>
        <w:r w:rsidRPr="00FD4333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val="uk-UA" w:eastAsia="uk-UA"/>
          </w:rPr>
          <w:t>год</w:t>
        </w:r>
      </w:smartTag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uk-UA"/>
        </w:rPr>
        <w:t>)!</w:t>
      </w:r>
    </w:p>
    <w:p w:rsidR="00187BA2" w:rsidRPr="00FD4333" w:rsidRDefault="00FD4333" w:rsidP="00DD108D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D4333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Самоконтроль знань </w:t>
      </w:r>
    </w:p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 w:eastAsia="uk-UA"/>
        </w:rPr>
        <w:t>Вправа «Так чи ні!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Рух - одне з основних властивостей живих організмів.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Двобічна симетрія, що має ділянки тіла, які симетрично повторюються навколо головної осі.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Формування різних видів симетрії тіла пов’язане виключно  з 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br/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із типом живлення тварини.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Ходіння, біг, стрибання, плавання, махальний політ є наслідком скорочення м’язів, що спричинює рух кінцівок, якими тварини відштовхуються від ґрунту, води чи повітря.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Реактивний політ спостерігається в морських та прісноводних тварин, які живуть у товщі води. Тварина, стискуючи тіло, виштовхує з нього струмінь води в один бік, а сама (за законом фізики), наче ракета, летить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за водою у тому ж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напрямку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.</w:t>
      </w:r>
    </w:p>
    <w:p w:rsidR="00FD4333" w:rsidRPr="00FD4333" w:rsidRDefault="00FD4333" w:rsidP="00FD4333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 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Двобічний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 xml:space="preserve">  </w:t>
      </w: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тип симетрії властивий переважній більшості видів тварин, а також людині.</w:t>
      </w:r>
    </w:p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lastRenderedPageBreak/>
        <w:t>Запитання для самоконтролю</w:t>
      </w:r>
    </w:p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- Які способи пересування тварин можуть використовуватись тільки у водному середовищі, а які -  у різноманітних?</w:t>
      </w:r>
    </w:p>
    <w:p w:rsidR="00FD4333" w:rsidRDefault="00FD4333" w:rsidP="00FD433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Чи можна стверджувати, що існує універсальний спосіб пересування в будь-якому середовищі?</w:t>
      </w:r>
    </w:p>
    <w:p w:rsidR="00FD4333" w:rsidRPr="00FD4333" w:rsidRDefault="00FD4333" w:rsidP="00FD433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Як тварини можуть утримуватися в товщі води? А як — піднятися в повітря? Чому літати набагато важче, ніж плавати? </w:t>
      </w:r>
    </w:p>
    <w:p w:rsidR="00FD4333" w:rsidRPr="00FD4333" w:rsidRDefault="00FD4333" w:rsidP="00FD433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Чому саме оволодіння новими </w:t>
      </w:r>
      <w:proofErr w:type="spellStart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способа¬ми</w:t>
      </w:r>
      <w:proofErr w:type="spellEnd"/>
      <w:r w:rsidRPr="00FD43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руху стало однією з причин еволюції тварин?</w:t>
      </w:r>
    </w:p>
    <w:p w:rsidR="00FD4333" w:rsidRPr="00FD4333" w:rsidRDefault="00FD4333" w:rsidP="00FD433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FD4333" w:rsidRPr="00FD4333" w:rsidRDefault="00FD4333" w:rsidP="00FD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FD43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  <w:t>Вправа «Знайди пару»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4635"/>
      </w:tblGrid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Тварина 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>Спосіб пересування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1. гадюка звичайна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А) галоп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2. </w:t>
            </w:r>
            <w:proofErr w:type="spellStart"/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фінвал</w:t>
            </w:r>
            <w:proofErr w:type="spellEnd"/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Б) стрибок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3. кінь 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В) реактивний рух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4. колібрі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Г) планеруючий політ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5. білка-летяга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Д) плазування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6. кенгуру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Е) махальний політ</w:t>
            </w:r>
          </w:p>
        </w:tc>
      </w:tr>
      <w:tr w:rsidR="00FD4333" w:rsidRPr="00FD4333" w:rsidTr="00FD4333">
        <w:tc>
          <w:tcPr>
            <w:tcW w:w="4927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7.  каракатиця</w:t>
            </w:r>
          </w:p>
        </w:tc>
        <w:tc>
          <w:tcPr>
            <w:tcW w:w="4928" w:type="dxa"/>
          </w:tcPr>
          <w:p w:rsidR="00FD4333" w:rsidRPr="00FD4333" w:rsidRDefault="00FD4333" w:rsidP="00FD433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FD4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Є) плавання</w:t>
            </w:r>
          </w:p>
        </w:tc>
      </w:tr>
    </w:tbl>
    <w:p w:rsidR="00FD4333" w:rsidRDefault="00FD4333" w:rsidP="00DD108D">
      <w:pPr>
        <w:rPr>
          <w:lang w:val="uk-UA"/>
        </w:rPr>
      </w:pPr>
    </w:p>
    <w:p w:rsidR="00187BA2" w:rsidRDefault="00187BA2" w:rsidP="00DD108D">
      <w:pPr>
        <w:rPr>
          <w:lang w:val="uk-UA"/>
        </w:rPr>
      </w:pPr>
    </w:p>
    <w:p w:rsidR="009523C4" w:rsidRPr="00FD4333" w:rsidRDefault="009523C4" w:rsidP="009523C4">
      <w:pPr>
        <w:spacing w:after="18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FD4333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8 </w:t>
      </w:r>
      <w:proofErr w:type="spellStart"/>
      <w:r w:rsidRPr="00FD4333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клас</w:t>
      </w:r>
      <w:proofErr w:type="spellEnd"/>
    </w:p>
    <w:p w:rsidR="009523C4" w:rsidRPr="009523C4" w:rsidRDefault="009523C4" w:rsidP="009523C4">
      <w:pPr>
        <w:spacing w:after="18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9523C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БУДОВА І ФУНКЦІЇ НЕРВОВОЇ СИСТЕМИ ЛЮДИНИ.</w:t>
      </w:r>
    </w:p>
    <w:p w:rsidR="009523C4" w:rsidRPr="009523C4" w:rsidRDefault="009523C4" w:rsidP="009523C4">
      <w:pPr>
        <w:spacing w:after="18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9523C4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ЦЕНТРАЛЬНА І ПЕРИФЕРИЧНА НЕРВОВА СИСТЕМА</w:t>
      </w:r>
    </w:p>
    <w:p w:rsidR="00FD4333" w:rsidRDefault="00FD4333" w:rsidP="00FD433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 підручнику §35</w:t>
      </w:r>
    </w:p>
    <w:p w:rsidR="009523C4" w:rsidRDefault="009523C4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Усі функції людського організму — рухова діяльність, робота внутрішніх органів, тканинні процеси регулюються нервовою системою. 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Результатом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фізіологічної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(як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серцево-судинна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дихальна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фізіологічною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системою.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Фізіологічна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сукупність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об’єднаних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організацією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властивостями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функціональ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властивостей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специфічними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реакціями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великих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(ЦНС), яка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кон,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відходять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і спинного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Збираючись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пучки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зв’язують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органами та системами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2836F" wp14:editId="1D0450E1">
            <wp:extent cx="5147945" cy="3200400"/>
            <wp:effectExtent l="0" t="0" r="0" b="0"/>
            <wp:docPr id="11" name="Рисунок 11" descr="Результат пошуку зображень за запитом нервова система (центральна і периферич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нервова система (центральна і периферична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поділяють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соматичну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вегетативну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Соматична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іннервує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опорно-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руховий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чутті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вегетативна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обміну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роботу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внутрішніх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складне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ізноманітні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хребтовому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переважають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відгалуженнями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 м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 пара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своїми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тонкими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гілочками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обплітають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части-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заповнює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порожнину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черепа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мозковий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стовбур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продовгуватого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середнього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проміжного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мозочка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передній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поділений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івкулі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Стовбур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зверху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ядра,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відходять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 пар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черепно-моз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мозкового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стовбура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містяться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дихальний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серцевий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судинно-руховий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скорочення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обмін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потовиділення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Мозочок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скорочення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внутрішніх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центральній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стовбура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міститься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ретикулярна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формація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сітчастого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звана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неспецифічна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регулювати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збудливість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ідвищувати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пригнічувати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івкулі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іла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утворена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волокнами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зверху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кору головного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 2—3 мм,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ній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налічується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15—18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140 млрд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міжнейронних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1000 млрд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зв’язків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нейронами.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допоміжні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опорою для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зосереджують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енерге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тичні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Періодично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виходять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депо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надходять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 головного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зв’язані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собою та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ділянках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Кора головного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мозку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вищим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відділом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функціонує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взаємодії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нижніми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взаємодію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зовнішнім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середовищем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Головною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структурною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функціональною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одиницею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нейрон</w:t>
      </w: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одного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аксона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коротких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дендритів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A22D66" wp14:editId="2C48269C">
            <wp:extent cx="5731510" cy="4298496"/>
            <wp:effectExtent l="0" t="0" r="2540" b="6985"/>
            <wp:docPr id="13" name="Рисунок 13" descr="Результат пошуку зображень за запитом будова ней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будова нейро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Аксон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простягається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органа.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аксона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виконавчих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’язів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кровоносних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Дендрити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зв’язок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і, як правило, не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виходять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властивостями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збудливість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Збудливість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одних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Передача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нейрона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синапса.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синапси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кожному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15—20 тис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инапсів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переробле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функціями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розрізняють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аферентні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чутливі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переробляють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проміжні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іж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еферентні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забезпечуючи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C69E39" wp14:editId="791EE7D4">
            <wp:extent cx="5731510" cy="4298496"/>
            <wp:effectExtent l="0" t="0" r="2540" b="6985"/>
            <wp:docPr id="15" name="Рисунок 15" descr="Результат пошуку зображень за запитом види нейро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види нейроні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відгалуження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оболонкою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поділяються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аферентні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доцентрові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інформацію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периферійних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тканин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● 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еферентні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відцентрові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Швидкість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аксона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коливається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до 120 м/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Доцентрові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сприймальні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органах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тканинах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рецептори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Рецептор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нервово-фізіологічний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апарат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зовнішнього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внутрішнього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перетворює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рецепторах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енергії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перетворюються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нервовий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збудження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911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Рецептори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зовнішнього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середовища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екстерорецепторами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тканин самого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сприймають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інтерорецептори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Подразниками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клітин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особливо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важливе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життєдіяльності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організму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імпульси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виникають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рецепторах тканин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подразники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ідгрупу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останніх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утворюють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рецептори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м’язах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сухожиллях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—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пропріорецептори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Вони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сигналізують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напруження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м’язів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позу,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дозволяють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просторі</w:t>
      </w:r>
      <w:proofErr w:type="spellEnd"/>
      <w:r w:rsidRPr="00191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18C" w:rsidRPr="0019118C" w:rsidRDefault="0019118C" w:rsidP="00187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134F8" wp14:editId="53163B83">
            <wp:extent cx="5731510" cy="3823615"/>
            <wp:effectExtent l="0" t="0" r="2540" b="5715"/>
            <wp:docPr id="14" name="Рисунок 14" descr="Результат пошуку зображень за запитом рефлекторна 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рефлекторна дуг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C4" w:rsidRDefault="009523C4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Перегляд відео: </w:t>
      </w:r>
      <w:r w:rsidRPr="009523C4">
        <w:rPr>
          <w:rFonts w:ascii="Times New Roman" w:hAnsi="Times New Roman" w:cs="Times New Roman"/>
          <w:b/>
          <w:sz w:val="40"/>
          <w:szCs w:val="40"/>
          <w:lang w:val="uk-UA"/>
        </w:rPr>
        <w:t>https://www.youtube.com/watch?v=gjnFxQRp6Nw</w:t>
      </w:r>
    </w:p>
    <w:p w:rsidR="009523C4" w:rsidRDefault="009523C4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Самоконтроль </w:t>
      </w:r>
    </w:p>
    <w:p w:rsidR="009523C4" w:rsidRPr="009523C4" w:rsidRDefault="009523C4" w:rsidP="009523C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b/>
          <w:sz w:val="28"/>
          <w:szCs w:val="28"/>
          <w:lang w:val="uk-UA"/>
        </w:rPr>
        <w:t>Вставте пропущені в тексті слова</w:t>
      </w:r>
    </w:p>
    <w:p w:rsidR="009523C4" w:rsidRDefault="009523C4" w:rsidP="009523C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Найменшою структурною одиницею нервової системи є______. 2. Довгий відросток цих клітин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називається______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____________, а короткі —__ , які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закінчуютьс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>я____________. 3. Від одного нейрона до іншого інформацію передають спеціальні речовини —___________. 4. Розрізняють три види нейронів:_________________,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___________________та___________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__. 5. Шлях, який проходять нервові імпульси під час рефлексу,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називається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>____________.</w:t>
      </w:r>
    </w:p>
    <w:p w:rsidR="009523C4" w:rsidRPr="009523C4" w:rsidRDefault="009523C4" w:rsidP="009523C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b/>
          <w:sz w:val="28"/>
          <w:szCs w:val="28"/>
          <w:lang w:val="uk-UA"/>
        </w:rPr>
        <w:t>Лови помилку (знайди та виправ помилки в тексті)</w:t>
      </w:r>
    </w:p>
    <w:p w:rsidR="009523C4" w:rsidRPr="009523C4" w:rsidRDefault="009523C4" w:rsidP="009523C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Способами регуляції функцій в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організмі людини є нервова і гу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моральна. Гуморальна регуляція здійснюється з допомогою нейронів (гормонів і 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продуктів обміну). Нейрон складається з тіла (і аксонів, і дендритів). Довгі відростки — це аксони, короткі —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нейроглія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ден¬дрити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523C4" w:rsidRDefault="009523C4" w:rsidP="009523C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По аксонах імпульс проходить до нервової системи від органів по дендритах — навпаки (по аксонах — від нервової системи, по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ден¬дритах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 — до). Периферична нервова система складається з </w:t>
      </w:r>
      <w:proofErr w:type="spellStart"/>
      <w:r w:rsidRPr="009523C4">
        <w:rPr>
          <w:rFonts w:ascii="Times New Roman" w:hAnsi="Times New Roman" w:cs="Times New Roman"/>
          <w:sz w:val="28"/>
          <w:szCs w:val="28"/>
          <w:lang w:val="uk-UA"/>
        </w:rPr>
        <w:t>нейроглії</w:t>
      </w:r>
      <w:proofErr w:type="spellEnd"/>
      <w:r w:rsidRPr="009523C4">
        <w:rPr>
          <w:rFonts w:ascii="Times New Roman" w:hAnsi="Times New Roman" w:cs="Times New Roman"/>
          <w:sz w:val="28"/>
          <w:szCs w:val="28"/>
          <w:lang w:val="uk-UA"/>
        </w:rPr>
        <w:t xml:space="preserve"> (з нервів і нервових вузлів). Центральна нервова система складається із головного і спинного мозку.</w:t>
      </w:r>
    </w:p>
    <w:p w:rsidR="009523C4" w:rsidRPr="009523C4" w:rsidRDefault="009523C4" w:rsidP="009523C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b/>
          <w:sz w:val="28"/>
          <w:szCs w:val="28"/>
          <w:lang w:val="uk-UA"/>
        </w:rPr>
        <w:t>Запитання для самоконтролю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9523C4">
        <w:rPr>
          <w:rFonts w:ascii="Times New Roman" w:hAnsi="Times New Roman" w:cs="Times New Roman"/>
          <w:b/>
          <w:sz w:val="40"/>
          <w:szCs w:val="40"/>
          <w:lang w:val="uk-UA"/>
        </w:rPr>
        <w:tab/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>На які відділи поділяють нервову систему?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ab/>
        <w:t>Що належить до центральної нервової системи, а що до периферичного?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ab/>
        <w:t>Яку функцію виконує автономна нервова система?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ab/>
        <w:t>Які особливості функціонування вегетативної нервової системи?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ab/>
        <w:t>Скільки є черепно-мозкових нервів?</w:t>
      </w:r>
    </w:p>
    <w:p w:rsidR="009523C4" w:rsidRPr="009523C4" w:rsidRDefault="009523C4" w:rsidP="00952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23C4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9523C4">
        <w:rPr>
          <w:rFonts w:ascii="Times New Roman" w:hAnsi="Times New Roman" w:cs="Times New Roman"/>
          <w:sz w:val="28"/>
          <w:szCs w:val="28"/>
          <w:lang w:val="uk-UA"/>
        </w:rPr>
        <w:tab/>
        <w:t>Скільки є спинномозкових нервів?</w:t>
      </w:r>
    </w:p>
    <w:p w:rsidR="009523C4" w:rsidRDefault="009523C4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523C4" w:rsidRDefault="009523C4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87BA2" w:rsidRDefault="00187BA2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87BA2">
        <w:rPr>
          <w:rFonts w:ascii="Times New Roman" w:hAnsi="Times New Roman" w:cs="Times New Roman"/>
          <w:b/>
          <w:sz w:val="40"/>
          <w:szCs w:val="40"/>
          <w:lang w:val="uk-UA"/>
        </w:rPr>
        <w:t>Регуляція рухової активності. Спинний мозок</w:t>
      </w:r>
    </w:p>
    <w:p w:rsidR="00FD4333" w:rsidRDefault="00FD4333" w:rsidP="00FD4333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 підручнику §36</w:t>
      </w:r>
    </w:p>
    <w:p w:rsidR="00FD4333" w:rsidRPr="00187BA2" w:rsidRDefault="00FD4333" w:rsidP="00187BA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9F0BC7" w:rsidRPr="00187BA2" w:rsidRDefault="009F0BC7" w:rsidP="00DD108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План</w:t>
      </w:r>
    </w:p>
    <w:p w:rsidR="009F0BC7" w:rsidRPr="00187BA2" w:rsidRDefault="009F0BC7" w:rsidP="009F0BC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 Загальна характеристика спинного мозку</w:t>
      </w:r>
    </w:p>
    <w:p w:rsidR="009F0BC7" w:rsidRPr="00187BA2" w:rsidRDefault="009F0BC7" w:rsidP="009F0BC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Будова спинного мозку</w:t>
      </w:r>
    </w:p>
    <w:p w:rsidR="009F0BC7" w:rsidRPr="00187BA2" w:rsidRDefault="009F0BC7" w:rsidP="009F0BC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Функції спинного мозку</w:t>
      </w:r>
    </w:p>
    <w:p w:rsidR="009F0BC7" w:rsidRPr="00187BA2" w:rsidRDefault="009F0BC7" w:rsidP="009F0BC7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Причини та наслідки порушень спинного мозку</w:t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E4E095">
            <wp:extent cx="5765800" cy="324326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4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F1D0EB7">
            <wp:extent cx="5765800" cy="324326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4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87FE9E">
            <wp:extent cx="5765800" cy="324326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4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DC01C6D">
            <wp:extent cx="5734756" cy="322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56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D98A4F">
            <wp:extent cx="5731933" cy="322421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3" cy="322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DD37B9">
            <wp:extent cx="5734756" cy="322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56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D16EC5">
            <wp:extent cx="5799667" cy="32623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67" cy="326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BA2" w:rsidRDefault="009F0BC7" w:rsidP="009F0BC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CF75C37">
            <wp:extent cx="5764859" cy="324273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59" cy="324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BA2" w:rsidRDefault="00187BA2" w:rsidP="00187BA2">
      <w:pPr>
        <w:rPr>
          <w:lang w:val="uk-UA" w:eastAsia="ru-RU"/>
        </w:rPr>
      </w:pPr>
    </w:p>
    <w:p w:rsidR="009F0BC7" w:rsidRDefault="00187BA2" w:rsidP="00187BA2">
      <w:pPr>
        <w:tabs>
          <w:tab w:val="left" w:pos="1720"/>
        </w:tabs>
        <w:rPr>
          <w:lang w:val="uk-UA" w:eastAsia="ru-RU"/>
        </w:rPr>
      </w:pPr>
      <w:r>
        <w:rPr>
          <w:lang w:val="uk-UA"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E59AB1C" wp14:editId="11062552">
            <wp:extent cx="5774267" cy="3248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67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BA2" w:rsidRDefault="00187BA2" w:rsidP="00187BA2">
      <w:pPr>
        <w:tabs>
          <w:tab w:val="left" w:pos="1720"/>
        </w:tabs>
        <w:rPr>
          <w:noProof/>
          <w:lang w:val="uk-UA" w:eastAsia="ru-RU"/>
        </w:rPr>
      </w:pPr>
    </w:p>
    <w:p w:rsidR="00187BA2" w:rsidRDefault="00187BA2" w:rsidP="009F0BC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FC89A67">
            <wp:extent cx="5918200" cy="3328988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2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7" w:rsidRPr="00187BA2" w:rsidRDefault="009F0BC7" w:rsidP="00187BA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Цікаві факти</w:t>
      </w:r>
    </w:p>
    <w:p w:rsidR="009F0BC7" w:rsidRPr="00187BA2" w:rsidRDefault="009F0BC7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організмі людини спинний мозок позбавлений автономності.</w:t>
      </w:r>
    </w:p>
    <w:p w:rsidR="009F0BC7" w:rsidRPr="00187BA2" w:rsidRDefault="009F0BC7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 ньому безліч провідних нервових шляхів, якими передаються збудження до головного мозку. Спинний мозок виконує роль головної магістралі, зв'язкової ланки між органами й головним мозком.</w:t>
      </w:r>
    </w:p>
    <w:p w:rsidR="009F0BC7" w:rsidRPr="00187BA2" w:rsidRDefault="009F0BC7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Пошкодження спинного мозку під час травм призводить до втрати людиною здатності рухатися. Це тому, що в спинному мозку замикаються рухові рефлекси.</w:t>
      </w:r>
    </w:p>
    <w:p w:rsidR="009F0BC7" w:rsidRPr="00187BA2" w:rsidRDefault="009F0BC7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Згідно з законом Белла-Мажанді, дорсальні (задні) корінці спинного мозку відповідають за чутливу функцію, вентральні (передні) – за рухливу, бічні – вегетативну.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Самоконтроль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знань з теми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Тестовий контроль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Із запропонованих варіантів виберіть один правильний: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 кількість пар нервів, що відходить від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12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31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 правильне розташування сірої і білої речовини у спинному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біла оточує сіру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сіра оточує білу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Вкажіть, до якого типу належать спинномозкові нерви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рухові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чутливі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  змішані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 функції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рефлекторна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  провідникова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 рефлекторна та провідникова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Вкажіть, як називаються нервові волокна, що передають збудження від спинного мозку до головного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низхідні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висхідні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 рухові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Г  вставні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Вкажіть, де в спинному мозку розташовані тіла рухових нейронів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у передніх рогах сірої речовини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у задніх рогах сірої речовини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 у білій речовині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Г  у спинномозковому каналі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7.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 кількість відділів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3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Б  4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  5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Г  правильна відповідь відсутня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8.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Вкажіть неправильне твердження щодо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його маса становить 30-32г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  в центрі спинного мозку проходить спинномозковий канал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 його довжина дорівнює довжині хребта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  він починається при основі черепа, де з’єднується з довгастим мозком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Вставте пропущені слова: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9.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У центрі спинного мозку проходить спинномозковий канал, заповнений прозорою рідиною – це ____________. Спинний мозок виконує дві функції: ______________ і ____________. При ушкодженні спинного мозку у шийній частині, коли людина не здатна свідомо рухати кінцівками, настає _______.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Із запропонованих варіантів виберіть декілька правильних: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10.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  <w:t>Виберіть правильні твердження щодо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 головний мозок контролює роботу спинного мозку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  сіра речовина спинного мозку знаходиться ззовні, а біла – під нею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 спинний мозок оточують три оболонки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  спинний мозок – це частина центральної нервової системи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  сіра речовина спинного мозку на поперечному розрізі утворює контур, що нагадує метелика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  спинний мозок виконує лише провідникову функцію</w:t>
      </w:r>
    </w:p>
    <w:p w:rsidR="00187BA2" w:rsidRPr="00187BA2" w:rsidRDefault="00187BA2" w:rsidP="00187BA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Лови помилку</w:t>
      </w:r>
    </w:p>
    <w:p w:rsidR="00187BA2" w:rsidRDefault="00187BA2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Спинний мозок розташований у каналі хребта. Він має вигляд довгої трубки. Його довжина відповідає довжині хребта. Спинний мозок складається із сірої речовини, яка покриває білу. У центрі спинного мозку проходить спинномозковий канал діаметром до 12 мм, заповнений жовтуватою спинномозковою рідиною. Спинний мозок оточують дві </w:t>
      </w:r>
      <w:r w:rsidRPr="00187BA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оболонки: тверда та м’яка. Він виконує рефлекторну функцію незалежно від головного мозку.</w:t>
      </w:r>
    </w:p>
    <w:p w:rsidR="0019118C" w:rsidRPr="00C85718" w:rsidRDefault="00C85718" w:rsidP="00C8571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9 клас</w:t>
      </w:r>
    </w:p>
    <w:p w:rsidR="009523C4" w:rsidRDefault="00C85718" w:rsidP="00C8571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Розвиток еволюційних поглядів. Теорія Ч. Дарвіна</w:t>
      </w:r>
    </w:p>
    <w:p w:rsidR="00C85718" w:rsidRPr="00C85718" w:rsidRDefault="00C85718" w:rsidP="00C8571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 підручнику §38-39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Поняття про еволюцію. Еволюція (від лат. еволютіо-розгортування) - це процес необоротних змін у будові та функціях живих істот протягом їхнього історичного існування. Результатом еволюції є пристосованість організмів до умов довкілля. Проблеми еволюції досліджує розділ біології, який має назву еволюційне вчення. Це наука про чинники, механізми, загальні закон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омірності та наслідки еволюції.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Світоглядна система про незмінність живої природи з часу її виникнення, тобто заперечення еволюційних ідей, називається креаціонізмом (від лат. креаціо — створення). Послідовники креаціонізму здебільшого дотримуються релігійних поглядів на походження життя, розглядаючи його як наслідок творчого свідомого акту вищої нематеріальної сили (Бога). Креаціоністами були такі видатні біологи, як К. Лінней, Ж.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Кюв'є, геолог Ч. Лайєль та ін.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Окремі ідеї про історичний розвиток живих істот висловлювали ще давньогрецькі (Геракліт, Демокріт та ін.) та давньоримські (Лукрецій та ін.) мислителі, однак спроби науково пояснити це явище з'явили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сь лише в кінці XVIII сторіччя.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Еволюційна гіпотеза Ж. -Б. Ламарка. Першу еволюційну гіпотезу висунув видатний французький учений Жан-Батіст Ламарк (1744-1829) - людина енциклопедичних знань і великого таланту. Він написав багатотомну працю "Флора Франції", розробив систему безхребетних тварин, яка певною мірою не втратила свого значення і дотепер. Як вам відомо, саме він запропонував термін "біологія" (1802), обґрунтував уявлення про окрему ". область життя" на Землі (пізніше названу біосферою), вперше проводив спостереження за психічною діяльністю тварин, заснував палеонтологію безхребетних.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Свою еволюційну гіпотезу він опублікував у 1809 році у книзі "Філософія зоології". В її основі лежить уявлення про те, що всі живі </w:t>
      </w: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організми під впливом умов довкілля набувають корисних пристосувань, змінюючи свою будову, функції, індивідуальний розвиток тощо.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Інакше кажучи, згідно з Ламарком, еволюція - це процес набуття корисних ознак, які успадковуються потомством. Нижчі організми (які позбавлені нервової системи) змінюються безпосередньо під впливом чинників довкілля: листки водяних рослин здебільшого стрічкоподібної (лінійної) форми, бо витягуються течією тощо. Вищі організми, зокрема тварини, що мають нервову систему, виробляють пристосування за схемою: зміна потреб приводить до зміни звичок, зміна звичок - до вправляння одних органів і невправляння інших. Ті органи, які вправляються, розвиваються, а ті, що не вправляються, редукуються (зменшуються), згодом ці зміни успадковуються.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Наприклад, жирафа почала живитися листками дерев, тому повсякчас витягувала шию, щоб дістати до крони: шия і передні ноги у неї видовжились, і ці набуті особливості передаються нащадкам. Неважко помітити, що Ж. -Б. Ламарк досліджував переважно модифікаційну мінливість, яка насправді неспадкова і є реакцією організмів певного виду на конкретні зміни довкілля. Отже, за Ж. -Б. Ламарком, одним з факторів еволюції є те, що будь-яка мінливість є спадковою і зумовлена впливом зовнішніх умов.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Інший фактор еволюції за Ж. -Б. Ламарком зумовлений внутрішнім прагненням, організмів до прогресу, тобто не залежить від умов довкілля. Річ у тім, що вчений розглядав еволюцію як процес безперервних змін, які полягають в ускладненні будови і переході від нижчого щабля організації до вищого.</w:t>
      </w:r>
    </w:p>
    <w:p w:rsidR="009523C4" w:rsidRPr="009523C4" w:rsidRDefault="009523C4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Такі щаблі він назвав градаціями. Нижчі щаблі - це бактерії та інші мікроскопічні організми, вищі - теплокровні тварини, зокрема ссавці, в тому числі й людина. Наявність видів, які перебувають на різних щаблях досконалості в певний момент існування Землі, він пояснював тим, що життя безперервно самозароджуеться, і багато організмів, які виникли пізніше, ще не встигли вдосконалитись до вищого щабля.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Ж. -Б. Ламарк був єдиний учений за всю історію біології (до Ч. Дар-віна), який вважав людиноподібних мавп безпосереднім предком людини. Згідно з його поглядами, сучасні шимпанзе, горили, орангутани в </w:t>
      </w: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найближчому майбутньому мають перейти до вищої градації — перетворитися на людину.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Еволюційну гіпотезу Ламарка прийнято називати ламаркізмом. Сучасники вченого не сприйняли її, однак згодом, у XIX-XX сторіччях вона знайшла багато прихильників. Погляди сучасних учених, в основі яких лежать еволюційні ідеї Ламарка, називають неоламаркізмом (від грец. неос — новий).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Основні положення еволюційної гіпотези Ч. Дарвіна. Еволюція, за Дарвіном, полягає в безперервних пристосувальних 11 (адаптивних, або адаптаційних) змінах видів (мол. 136). Він вважав, що всі сучасні види є нащадками вимерлих предкових форм. Еволюція відбувається на основі спадкової мінливості під дією боротьби за існування, результатом якої є природний добір.</w:t>
      </w:r>
    </w:p>
    <w:p w:rsidR="009523C4" w:rsidRPr="009523C4" w:rsidRDefault="009523C4" w:rsidP="009523C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Спадкова (за Ч. Дарвіном—невизначена) мінливість — це зміни, які виникають у кожного організму індивідуально, незалежно від змін довкілля, і передаються нащадкам. Від спадкової мінливості Дарвін відрізняв неспадкову (визначену), яка проявляється у всіх особин виду однаково під дією певного чинника і зникає у нащадків, коли дія цього чинника припиняється. Наприклад, коні, перевезені на невеликі острови чи в гори через кілька поколінь дрібнішають.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Коли ж цих тварин почати утримувати на низинних рівнинах, то через кілька поколінь вони знову досягнуть розмірів своїх предків. Капуста за умов нестачі вологи не формує головку; у жителів високогір'я внаслідок меншого процентного вмісту кисню в атмосфері спостерігається підвищення кількості еритроцитів у крові. Нестача певного вітаміну спричинює у всіх людей однакові захворювання (авітамінози) тощо.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Оскільки невизначена (спадкова) мінливість сама по собі не має пристосувального характеру (неадаптивна), то повинен існувати певний природний механізм, який забезпечує пристосування організмів до умов довкілля. Цей механізм Дарвін вбачав у боротьбі за існування та природному доборі.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Боротьба за існування, за Ч. Дарвіном, це вся сукупність взаємозв'язків між особинами і різними факторами довкілля. Ідею для пояснення причини цієї боротьби він запозичив у англійського соціолога </w:t>
      </w: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Т. Мальтуса (1766-1834) - автора першої гіпотези про темпи зростання народонаселення. За твердженням Т. Мальтуса, темпи росту населення збільшуються в геометричній прогресії, тоді як засоби для існування - лише в арифметичній. Це призводить до перенаселення та зубожіння, і регуляторами чисельності людства стають голодомори, епідемії, війни тощо. Ч. Дарвін уперше звернув увагу на подібні процеси і в живій природі: здатність організмів до розмноження і, як наслідок, різке збільшення їхньої чисельності перебуває в протиріччі зі сталістю ресурсів біосфери.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 Ч. Дарвіном, є такі форми боротьби за існування: внутрішньовидова, міжвидова та з чинниками неживої природи. Він вважав, що найгостріша внутрішньовидова боротьба між особинами одного виду за їжу, місця розмноження, територію тощо. Наприклад, проростки сосни на невеликій площі сходять густо, затінюючи один одного і конкуруючи за розчини мінеральних речовин. Унаслідок цього з них виживає лише близько 1%.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Міжвидова боротьба проявляється у стосунках між особинами різних видів. Наприклад, хижаки обмежують чисельність жертв, рослини різних видів "змагаються" за площу зростання і т. п. Чим ближчі екологічні ніші видів, тим гостріше проявляється конкуренція між ними.</w:t>
      </w:r>
    </w:p>
    <w:p w:rsidR="009523C4" w:rsidRPr="009523C4" w:rsidRDefault="00C85718" w:rsidP="009523C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="009523C4"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Взаємодія з чинниками неживої природи, за Ч. Дарвіном, також призводить до загибелі більшої частини особин: наприклад, сильні вітри здувають безліч крилатих комах із узбережжя на морські простори, де вони гинуть.</w:t>
      </w:r>
    </w:p>
    <w:p w:rsidR="009523C4" w:rsidRP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Наслідком боротьби за існування, згідно з Ч. Дарвіном, є природний добір, який проявляється у переважаючому виживанні і розмноженні найпристосованіших до умов існування організмів певного виду. Цей термін він ввів аналогічно штучному добору, який людина застосовує у селекції для виведення нових порід тварин і сортів рослин, залишаючи нащадків найпродуктивніших особин.</w:t>
      </w:r>
    </w:p>
    <w:p w:rsidR="009523C4" w:rsidRDefault="009523C4" w:rsidP="00C8571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523C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Однією з форм природного добору Дарвін вважав статевий добір — явище суперництва особин однієї статі за парування з особинами іншої у багатьох тварин, переважно хребетних. Він проявляється в поєдинках (олені), шлюбних танцях (журавлі), "конкурсах" співу (співочі птахи) тощо.</w:t>
      </w:r>
    </w:p>
    <w:p w:rsidR="009523C4" w:rsidRDefault="009523C4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87BA2" w:rsidRPr="00C85718" w:rsidRDefault="00187BA2" w:rsidP="00C857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85718">
        <w:rPr>
          <w:rFonts w:ascii="Times New Roman" w:hAnsi="Times New Roman" w:cs="Times New Roman"/>
          <w:b/>
          <w:sz w:val="32"/>
          <w:szCs w:val="32"/>
        </w:rPr>
        <w:t>Порівняльна</w:t>
      </w:r>
      <w:proofErr w:type="spellEnd"/>
      <w:r w:rsidRPr="00C85718">
        <w:rPr>
          <w:rFonts w:ascii="Times New Roman" w:hAnsi="Times New Roman" w:cs="Times New Roman"/>
          <w:b/>
          <w:sz w:val="32"/>
          <w:szCs w:val="32"/>
        </w:rPr>
        <w:t xml:space="preserve"> характеристика </w:t>
      </w:r>
      <w:proofErr w:type="spellStart"/>
      <w:r w:rsidRPr="00C85718">
        <w:rPr>
          <w:rFonts w:ascii="Times New Roman" w:hAnsi="Times New Roman" w:cs="Times New Roman"/>
          <w:b/>
          <w:sz w:val="32"/>
          <w:szCs w:val="32"/>
        </w:rPr>
        <w:t>еволюційних</w:t>
      </w:r>
      <w:proofErr w:type="spellEnd"/>
      <w:r w:rsidRPr="00C8571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85718">
        <w:rPr>
          <w:rFonts w:ascii="Times New Roman" w:hAnsi="Times New Roman" w:cs="Times New Roman"/>
          <w:b/>
          <w:sz w:val="32"/>
          <w:szCs w:val="32"/>
        </w:rPr>
        <w:t>теорій</w:t>
      </w:r>
      <w:proofErr w:type="spellEnd"/>
      <w:r w:rsidRPr="00C85718">
        <w:rPr>
          <w:rFonts w:ascii="Times New Roman" w:hAnsi="Times New Roman" w:cs="Times New Roman"/>
          <w:b/>
          <w:sz w:val="32"/>
          <w:szCs w:val="32"/>
        </w:rPr>
        <w:t xml:space="preserve"> Ж.-</w:t>
      </w:r>
      <w:proofErr w:type="spellStart"/>
      <w:r w:rsidRPr="00C85718">
        <w:rPr>
          <w:rFonts w:ascii="Times New Roman" w:hAnsi="Times New Roman" w:cs="Times New Roman"/>
          <w:b/>
          <w:sz w:val="32"/>
          <w:szCs w:val="32"/>
        </w:rPr>
        <w:t>Б.Л</w:t>
      </w:r>
      <w:r w:rsidR="00C85718">
        <w:rPr>
          <w:rFonts w:ascii="Times New Roman" w:hAnsi="Times New Roman" w:cs="Times New Roman"/>
          <w:b/>
          <w:sz w:val="32"/>
          <w:szCs w:val="32"/>
        </w:rPr>
        <w:t>амарка</w:t>
      </w:r>
      <w:proofErr w:type="spellEnd"/>
      <w:r w:rsidR="00C85718">
        <w:rPr>
          <w:rFonts w:ascii="Times New Roman" w:hAnsi="Times New Roman" w:cs="Times New Roman"/>
          <w:b/>
          <w:sz w:val="32"/>
          <w:szCs w:val="32"/>
        </w:rPr>
        <w:t xml:space="preserve"> і </w:t>
      </w:r>
      <w:proofErr w:type="spellStart"/>
      <w:r w:rsidR="00C85718">
        <w:rPr>
          <w:rFonts w:ascii="Times New Roman" w:hAnsi="Times New Roman" w:cs="Times New Roman"/>
          <w:b/>
          <w:sz w:val="32"/>
          <w:szCs w:val="32"/>
        </w:rPr>
        <w:t>Ч.Дарв</w:t>
      </w:r>
      <w:proofErr w:type="spellEnd"/>
      <w:r w:rsidR="00C85718"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proofErr w:type="gramStart"/>
      <w:r w:rsidRPr="00C85718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tbl>
      <w:tblPr>
        <w:tblW w:w="50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4"/>
        <w:gridCol w:w="1793"/>
        <w:gridCol w:w="3607"/>
        <w:gridCol w:w="3302"/>
      </w:tblGrid>
      <w:tr w:rsidR="00187BA2" w:rsidRPr="00C85718" w:rsidTr="00187BA2">
        <w:trPr>
          <w:jc w:val="center"/>
        </w:trPr>
        <w:tc>
          <w:tcPr>
            <w:tcW w:w="420" w:type="dxa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shd w:val="clear" w:color="auto" w:fill="9BBB59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shd w:val="clear" w:color="auto" w:fill="9BBB59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bdr w:val="none" w:sz="0" w:space="0" w:color="auto" w:frame="1"/>
                <w:lang w:eastAsia="ru-RU"/>
              </w:rPr>
              <w:t>ОЗНАКИ</w:t>
            </w:r>
          </w:p>
        </w:tc>
        <w:tc>
          <w:tcPr>
            <w:tcW w:w="3000" w:type="dxa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shd w:val="clear" w:color="auto" w:fill="9BBB59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bdr w:val="none" w:sz="0" w:space="0" w:color="auto" w:frame="1"/>
                <w:lang w:eastAsia="ru-RU"/>
              </w:rPr>
              <w:t>ЕВОЛЮЦІЙНА ТЕОРІЯ Ж.-Б. ЛАМАРКА</w:t>
            </w:r>
          </w:p>
        </w:tc>
        <w:tc>
          <w:tcPr>
            <w:tcW w:w="3000" w:type="dxa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shd w:val="clear" w:color="auto" w:fill="9BBB59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bdr w:val="none" w:sz="0" w:space="0" w:color="auto" w:frame="1"/>
                <w:lang w:eastAsia="ru-RU"/>
              </w:rPr>
              <w:t>ЕВОЛЮЦІЙНА ТЕОРІЯ Ч. ДАРВІ</w:t>
            </w:r>
            <w:proofErr w:type="gramStart"/>
            <w:r w:rsidRPr="00C8571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proofErr w:type="gramEnd"/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теорії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Запропонована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у 1809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році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французьким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природодослідником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Жаном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Батістом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Ламарком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Запропонована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у 1859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році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англ</w:t>
            </w:r>
            <w:proofErr w:type="gram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ійським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природодослідником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Чарлзом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Дарвіном</w:t>
            </w:r>
            <w:proofErr w:type="spellEnd"/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Виникнення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життя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Життя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виникло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виникає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шляхом 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повторного</w:t>
            </w:r>
            <w:proofErr w:type="gram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самозародження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із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неживої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природи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поліфілія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Життя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виникло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з самого початку,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вдихнуте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творцем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в одну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або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декілька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форм (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монофілія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)</w:t>
            </w:r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Вихідний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пункт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еволюції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Дія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середовища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організм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Природжена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індивідуальність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мінливість</w:t>
            </w:r>
            <w:proofErr w:type="spellEnd"/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Вплив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середовища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організми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Середовище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викликавши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зміну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звичок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зумовлює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зміну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функціональної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діяльності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організму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вправляння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).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Функціональна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діяльність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викликає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зміни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їх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живленні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внаслідок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чого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змінюються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їхні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розміри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і форма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Середовище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наприклад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голод і т.д.)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викликає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масову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загибель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організмі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виживання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найбільш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пристосованих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Відбувається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природний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добі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Мінливість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Оскільки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зміна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властиві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обом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батькам, вона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спадкова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ідея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гомозиготності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Природний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добі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підкріплений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статевим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добором,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дає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низхідних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поколіннях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прогресивну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прогресуючу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мінливість</w:t>
            </w:r>
            <w:proofErr w:type="spellEnd"/>
          </w:p>
        </w:tc>
      </w:tr>
      <w:tr w:rsidR="00187BA2" w:rsidRPr="00C85718" w:rsidTr="00187BA2">
        <w:trPr>
          <w:jc w:val="center"/>
        </w:trPr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нових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виді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Спадкова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мінливість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призводить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lastRenderedPageBreak/>
              <w:t>прогресуючих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деградуючих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рядів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організмів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до</w:t>
            </w:r>
            <w:proofErr w:type="gram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характеру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території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існування</w:t>
            </w:r>
            <w:proofErr w:type="spellEnd"/>
          </w:p>
        </w:tc>
        <w:tc>
          <w:tcPr>
            <w:tcW w:w="0" w:type="auto"/>
            <w:tcBorders>
              <w:top w:val="single" w:sz="6" w:space="0" w:color="9BBB59"/>
              <w:left w:val="single" w:sz="6" w:space="0" w:color="9BBB59"/>
              <w:bottom w:val="single" w:sz="6" w:space="0" w:color="9BBB59"/>
              <w:right w:val="single" w:sz="6" w:space="0" w:color="9BBB59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187BA2" w:rsidRPr="00C85718" w:rsidRDefault="00187BA2" w:rsidP="00187BA2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lastRenderedPageBreak/>
              <w:t>Зростаюча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мінливість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призводить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lastRenderedPageBreak/>
              <w:t>розходження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ознак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і до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нових</w:t>
            </w:r>
            <w:proofErr w:type="spellEnd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виді</w:t>
            </w:r>
            <w:proofErr w:type="gramStart"/>
            <w:r w:rsidRPr="00C85718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</w:p>
        </w:tc>
      </w:tr>
    </w:tbl>
    <w:p w:rsidR="00187BA2" w:rsidRDefault="00C85718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Самоконтроль </w:t>
      </w:r>
    </w:p>
    <w:p w:rsidR="00C85718" w:rsidRDefault="00C85718" w:rsidP="00187BA2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Тестові завдання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Оберіть одну правильну відповідь: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 Еволюція (за Дарвіном) полягає у: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безперервних пристосувальних змінах;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закономірностях, факторах і механізмах живої матерії;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змінах видів, що відбуваються повільно, тому непомітно.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Розриваючий добір: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зазвичай проявляється у постійних умовах довкілля;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відбувається за повільних умов довкілля у певному напрямі, або під час пристосування організмів до певних умов;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одночасно діє у двох, рідше у кількох напрямках, однак не сприяє збереженню проміжних станів ознак.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Які вчені належать до такого періоду, як додарвінівського?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Гіппократ;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Рей;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Мендель.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Спадкова мінливість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зміни, які виникають у кожного організму індивідуально та передаються нащадкам;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зміни, що проявляються у всіх особин виду однаково, під дією певного чинника і зазвичай зникає у нащадків, коли ця дія пригнічується;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в) зміни, що відбуваються в результаті дії речовин, що мають мутагенний ефект.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 Внутрішньовидова боротьба: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проявляється у змаганні між особинами одного виду за їжу, місце розмноження та територію;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проявляється у змаганні між особинами різних видів;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проявляється у боротьбі із силами неживої природи.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6. Наслідком боротьби за існування є: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мінливість;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градація;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в) природній добір.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7. Рушійна сила еволюції (за Ламарком)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внутрішнє прагнення до досконалості;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процес надбання корисних ознак, які успадковуються нащадками;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підвищення організації живих істот від нижнього ступеня до вищого в процесі еволюції.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8. Хто дав перше наукове біологічне визначення такому поняттю як «вид»?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Д. Рей;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К. Лінней;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Ж. Б. Ламарк.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Оберіть дві і більше правильних відповідей: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9. Вибрати всі типи природнього добору: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внутрішньовидовий;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рушійний;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міжвидовий;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г) стабілізуючий;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д) розриваючий.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10. Оберіть твердження, що відповідають поглядам і концепції Ж. Б. Ламарка: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еволюція відбувається на основі спадкової мінливості під дією боротьби за існування, наслідком якої є природний добір;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створив першу цілісну концепцію, яка називається «ламаркізмом»;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вважав, якщо орган тренується – він розвивається, якщо ні – з часом відмирає;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г) живі організми виникають безпосередньо із неживої матерії;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д) стверджував, що із різних спадкових змін залишаються лише ті, які відповідають умовам існування організмів певного виду.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  Еволюція (за Ламарком)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процес надбання корисних ознак, які успадковуються нащадками;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процес утворення сучасних видів, які є нащадками вимерлих предкових форм;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вся сукупність взаємозв’язків між особинами одного виду, а також абіотичними факторами.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Рушійний добір: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зазвичай проявляється у постійних умовах довкілля;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відбувається за повільних умов довкілля у певному напрямі, або під час пристосування організмів до певних умов;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одночасно діє у двох, рідше у кількох напрямках, однак не сприяє збереженню проміжних станів ознак.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Які вчені належать до такого періоду, як додарвінівського?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Дарвін;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Левенгук;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в) Ламарк.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Неспадкова мінливість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зміни, які виникають у кожного організму індивідуально та передаються нащадкам;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зміни, що проявляються у всіх особин виду однаково, під дією певного чинника і зазвичай зникає у нащадків, коли ця дія пригнічується;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зміни, що відбуваються в результаті дії речовин, що мають мутагенний ефект.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 Міжвидова боротьба: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а) проявляється у змаганні між особинами одного виду за їжу, місце розмноження та територію;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проявляється у змаганні між особинами різних видів;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проявляється у боротьбі із силами неживої природи.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6. Градація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внутрішнє прагнення до досконалості;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процес надбання корисних ознак, які успадковуються нащадками;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підвищення організації живих істот від нижнього ступеня до вищого в процесі еволюції.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7. Хто був переконаний у тому, що «видів стільки, скільки створила предвіковічна сутність». А також запропонував бінарну номенклатуру?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Ч. Дарвін;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Арістотель;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К. Лінней.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8. Вид – це …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сукупність особин певного виду, які тривалий час (багато поколінь) живуть на певній території і вільно схрещуються між собою;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б) сукупність особин, що займають певну територію, здатні схрещуватись між собою і давати плідне потомство;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структурована група, зазвичай одного виду, що перебуває у схожому біологічному стані.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Оберіть дві і більше правильних відповідей: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9. Вибрати всі форми боротьби за існування: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внутрішньовидова;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рушійна;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міжвидова;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г) стабілізуюча;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д) боротьба із силами неживої природи.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10. Оберіть твердження, що відповідають поглядам і теорії Ч. Дарвіна: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еволюція відбувається на основі спадкової мінливості під дією боротьби за існування, наслідком якої є природний добір;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еволюційне вчення, відоме під назвою «дарвінізм»;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вважав, якщо орган тренується – він розвивається, якщо ні – з часом відмирає;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г) живі організми виникають безпосередньо із неживої матерії;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д) стверджував, що із різних спадкових змін залишаються лише ті, які відповідають умовам існування організмів певного виду.</w:t>
      </w:r>
    </w:p>
    <w:p w:rsidR="00442CF3" w:rsidRPr="00442CF3" w:rsidRDefault="00442CF3" w:rsidP="00442CF3">
      <w:pPr>
        <w:tabs>
          <w:tab w:val="left" w:pos="880"/>
        </w:tabs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Запитання для самоконтролю</w:t>
      </w:r>
    </w:p>
    <w:p w:rsidR="00442CF3" w:rsidRPr="00442CF3" w:rsidRDefault="00442CF3" w:rsidP="00442CF3">
      <w:pPr>
        <w:tabs>
          <w:tab w:val="left" w:pos="880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42CF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1. </w:t>
      </w:r>
      <w:r w:rsidRPr="00442CF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Коли почали формуватися перші уявлення про еволюцію живих організмів?</w:t>
      </w:r>
    </w:p>
    <w:p w:rsidR="00442CF3" w:rsidRPr="00442CF3" w:rsidRDefault="00442CF3" w:rsidP="00442CF3">
      <w:pPr>
        <w:tabs>
          <w:tab w:val="left" w:pos="880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42CF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Які основні положення теорії еволюції запропонував Ж. Б. Ламарк?</w:t>
      </w:r>
    </w:p>
    <w:p w:rsidR="00442CF3" w:rsidRPr="00442CF3" w:rsidRDefault="00442CF3" w:rsidP="00442CF3">
      <w:pPr>
        <w:tabs>
          <w:tab w:val="left" w:pos="880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42CF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Які основні положення теорії еволюції запропонував Ч. Дарвін?</w:t>
      </w:r>
    </w:p>
    <w:p w:rsidR="00327253" w:rsidRDefault="00442CF3" w:rsidP="00442CF3">
      <w:pPr>
        <w:tabs>
          <w:tab w:val="left" w:pos="880"/>
        </w:tabs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42CF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У чому головна різниця між ученнями Ч. Дарвіна і Ж. Б. Лaмарка?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ab/>
      </w:r>
    </w:p>
    <w:p w:rsidR="00327253" w:rsidRDefault="00327253" w:rsidP="0032725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C85718" w:rsidRPr="00327253" w:rsidRDefault="00C85718" w:rsidP="0032725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2725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 xml:space="preserve">Популяція </w:t>
      </w:r>
      <w:r w:rsidR="00327253" w:rsidRPr="0032725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як елементарна одиниця еволюції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 підручнику §40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Популяція – сукупність вільносхрещуваних особин одного виду, яка тривалий час існує на певній частині ареалу відносно відокремлено від інших сукупностей того самого виду. У сучасній біології популяція розглядається як елементарна одиниця еволюції, бо саме в ній відбуваються елементарні еволюційні події та процеси.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Популяція – це елементарна одиниця еволюції тому, що: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• у популяції постійно виникають спадкові зміни, які забезпечують генетичну неоднорідність;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• у популяції діють боротьба за існування та природний добір, завдяки яким виживають і дають потомство тільки особини з корисними в даних умовах змінами;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• у популяціях діють і елементарні чинники еволюції (хвилі життя, дрейф генів та ізоляція).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Популяція – це елементарна одиниця виду тому, що: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■ особини будь-якого виду існують не поодинці, а групами; між особинами в групах протягом тривалого часу сформувалися складні взаємозв'язки;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■ головний об'єднуючий чинник між особинами в популяціях – це вільне схрещування;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■ умови життя в межах ареалу виду є відмінними в різних ділянках, що є причиною виникнення відмінностей між групами особин;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■ популяції в природніх умовах не змішуються, цьому перешкоджають географічні (річки, гори та ін.) та біологічні чинники (різний час розмноження, відмінності в статевому апараті).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Чинники еволюції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Чинники еволюції – це чинники, які призводять до адаптивних змін організмів, популяцій і видів. На кожному рівні організації живого вони свої і проявляються у взаємодії.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Згідно з синтетичною теорією еволюції чинники еволюції поділяються на рушійні та елементарні.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Чинники еволюції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27253" w:rsidTr="00327253">
        <w:tc>
          <w:tcPr>
            <w:tcW w:w="4621" w:type="dxa"/>
          </w:tcPr>
          <w:p w:rsidR="00327253" w:rsidRP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Рушійні</w:t>
            </w:r>
          </w:p>
          <w:p w:rsid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(мають спрямовуючий закономірний характер)</w:t>
            </w:r>
          </w:p>
        </w:tc>
        <w:tc>
          <w:tcPr>
            <w:tcW w:w="4621" w:type="dxa"/>
          </w:tcPr>
          <w:p w:rsidR="00327253" w:rsidRDefault="00327253" w:rsidP="00C8571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Елементарні (мають неспрямовуючий випадковий характер)</w:t>
            </w:r>
          </w:p>
        </w:tc>
      </w:tr>
      <w:tr w:rsidR="00327253" w:rsidRPr="00A23C49" w:rsidTr="00327253">
        <w:tc>
          <w:tcPr>
            <w:tcW w:w="4621" w:type="dxa"/>
          </w:tcPr>
          <w:p w:rsidR="00327253" w:rsidRP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1. Боротьба за існування.</w:t>
            </w:r>
          </w:p>
          <w:p w:rsid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2. Природний добір</w:t>
            </w:r>
          </w:p>
        </w:tc>
        <w:tc>
          <w:tcPr>
            <w:tcW w:w="4621" w:type="dxa"/>
          </w:tcPr>
          <w:p w:rsidR="00327253" w:rsidRP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1. Хвилі життя.</w:t>
            </w:r>
          </w:p>
          <w:p w:rsidR="00327253" w:rsidRP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2. Дрейф генів.</w:t>
            </w:r>
          </w:p>
          <w:p w:rsidR="00327253" w:rsidRDefault="00327253" w:rsidP="0032725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3272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3. Ізоляція</w:t>
            </w:r>
          </w:p>
        </w:tc>
      </w:tr>
    </w:tbl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Матеріальною основою дії чинників еволюції є спадкова мінливість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Елементарні чинники еволюції – це впливи, що спричиняють зміни організмів, популяцій, видів і мають неспрямовуючий випадковий характер. Одним із важливих чинників, видоутворення, що перешкоджає схрещуванню і обміну спадковою інформацією є ізоляція.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Ізоляція – виникнення будь-яких перешкод, що порушують вільне схрещування – панміксію. Основними формами ізоляції є географічна та екологічна. Географічна ізоляція – це ізоляція, яка є наслідком розмежування різних популяцій одного виду фізичними бар'єрами (гори, річки та ін). Екологічна ізоляція – це ізоляція, яка є наслідком розмежування різних популяцій одного виду різними екологічними умовами середовища існування. У свою чергу, її поділяють на такі види: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■ харчова – розмежування за рахунок живлення різною їжею (відомі раси жука горохової зернівки, які живляться бобами гороху і квасолі);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■ етологічна (поведінкова) – розмежування особливостями поведінки (нерестові міграції кількох стад севанської форелі в різні річки);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■ репродуктивна – розмежування через різні строки розмноження (рослини лучних трав певного виду можуть цвісти в різні терміни, залежно від весняної повені).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Ізоляція як еволюційний чинник не створює нових генотипів, але закріплює і підсилює утворені в популяціях генотипові відмінності; сприяє розходженню ознак у споріднених організмів – дивергенції.</w:t>
      </w:r>
    </w:p>
    <w:p w:rsidR="00C85718" w:rsidRP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Хвилі життя, або популяційні хвилі</w:t>
      </w: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– періодичні або неперіодичні випадкові коливання чисельності популяцій, (наприклад, сезонні коливання чисельності комах, мишей). Еволюційне значення популяційних хвиль полягає в тому, що вони самі по собі не викликають спадкової мінливості, а лише сприяють зміні частоти алелей і генотипів (може швидко зростати частота зустрічальності одних алелей, тоді як інші можуть бути втрачені назавжди).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Дрейф генів</w:t>
      </w: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– це випадкова і неспрямована зміна частот зустрічальності певних алелей та їхніх поєднань у популяції. Найчіткіше це явище виявляється в нечисленних популяціях завдяки обмеженню вільного схрещування при розмноженні. Дрейф генів разом з популяційними хвилями може призводити до прояву рецесивних мутантних генів наперекір природному добору.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Самоконтроль знань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Запитання для самоконтролю</w:t>
      </w:r>
    </w:p>
    <w:p w:rsidR="00C85718" w:rsidRDefault="00C85718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857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 Що таке популяція? 2. Як відбувається зміна генофонду популяцій на підставі рецессивных і домінантних мутацій? 3. Що таке резерв спадкоємної мінливості? 4. Що таке елементарні фактори еволюції? 5. Які взаємозв'язки існують між хвилями життя й дрейфом генів? 6. Що таке ізоляція і які її види вам відомі?</w:t>
      </w:r>
    </w:p>
    <w:p w:rsidR="00327253" w:rsidRDefault="00327253" w:rsidP="00C85718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Тестовий контроль</w:t>
      </w:r>
    </w:p>
    <w:p w:rsidR="00327253" w:rsidRPr="00327253" w:rsidRDefault="00327253" w:rsidP="00327253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Термін популяція запропонував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А) С.Г.Навашин    Б)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К.Лінней</w:t>
      </w:r>
      <w:r w:rsidRPr="00327253">
        <w:rPr>
          <w:rFonts w:ascii="Tahoma" w:hAnsi="Tahoma" w:cs="Tahoma"/>
          <w:noProof/>
          <w:sz w:val="28"/>
          <w:szCs w:val="28"/>
          <w:lang w:val="uk-UA" w:eastAsia="ru-RU"/>
        </w:rPr>
        <w:t>﻿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Г) Ч.Дарвін   Д)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В.Л.Йогансен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2.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Структурно-функціональною одиницею виду є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клітина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Б)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організм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В)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популяція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3.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Трофічне й просторове положення популяції певного виду в екосистемі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екологічна ніша       Б) ареал      В) біоценоз       Г)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біогеоценоз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4.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Кількість біомаси, яка створюється особинами популяції за одиницю часу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чисельність    Б) густота      В)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продуктивність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5.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загальна кількість особин, які складають популяцію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густота     Б) продуктивність     В)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чисельність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6.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середня кількість особин, яка припадає на одиницю площі або об`єму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чисельність   Б) продуктивність    В)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густота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7.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тварини, які ведуть осілий спосіб життя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ведмідь бурий   Б) дощовий черв`як    В)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кріт європейський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Г)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ластівка сільська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8.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тварини, які ведуть кочовий спосіб життя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ведмідь бурий    Б) шпак     В) песець    Г)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ластівка сільська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9.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Наука про біологічні основи поведінки тварин</w:t>
      </w:r>
    </w:p>
    <w:p w:rsidR="00327253" w:rsidRPr="00327253" w:rsidRDefault="0032725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екологія    Б) зоологія    В) етологія   Г) </w:t>
      </w:r>
      <w:r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еволюція</w:t>
      </w:r>
    </w:p>
    <w:p w:rsidR="00327253" w:rsidRPr="00327253" w:rsidRDefault="00442CF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10. </w:t>
      </w:r>
      <w:r w:rsidR="00327253"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назвіть систематичні одиниці, виникненню яких сприяють еволюційні процеси, які відбуваються в популяціях</w:t>
      </w:r>
    </w:p>
    <w:p w:rsidR="00327253" w:rsidRPr="00327253" w:rsidRDefault="00442CF3" w:rsidP="00327253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А) вид    Б) підвид    В) рід     Г) </w:t>
      </w:r>
      <w:r w:rsidR="00327253" w:rsidRPr="003272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родина</w:t>
      </w:r>
    </w:p>
    <w:sectPr w:rsidR="00327253" w:rsidRPr="003272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8EA" w:rsidRDefault="00D568EA" w:rsidP="00187BA2">
      <w:pPr>
        <w:spacing w:after="0" w:line="240" w:lineRule="auto"/>
      </w:pPr>
      <w:r>
        <w:separator/>
      </w:r>
    </w:p>
  </w:endnote>
  <w:endnote w:type="continuationSeparator" w:id="0">
    <w:p w:rsidR="00D568EA" w:rsidRDefault="00D568EA" w:rsidP="0018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8EA" w:rsidRDefault="00D568EA" w:rsidP="00187BA2">
      <w:pPr>
        <w:spacing w:after="0" w:line="240" w:lineRule="auto"/>
      </w:pPr>
      <w:r>
        <w:separator/>
      </w:r>
    </w:p>
  </w:footnote>
  <w:footnote w:type="continuationSeparator" w:id="0">
    <w:p w:rsidR="00D568EA" w:rsidRDefault="00D568EA" w:rsidP="00187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1ED"/>
    <w:multiLevelType w:val="hybridMultilevel"/>
    <w:tmpl w:val="25BA9FE8"/>
    <w:lvl w:ilvl="0" w:tplc="ED92B8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6B5583"/>
    <w:multiLevelType w:val="hybridMultilevel"/>
    <w:tmpl w:val="73D88636"/>
    <w:lvl w:ilvl="0" w:tplc="70E206F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65376C"/>
    <w:multiLevelType w:val="hybridMultilevel"/>
    <w:tmpl w:val="CE7850BE"/>
    <w:lvl w:ilvl="0" w:tplc="F9BA0A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B2B58"/>
    <w:multiLevelType w:val="hybridMultilevel"/>
    <w:tmpl w:val="BCC2017A"/>
    <w:lvl w:ilvl="0" w:tplc="71ECE2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E42C24"/>
    <w:multiLevelType w:val="hybridMultilevel"/>
    <w:tmpl w:val="B18E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42B7E"/>
    <w:multiLevelType w:val="hybridMultilevel"/>
    <w:tmpl w:val="58D0B70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14B22BC"/>
    <w:multiLevelType w:val="hybridMultilevel"/>
    <w:tmpl w:val="3416A30E"/>
    <w:lvl w:ilvl="0" w:tplc="8D7667D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7813534A"/>
    <w:multiLevelType w:val="hybridMultilevel"/>
    <w:tmpl w:val="2A984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BB"/>
    <w:rsid w:val="000A69AC"/>
    <w:rsid w:val="000B14BE"/>
    <w:rsid w:val="00174365"/>
    <w:rsid w:val="00187BA2"/>
    <w:rsid w:val="0019118C"/>
    <w:rsid w:val="00327253"/>
    <w:rsid w:val="00331092"/>
    <w:rsid w:val="00442CF3"/>
    <w:rsid w:val="00487D95"/>
    <w:rsid w:val="0059035F"/>
    <w:rsid w:val="005A305D"/>
    <w:rsid w:val="005A53BB"/>
    <w:rsid w:val="005D6FC7"/>
    <w:rsid w:val="009523C4"/>
    <w:rsid w:val="009F0BC7"/>
    <w:rsid w:val="00A23C49"/>
    <w:rsid w:val="00C85718"/>
    <w:rsid w:val="00D568EA"/>
    <w:rsid w:val="00DA71C6"/>
    <w:rsid w:val="00DD108D"/>
    <w:rsid w:val="00FD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7BA2"/>
  </w:style>
  <w:style w:type="paragraph" w:styleId="a8">
    <w:name w:val="footer"/>
    <w:basedOn w:val="a"/>
    <w:link w:val="a9"/>
    <w:uiPriority w:val="99"/>
    <w:unhideWhenUsed/>
    <w:rsid w:val="0018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7BA2"/>
  </w:style>
  <w:style w:type="table" w:styleId="aa">
    <w:name w:val="Table Grid"/>
    <w:basedOn w:val="a1"/>
    <w:uiPriority w:val="59"/>
    <w:rsid w:val="00327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7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7BA2"/>
  </w:style>
  <w:style w:type="paragraph" w:styleId="a8">
    <w:name w:val="footer"/>
    <w:basedOn w:val="a"/>
    <w:link w:val="a9"/>
    <w:uiPriority w:val="99"/>
    <w:unhideWhenUsed/>
    <w:rsid w:val="0018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7BA2"/>
  </w:style>
  <w:style w:type="table" w:styleId="aa">
    <w:name w:val="Table Grid"/>
    <w:basedOn w:val="a1"/>
    <w:uiPriority w:val="59"/>
    <w:rsid w:val="00327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7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49</Pages>
  <Words>8880</Words>
  <Characters>50616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2020-03-19T19:36:00Z</dcterms:created>
  <dcterms:modified xsi:type="dcterms:W3CDTF">2020-03-23T09:45:00Z</dcterms:modified>
</cp:coreProperties>
</file>