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12" w:rsidRPr="00C02F42" w:rsidRDefault="00BF39E8" w:rsidP="002F4612">
      <w:pPr>
        <w:ind w:right="-71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C02F42">
        <w:rPr>
          <w:rFonts w:ascii="Times New Roman" w:hAnsi="Times New Roman" w:cs="Times New Roman"/>
          <w:sz w:val="32"/>
          <w:szCs w:val="32"/>
        </w:rPr>
        <w:t>Бариш</w:t>
      </w:r>
      <w:r w:rsidRPr="00C02F42">
        <w:rPr>
          <w:rFonts w:ascii="Times New Roman" w:hAnsi="Times New Roman" w:cs="Times New Roman"/>
          <w:sz w:val="32"/>
          <w:szCs w:val="32"/>
          <w:lang w:val="uk-UA"/>
        </w:rPr>
        <w:t>івський</w:t>
      </w:r>
      <w:proofErr w:type="spellEnd"/>
      <w:r w:rsidRPr="00C02F42">
        <w:rPr>
          <w:rFonts w:ascii="Times New Roman" w:hAnsi="Times New Roman" w:cs="Times New Roman"/>
          <w:sz w:val="32"/>
          <w:szCs w:val="32"/>
          <w:lang w:val="uk-UA"/>
        </w:rPr>
        <w:t xml:space="preserve"> НВК «</w:t>
      </w:r>
      <w:proofErr w:type="spellStart"/>
      <w:r w:rsidRPr="00C02F42">
        <w:rPr>
          <w:rFonts w:ascii="Times New Roman" w:hAnsi="Times New Roman" w:cs="Times New Roman"/>
          <w:sz w:val="32"/>
          <w:szCs w:val="32"/>
          <w:lang w:val="uk-UA"/>
        </w:rPr>
        <w:t>гімназія</w:t>
      </w:r>
      <w:r w:rsidR="00C02F42" w:rsidRPr="00C02F42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C02F42">
        <w:rPr>
          <w:rFonts w:ascii="Times New Roman" w:hAnsi="Times New Roman" w:cs="Times New Roman"/>
          <w:sz w:val="32"/>
          <w:szCs w:val="32"/>
          <w:lang w:val="uk-UA"/>
        </w:rPr>
        <w:t>ЗОШ</w:t>
      </w:r>
      <w:proofErr w:type="spellEnd"/>
      <w:r w:rsidRPr="00C02F4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2187B" w:rsidRPr="00C02F42">
        <w:rPr>
          <w:rFonts w:ascii="Times New Roman" w:hAnsi="Times New Roman" w:cs="Times New Roman"/>
          <w:color w:val="000000"/>
          <w:sz w:val="32"/>
          <w:szCs w:val="32"/>
          <w:shd w:val="clear" w:color="auto" w:fill="F9FFF9"/>
        </w:rPr>
        <w:t>I</w:t>
      </w:r>
      <w:r w:rsidR="0002187B" w:rsidRPr="00C02F42">
        <w:rPr>
          <w:rFonts w:ascii="Times New Roman" w:hAnsi="Times New Roman" w:cs="Times New Roman"/>
          <w:sz w:val="32"/>
          <w:szCs w:val="32"/>
        </w:rPr>
        <w:t>-</w:t>
      </w:r>
      <w:r w:rsidR="0002187B" w:rsidRPr="00C02F42">
        <w:rPr>
          <w:rFonts w:ascii="Times New Roman" w:hAnsi="Times New Roman" w:cs="Times New Roman"/>
          <w:color w:val="000000"/>
          <w:sz w:val="32"/>
          <w:szCs w:val="32"/>
          <w:shd w:val="clear" w:color="auto" w:fill="F9FFF9"/>
        </w:rPr>
        <w:t>III</w:t>
      </w:r>
      <w:r w:rsidR="0002187B" w:rsidRPr="00C02F42">
        <w:rPr>
          <w:rFonts w:ascii="Times New Roman" w:hAnsi="Times New Roman" w:cs="Times New Roman"/>
          <w:sz w:val="32"/>
          <w:szCs w:val="32"/>
        </w:rPr>
        <w:t xml:space="preserve"> </w:t>
      </w:r>
      <w:r w:rsidRPr="00C02F42">
        <w:rPr>
          <w:rFonts w:ascii="Times New Roman" w:hAnsi="Times New Roman" w:cs="Times New Roman"/>
          <w:sz w:val="32"/>
          <w:szCs w:val="32"/>
        </w:rPr>
        <w:t xml:space="preserve"> ступенів</w:t>
      </w:r>
      <w:r w:rsidRPr="00C02F42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C02F42">
        <w:rPr>
          <w:rFonts w:ascii="Times New Roman" w:hAnsi="Times New Roman" w:cs="Times New Roman"/>
          <w:sz w:val="32"/>
          <w:szCs w:val="32"/>
          <w:lang w:val="uk-UA"/>
        </w:rPr>
        <w:br/>
        <w:t>Методичний кабінет</w:t>
      </w:r>
      <w:r w:rsidRPr="00C02F42">
        <w:rPr>
          <w:rFonts w:ascii="Times New Roman" w:hAnsi="Times New Roman" w:cs="Times New Roman"/>
          <w:sz w:val="32"/>
          <w:szCs w:val="32"/>
          <w:lang w:val="uk-UA"/>
        </w:rPr>
        <w:br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2268"/>
        <w:gridCol w:w="4217"/>
      </w:tblGrid>
      <w:tr w:rsidR="00C02F42" w:rsidRPr="002F4612" w:rsidTr="00C02F42">
        <w:tc>
          <w:tcPr>
            <w:tcW w:w="4503" w:type="dxa"/>
          </w:tcPr>
          <w:p w:rsidR="00C02F42" w:rsidRPr="00C02F42" w:rsidRDefault="00C02F42" w:rsidP="00C0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:rsidR="00C02F42" w:rsidRPr="00C02F42" w:rsidRDefault="00C02F42" w:rsidP="00C0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42" w:rsidRDefault="00C02F42" w:rsidP="00C02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4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методичної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C02F42" w:rsidRDefault="00C02F42" w:rsidP="00C02F4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2F42" w:rsidRPr="002F4612" w:rsidRDefault="00C02F42" w:rsidP="00C02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 В.В. </w:t>
            </w:r>
            <w:proofErr w:type="spellStart"/>
            <w:r w:rsidRPr="002F4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Лепета</w:t>
            </w:r>
            <w:proofErr w:type="spellEnd"/>
            <w:r w:rsidRPr="002F4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</w:p>
          <w:p w:rsidR="00C02F42" w:rsidRPr="002F4612" w:rsidRDefault="00C02F42" w:rsidP="00C0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2268" w:type="dxa"/>
          </w:tcPr>
          <w:p w:rsidR="00C02F42" w:rsidRPr="002F4612" w:rsidRDefault="00C02F42" w:rsidP="00C0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42" w:rsidRPr="002F4612" w:rsidRDefault="00C02F42" w:rsidP="00C02F4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7" w:type="dxa"/>
          </w:tcPr>
          <w:p w:rsidR="00C02F42" w:rsidRPr="002F4612" w:rsidRDefault="00C02F42" w:rsidP="00C02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4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C02F42" w:rsidRDefault="00C02F42" w:rsidP="00C02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02F42" w:rsidRPr="002F4612" w:rsidRDefault="00C02F42" w:rsidP="00C0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НВК </w:t>
            </w:r>
          </w:p>
          <w:p w:rsidR="00C02F42" w:rsidRPr="002F4612" w:rsidRDefault="00C02F42" w:rsidP="00C0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F42" w:rsidRPr="002F4612" w:rsidRDefault="00C02F42" w:rsidP="00C02F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4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____________ Н.П.</w:t>
            </w:r>
            <w:proofErr w:type="spellStart"/>
            <w:r w:rsidRPr="002F46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Калмикова</w:t>
            </w:r>
            <w:proofErr w:type="spellEnd"/>
          </w:p>
          <w:p w:rsidR="00C02F42" w:rsidRPr="002F4612" w:rsidRDefault="00C02F42" w:rsidP="00C02F4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02F42" w:rsidRPr="00C02F42" w:rsidRDefault="00951CE4" w:rsidP="00C02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F42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План </w:t>
      </w:r>
      <w:r w:rsidR="00C02F42" w:rsidRPr="00C02F42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</w:p>
    <w:p w:rsidR="00C02F42" w:rsidRDefault="00C02F42" w:rsidP="00C02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F42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етодичного об’єднання</w:t>
      </w:r>
    </w:p>
    <w:p w:rsidR="00C02F42" w:rsidRDefault="00951CE4" w:rsidP="00C02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F42">
        <w:rPr>
          <w:rFonts w:ascii="Times New Roman" w:hAnsi="Times New Roman" w:cs="Times New Roman"/>
          <w:b/>
          <w:sz w:val="28"/>
          <w:szCs w:val="28"/>
          <w:lang w:val="uk-UA"/>
        </w:rPr>
        <w:t>вчителів світової літератури, російської</w:t>
      </w:r>
      <w:r w:rsidR="00C02F42" w:rsidRPr="00C02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2F42">
        <w:rPr>
          <w:rFonts w:ascii="Times New Roman" w:hAnsi="Times New Roman" w:cs="Times New Roman"/>
          <w:b/>
          <w:sz w:val="28"/>
          <w:szCs w:val="28"/>
          <w:lang w:val="uk-UA"/>
        </w:rPr>
        <w:t>мови</w:t>
      </w:r>
      <w:r w:rsidR="00277B8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C02F42" w:rsidRPr="00C02F42" w:rsidRDefault="00277B82" w:rsidP="00C02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7B82">
        <w:rPr>
          <w:rFonts w:ascii="Times New Roman" w:hAnsi="Times New Roman" w:cs="Times New Roman"/>
          <w:b/>
          <w:sz w:val="28"/>
          <w:szCs w:val="28"/>
          <w:lang w:val="uk-UA"/>
        </w:rPr>
        <w:t>історії</w:t>
      </w:r>
      <w:r w:rsidR="00951CE4" w:rsidRPr="00C02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правознавства</w:t>
      </w:r>
    </w:p>
    <w:p w:rsidR="00951CE4" w:rsidRPr="00C02F42" w:rsidRDefault="00951CE4" w:rsidP="00C02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F42">
        <w:rPr>
          <w:rFonts w:ascii="Times New Roman" w:hAnsi="Times New Roman" w:cs="Times New Roman"/>
          <w:b/>
          <w:sz w:val="28"/>
          <w:szCs w:val="28"/>
          <w:lang w:val="uk-UA"/>
        </w:rPr>
        <w:t>на 2016-</w:t>
      </w:r>
      <w:r w:rsidR="00C02F42" w:rsidRPr="00C02F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2017 </w:t>
      </w:r>
      <w:proofErr w:type="spellStart"/>
      <w:r w:rsidR="00C02F42" w:rsidRPr="00C02F42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="00C02F42" w:rsidRPr="00C02F4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F39E8" w:rsidRPr="002F4612" w:rsidRDefault="0034446E" w:rsidP="00951CE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br/>
      </w:r>
      <w:r w:rsidR="0002187B" w:rsidRPr="002F4612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30688" cy="3467100"/>
            <wp:effectExtent l="19050" t="0" r="0" b="0"/>
            <wp:docPr id="1" name="Рисунок 0" descr="zastav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stavka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688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461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F461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F461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34446E" w:rsidRPr="002F4612" w:rsidRDefault="00951CE4" w:rsidP="0034446E">
      <w:pPr>
        <w:ind w:left="4678" w:hanging="4678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F4612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F4612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C02F42" w:rsidRDefault="00C02F42" w:rsidP="0034446E">
      <w:pPr>
        <w:ind w:left="4678" w:hanging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951CE4" w:rsidRPr="002F4612" w:rsidRDefault="0002187B" w:rsidP="00277B82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t xml:space="preserve">Голова методичного </w:t>
      </w:r>
      <w:r w:rsidR="00240193" w:rsidRPr="002F4612">
        <w:rPr>
          <w:rFonts w:ascii="Times New Roman" w:hAnsi="Times New Roman" w:cs="Times New Roman"/>
          <w:sz w:val="28"/>
          <w:szCs w:val="28"/>
          <w:lang w:val="uk-UA"/>
        </w:rPr>
        <w:t xml:space="preserve">об’єднання </w:t>
      </w:r>
      <w:r w:rsidR="00C0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193" w:rsidRPr="002F4612">
        <w:rPr>
          <w:rFonts w:ascii="Times New Roman" w:hAnsi="Times New Roman" w:cs="Times New Roman"/>
          <w:sz w:val="28"/>
          <w:szCs w:val="28"/>
          <w:lang w:val="uk-UA"/>
        </w:rPr>
        <w:t xml:space="preserve">_________ </w:t>
      </w:r>
      <w:r w:rsidR="00C0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4612">
        <w:rPr>
          <w:rFonts w:ascii="Times New Roman" w:hAnsi="Times New Roman" w:cs="Times New Roman"/>
          <w:sz w:val="28"/>
          <w:szCs w:val="28"/>
          <w:lang w:val="uk-UA"/>
        </w:rPr>
        <w:t>Лисюк</w:t>
      </w:r>
      <w:proofErr w:type="spellEnd"/>
      <w:r w:rsidRPr="002F4612">
        <w:rPr>
          <w:rFonts w:ascii="Times New Roman" w:hAnsi="Times New Roman" w:cs="Times New Roman"/>
          <w:sz w:val="28"/>
          <w:szCs w:val="28"/>
          <w:lang w:val="uk-UA"/>
        </w:rPr>
        <w:t xml:space="preserve"> О.С.  </w:t>
      </w:r>
    </w:p>
    <w:p w:rsidR="00277B82" w:rsidRDefault="00240193" w:rsidP="00277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2016</w:t>
      </w:r>
      <w:r w:rsidR="00277B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F4612">
        <w:rPr>
          <w:rFonts w:ascii="Times New Roman" w:hAnsi="Times New Roman" w:cs="Times New Roman"/>
          <w:sz w:val="28"/>
          <w:szCs w:val="28"/>
          <w:lang w:val="uk-UA"/>
        </w:rPr>
        <w:t>2017 навчального року методичн</w:t>
      </w:r>
      <w:r w:rsidR="0016647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F4612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вчителів зарубіжної літератури, російської мови, історії та правознавства </w:t>
      </w:r>
      <w:r w:rsidR="0016647D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w:r w:rsidRPr="002F4612">
        <w:rPr>
          <w:rFonts w:ascii="Times New Roman" w:hAnsi="Times New Roman" w:cs="Times New Roman"/>
          <w:sz w:val="28"/>
          <w:szCs w:val="28"/>
          <w:lang w:val="uk-UA"/>
        </w:rPr>
        <w:t>працюва</w:t>
      </w:r>
      <w:r w:rsidR="0016647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F4612">
        <w:rPr>
          <w:rFonts w:ascii="Times New Roman" w:hAnsi="Times New Roman" w:cs="Times New Roman"/>
          <w:sz w:val="28"/>
          <w:szCs w:val="28"/>
          <w:lang w:val="uk-UA"/>
        </w:rPr>
        <w:t xml:space="preserve">и над проблемою: </w:t>
      </w:r>
    </w:p>
    <w:p w:rsidR="00277B82" w:rsidRDefault="00430FD3" w:rsidP="00277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t xml:space="preserve">— підвищення методичної культури вчителя в </w:t>
      </w:r>
      <w:r w:rsidR="0016647D">
        <w:rPr>
          <w:rFonts w:ascii="Times New Roman" w:hAnsi="Times New Roman" w:cs="Times New Roman"/>
          <w:sz w:val="28"/>
          <w:szCs w:val="28"/>
          <w:lang w:val="uk-UA"/>
        </w:rPr>
        <w:t>урочни</w:t>
      </w:r>
      <w:r w:rsidRPr="002F4612">
        <w:rPr>
          <w:rFonts w:ascii="Times New Roman" w:hAnsi="Times New Roman" w:cs="Times New Roman"/>
          <w:sz w:val="28"/>
          <w:szCs w:val="28"/>
          <w:lang w:val="uk-UA"/>
        </w:rPr>
        <w:t>й та позаурочний час;</w:t>
      </w:r>
    </w:p>
    <w:p w:rsidR="00277B82" w:rsidRDefault="00430FD3" w:rsidP="00277B82">
      <w:p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t>— робота над розвитком індивідуальних здібностей учнів через залучення</w:t>
      </w:r>
      <w:r w:rsidR="0016647D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Pr="002F4612">
        <w:rPr>
          <w:rFonts w:ascii="Times New Roman" w:hAnsi="Times New Roman" w:cs="Times New Roman"/>
          <w:sz w:val="28"/>
          <w:szCs w:val="28"/>
          <w:lang w:val="uk-UA"/>
        </w:rPr>
        <w:t xml:space="preserve"> до активної діяльності в урочний та позаурочний час;</w:t>
      </w:r>
    </w:p>
    <w:p w:rsidR="00277B82" w:rsidRDefault="00430FD3" w:rsidP="00277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79336C" w:rsidRPr="002F4612">
        <w:rPr>
          <w:rFonts w:ascii="Times New Roman" w:hAnsi="Times New Roman" w:cs="Times New Roman"/>
          <w:sz w:val="28"/>
          <w:szCs w:val="28"/>
          <w:lang w:val="uk-UA"/>
        </w:rPr>
        <w:t>виховання свідомого громадянина.</w:t>
      </w:r>
    </w:p>
    <w:p w:rsidR="0002187B" w:rsidRPr="002F4612" w:rsidRDefault="0002187B" w:rsidP="00277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B82" w:rsidRDefault="00430FD3" w:rsidP="00277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2016 -2017 н. р. провести 4 засідання ШМО, на кожному </w:t>
      </w:r>
      <w:r w:rsidR="0016647D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2F4612">
        <w:rPr>
          <w:rFonts w:ascii="Times New Roman" w:hAnsi="Times New Roman" w:cs="Times New Roman"/>
          <w:sz w:val="28"/>
          <w:szCs w:val="28"/>
          <w:lang w:val="uk-UA"/>
        </w:rPr>
        <w:t>слуховувати звіт членів методичного об’єднання про викона</w:t>
      </w:r>
      <w:r w:rsidR="0016647D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2F4612">
        <w:rPr>
          <w:rFonts w:ascii="Times New Roman" w:hAnsi="Times New Roman" w:cs="Times New Roman"/>
          <w:sz w:val="28"/>
          <w:szCs w:val="28"/>
          <w:lang w:val="uk-UA"/>
        </w:rPr>
        <w:t>у роботу над вдосконаленням педагогічної майстерності; про досягнення учнів у вивченні предметів; знайомитись з надходженнями методичної літератури, знайомитись з досягненнями колег інших шкіл району.</w:t>
      </w:r>
    </w:p>
    <w:p w:rsidR="00277B82" w:rsidRDefault="00430FD3" w:rsidP="00277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t xml:space="preserve"> Для розвитку індивідуальних здібностей учнів залучити їх до роботи шкільного наукового товариства. Проводити один раз на квартал засідання Круглого столу, на якому розглядати проблеми, над якими працюють учні: </w:t>
      </w:r>
    </w:p>
    <w:p w:rsidR="00277B82" w:rsidRDefault="0079336C" w:rsidP="00277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t>— Голокост і Баришівка;</w:t>
      </w:r>
    </w:p>
    <w:p w:rsidR="00277B82" w:rsidRDefault="0079336C" w:rsidP="00277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t xml:space="preserve">— кераміка – душа українського народу. </w:t>
      </w:r>
    </w:p>
    <w:p w:rsidR="00277B82" w:rsidRDefault="00277B82" w:rsidP="00277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B82" w:rsidRDefault="0079336C" w:rsidP="00277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t>До проведення Круглого столу залуч</w:t>
      </w:r>
      <w:r w:rsidR="0016647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F4612">
        <w:rPr>
          <w:rFonts w:ascii="Times New Roman" w:hAnsi="Times New Roman" w:cs="Times New Roman"/>
          <w:sz w:val="28"/>
          <w:szCs w:val="28"/>
          <w:lang w:val="uk-UA"/>
        </w:rPr>
        <w:t xml:space="preserve">ти: </w:t>
      </w:r>
    </w:p>
    <w:p w:rsidR="00277B82" w:rsidRDefault="0079336C" w:rsidP="00277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t>— жителів Баришівки;</w:t>
      </w:r>
    </w:p>
    <w:p w:rsidR="00277B82" w:rsidRDefault="0079336C" w:rsidP="00277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t>— працівників музеїв;</w:t>
      </w:r>
    </w:p>
    <w:p w:rsidR="00277B82" w:rsidRDefault="0079336C" w:rsidP="00277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t>— працівників архівів;</w:t>
      </w:r>
    </w:p>
    <w:p w:rsidR="00277B82" w:rsidRDefault="0079336C" w:rsidP="00277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t>— батьків</w:t>
      </w:r>
      <w:r w:rsidR="0016647D">
        <w:rPr>
          <w:rFonts w:ascii="Times New Roman" w:hAnsi="Times New Roman" w:cs="Times New Roman"/>
          <w:sz w:val="28"/>
          <w:szCs w:val="28"/>
          <w:lang w:val="uk-UA"/>
        </w:rPr>
        <w:t>, учнів.</w:t>
      </w:r>
    </w:p>
    <w:p w:rsidR="00277B82" w:rsidRDefault="00277B82" w:rsidP="00277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B82" w:rsidRDefault="0079336C" w:rsidP="00277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t>Роботу з обдарованими дітьми висвітлювати на сторінках періодичних видань, на шкільному</w:t>
      </w:r>
      <w:r w:rsidR="00277B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4612">
        <w:rPr>
          <w:rFonts w:ascii="Times New Roman" w:hAnsi="Times New Roman" w:cs="Times New Roman"/>
          <w:sz w:val="28"/>
          <w:szCs w:val="28"/>
          <w:lang w:val="uk-UA"/>
        </w:rPr>
        <w:t>сайті.</w:t>
      </w:r>
    </w:p>
    <w:p w:rsidR="00277B82" w:rsidRDefault="0079336C" w:rsidP="00277B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22415B" w:rsidRPr="002F4612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року залучити учнів до проведення тижнів зарубіжної літератури та історії. Матеріал узагальнити для шкільного методичного кабінету. </w:t>
      </w:r>
    </w:p>
    <w:p w:rsidR="00277B82" w:rsidRDefault="0022415B" w:rsidP="00277B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2F4612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II</w:t>
      </w:r>
      <w:r w:rsidRPr="002F4612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 семестрі в кабінеті історії створити інформаційний куточок для підготовки учнів з історії до здачі ДПА та ЗНО.</w:t>
      </w:r>
    </w:p>
    <w:p w:rsidR="00277B82" w:rsidRDefault="0022415B" w:rsidP="00277B8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2F4612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Залучати вчителів-членів ШМО до виступів на педагогічних радах; до висвітлення методичних вподобань на сторінках педагогічної преси. </w:t>
      </w:r>
    </w:p>
    <w:p w:rsidR="00277B82" w:rsidRDefault="00277B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277B82" w:rsidRDefault="00055016" w:rsidP="00277B82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</w:rPr>
        <w:lastRenderedPageBreak/>
        <w:t>I</w:t>
      </w:r>
      <w:r w:rsidRPr="00641D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  <w:lang w:val="uk-UA"/>
        </w:rPr>
        <w:t xml:space="preserve"> </w:t>
      </w:r>
      <w:r w:rsidR="00406C1C" w:rsidRPr="00641D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  <w:lang w:val="uk-UA"/>
        </w:rPr>
        <w:t xml:space="preserve">- </w:t>
      </w:r>
      <w:r w:rsidRPr="00641D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  <w:lang w:val="uk-UA"/>
        </w:rPr>
        <w:t xml:space="preserve">Засідання. Вересень. </w:t>
      </w:r>
    </w:p>
    <w:p w:rsidR="00641DF1" w:rsidRPr="00641DF1" w:rsidRDefault="00641DF1" w:rsidP="00277B82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  <w:lang w:val="uk-UA"/>
        </w:rPr>
      </w:pPr>
    </w:p>
    <w:p w:rsidR="00277B82" w:rsidRPr="00641DF1" w:rsidRDefault="00406C1C" w:rsidP="00641DF1">
      <w:pPr>
        <w:pStyle w:val="a7"/>
        <w:numPr>
          <w:ilvl w:val="0"/>
          <w:numId w:val="9"/>
        </w:numPr>
        <w:spacing w:after="0"/>
        <w:ind w:left="1276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1DF1">
        <w:rPr>
          <w:rFonts w:ascii="Times New Roman" w:hAnsi="Times New Roman" w:cs="Times New Roman"/>
          <w:sz w:val="28"/>
          <w:szCs w:val="28"/>
          <w:lang w:val="uk-UA"/>
        </w:rPr>
        <w:t>Підсумки роботи методичного об’єднання в 2016</w:t>
      </w:r>
      <w:r w:rsidR="0045142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41DF1">
        <w:rPr>
          <w:rFonts w:ascii="Times New Roman" w:hAnsi="Times New Roman" w:cs="Times New Roman"/>
          <w:sz w:val="28"/>
          <w:szCs w:val="28"/>
          <w:lang w:val="uk-UA"/>
        </w:rPr>
        <w:t>2017 н.р.</w:t>
      </w:r>
    </w:p>
    <w:p w:rsidR="00277B82" w:rsidRPr="00641DF1" w:rsidRDefault="00406C1C" w:rsidP="00641DF1">
      <w:pPr>
        <w:pStyle w:val="a7"/>
        <w:numPr>
          <w:ilvl w:val="0"/>
          <w:numId w:val="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sz w:val="28"/>
          <w:szCs w:val="28"/>
          <w:lang w:val="uk-UA"/>
        </w:rPr>
        <w:t xml:space="preserve">Вибори голови методичного об’єднання, секретаря. </w:t>
      </w:r>
    </w:p>
    <w:p w:rsidR="00277B82" w:rsidRPr="00641DF1" w:rsidRDefault="00406C1C" w:rsidP="00641DF1">
      <w:pPr>
        <w:pStyle w:val="a7"/>
        <w:numPr>
          <w:ilvl w:val="0"/>
          <w:numId w:val="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завдань </w:t>
      </w:r>
      <w:r w:rsidR="0045142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41DF1">
        <w:rPr>
          <w:rFonts w:ascii="Times New Roman" w:hAnsi="Times New Roman" w:cs="Times New Roman"/>
          <w:sz w:val="28"/>
          <w:szCs w:val="28"/>
          <w:lang w:val="uk-UA"/>
        </w:rPr>
        <w:t>етапу Всеукраїнськ</w:t>
      </w:r>
      <w:r w:rsidR="0045142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41DF1">
        <w:rPr>
          <w:rFonts w:ascii="Times New Roman" w:hAnsi="Times New Roman" w:cs="Times New Roman"/>
          <w:sz w:val="28"/>
          <w:szCs w:val="28"/>
          <w:lang w:val="uk-UA"/>
        </w:rPr>
        <w:t xml:space="preserve"> олімпіад</w:t>
      </w:r>
      <w:r w:rsidR="0045142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41DF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51421">
        <w:rPr>
          <w:rFonts w:ascii="Times New Roman" w:hAnsi="Times New Roman" w:cs="Times New Roman"/>
          <w:sz w:val="28"/>
          <w:szCs w:val="28"/>
          <w:lang w:val="uk-UA"/>
        </w:rPr>
        <w:t>історії, зарубіжної літератури</w:t>
      </w:r>
      <w:r w:rsidRPr="00641D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77B82" w:rsidRPr="00641DF1" w:rsidRDefault="00406C1C" w:rsidP="00641DF1">
      <w:pPr>
        <w:pStyle w:val="a7"/>
        <w:numPr>
          <w:ilvl w:val="0"/>
          <w:numId w:val="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sz w:val="28"/>
          <w:szCs w:val="28"/>
          <w:lang w:val="uk-UA"/>
        </w:rPr>
        <w:t>Затвердження плану проведення тижня історії.</w:t>
      </w:r>
    </w:p>
    <w:p w:rsidR="00277B82" w:rsidRPr="00641DF1" w:rsidRDefault="00406C1C" w:rsidP="00641DF1">
      <w:pPr>
        <w:pStyle w:val="a7"/>
        <w:numPr>
          <w:ilvl w:val="0"/>
          <w:numId w:val="9"/>
        </w:numPr>
        <w:spacing w:after="0"/>
        <w:ind w:left="1276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sz w:val="28"/>
          <w:szCs w:val="28"/>
          <w:lang w:val="uk-UA"/>
        </w:rPr>
        <w:t xml:space="preserve">Огляд новинок методичних надходжень та педагогічних видань до шкільної бібліотеки. </w:t>
      </w:r>
    </w:p>
    <w:p w:rsidR="00641DF1" w:rsidRDefault="00641DF1" w:rsidP="00277B8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</w:pPr>
    </w:p>
    <w:p w:rsidR="00406C1C" w:rsidRDefault="00406C1C" w:rsidP="00277B8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</w:rPr>
        <w:t>II</w:t>
      </w:r>
      <w:r w:rsidRPr="00641D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  <w:lang w:val="uk-UA"/>
        </w:rPr>
        <w:t xml:space="preserve"> </w:t>
      </w:r>
      <w:r w:rsidR="00641DF1" w:rsidRPr="00641D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  <w:lang w:val="uk-UA"/>
        </w:rPr>
        <w:t>-</w:t>
      </w:r>
      <w:r w:rsidRPr="00641D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  <w:lang w:val="uk-UA"/>
        </w:rPr>
        <w:t xml:space="preserve"> Засідання. Грудень.</w:t>
      </w:r>
    </w:p>
    <w:p w:rsidR="00641DF1" w:rsidRPr="00641DF1" w:rsidRDefault="00641DF1" w:rsidP="00277B82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  <w:lang w:val="uk-UA"/>
        </w:rPr>
      </w:pPr>
    </w:p>
    <w:p w:rsidR="00641DF1" w:rsidRPr="00641DF1" w:rsidRDefault="00406C1C" w:rsidP="00641DF1">
      <w:pPr>
        <w:pStyle w:val="a7"/>
        <w:numPr>
          <w:ilvl w:val="0"/>
          <w:numId w:val="13"/>
        </w:numPr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Аналіз результатів </w:t>
      </w: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II</w:t>
      </w: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 етапу Всеукраїнськ</w:t>
      </w:r>
      <w:r w:rsidR="0045142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ої</w:t>
      </w: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 олімпіад</w:t>
      </w:r>
      <w:r w:rsidR="0045142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и</w:t>
      </w: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 з </w:t>
      </w:r>
      <w:r w:rsidR="0045142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історії</w:t>
      </w: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. </w:t>
      </w:r>
    </w:p>
    <w:p w:rsidR="00641DF1" w:rsidRPr="00641DF1" w:rsidRDefault="00406C1C" w:rsidP="00641DF1">
      <w:pPr>
        <w:pStyle w:val="a7"/>
        <w:numPr>
          <w:ilvl w:val="0"/>
          <w:numId w:val="13"/>
        </w:numPr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Аналіз по залученню учнів до роботи в шкільному науковому товаристві. Результативність проведення Круглих столів. </w:t>
      </w:r>
    </w:p>
    <w:p w:rsidR="00641DF1" w:rsidRPr="00641DF1" w:rsidRDefault="00406C1C" w:rsidP="00641DF1">
      <w:pPr>
        <w:pStyle w:val="a7"/>
        <w:numPr>
          <w:ilvl w:val="0"/>
          <w:numId w:val="13"/>
        </w:numPr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По підсумки проведення тижня історії. </w:t>
      </w:r>
    </w:p>
    <w:p w:rsidR="00641DF1" w:rsidRPr="00641DF1" w:rsidRDefault="00406C1C" w:rsidP="00641DF1">
      <w:pPr>
        <w:pStyle w:val="a7"/>
        <w:numPr>
          <w:ilvl w:val="0"/>
          <w:numId w:val="13"/>
        </w:numPr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Затвердження плану проведення місячника правових знань.</w:t>
      </w:r>
    </w:p>
    <w:p w:rsidR="00D73DA8" w:rsidRPr="00641DF1" w:rsidRDefault="00406C1C" w:rsidP="00641DF1">
      <w:pPr>
        <w:pStyle w:val="a7"/>
        <w:numPr>
          <w:ilvl w:val="0"/>
          <w:numId w:val="13"/>
        </w:numPr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Аналіз роботи вчителя історії та класного керівника 8-А класу по створенню кімнати кераміки.</w:t>
      </w:r>
    </w:p>
    <w:p w:rsidR="00406C1C" w:rsidRPr="00641DF1" w:rsidRDefault="00406C1C" w:rsidP="00641DF1">
      <w:pPr>
        <w:pStyle w:val="a7"/>
        <w:numPr>
          <w:ilvl w:val="0"/>
          <w:numId w:val="13"/>
        </w:numPr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Огляд методичної літератури.</w:t>
      </w:r>
    </w:p>
    <w:p w:rsidR="00641DF1" w:rsidRDefault="00641DF1" w:rsidP="00277B82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</w:rPr>
      </w:pPr>
    </w:p>
    <w:p w:rsidR="00406C1C" w:rsidRDefault="00D73DA8" w:rsidP="00277B82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</w:rPr>
        <w:t>II</w:t>
      </w:r>
      <w:r w:rsidR="00DA237A" w:rsidRPr="00641D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</w:rPr>
        <w:t>I</w:t>
      </w:r>
      <w:r w:rsidR="00DA237A" w:rsidRPr="00641D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  <w:lang w:val="uk-UA"/>
        </w:rPr>
        <w:t xml:space="preserve"> – Засідання. Січень.</w:t>
      </w:r>
    </w:p>
    <w:p w:rsidR="00641DF1" w:rsidRPr="00641DF1" w:rsidRDefault="00641DF1" w:rsidP="00277B82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  <w:lang w:val="uk-UA"/>
        </w:rPr>
      </w:pPr>
    </w:p>
    <w:p w:rsidR="00641DF1" w:rsidRPr="00641DF1" w:rsidRDefault="00DA237A" w:rsidP="00641DF1">
      <w:pPr>
        <w:pStyle w:val="a7"/>
        <w:numPr>
          <w:ilvl w:val="0"/>
          <w:numId w:val="10"/>
        </w:numPr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Підсумки проведення місячника правових знань.</w:t>
      </w:r>
    </w:p>
    <w:p w:rsidR="00641DF1" w:rsidRDefault="00DA237A" w:rsidP="00641DF1">
      <w:pPr>
        <w:pStyle w:val="a7"/>
        <w:numPr>
          <w:ilvl w:val="0"/>
          <w:numId w:val="10"/>
        </w:numPr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 Обмін досвідом про форми і методи роботи з обдарованими учнями (запросити вчителя історії Селищанського НВК). </w:t>
      </w:r>
    </w:p>
    <w:p w:rsidR="00641DF1" w:rsidRDefault="00DA237A" w:rsidP="00641DF1">
      <w:pPr>
        <w:pStyle w:val="a7"/>
        <w:numPr>
          <w:ilvl w:val="0"/>
          <w:numId w:val="10"/>
        </w:numPr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Аналіз по залученню учнів до роботи в шкільному науковому товаристві. </w:t>
      </w:r>
    </w:p>
    <w:p w:rsidR="00641DF1" w:rsidRDefault="00DA237A" w:rsidP="00641DF1">
      <w:pPr>
        <w:pStyle w:val="a7"/>
        <w:numPr>
          <w:ilvl w:val="0"/>
          <w:numId w:val="10"/>
        </w:numPr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Аналіз результатів </w:t>
      </w: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</w:rPr>
        <w:t>III</w:t>
      </w: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 етапу Всеукраїнськ</w:t>
      </w:r>
      <w:r w:rsidR="0045142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ої</w:t>
      </w: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 олімпіад</w:t>
      </w:r>
      <w:r w:rsidR="0045142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и</w:t>
      </w: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 з </w:t>
      </w:r>
      <w:r w:rsidR="0045142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історії</w:t>
      </w: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.</w:t>
      </w:r>
    </w:p>
    <w:p w:rsidR="00641DF1" w:rsidRDefault="00DA237A" w:rsidP="00641DF1">
      <w:pPr>
        <w:pStyle w:val="a7"/>
        <w:numPr>
          <w:ilvl w:val="0"/>
          <w:numId w:val="10"/>
        </w:numPr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Затвердження плану проведення тижня зарубіжної літератури. </w:t>
      </w:r>
    </w:p>
    <w:p w:rsidR="00641DF1" w:rsidRDefault="00641DF1" w:rsidP="00641DF1">
      <w:pPr>
        <w:pStyle w:val="a7"/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</w:p>
    <w:p w:rsidR="00641DF1" w:rsidRDefault="00E07032" w:rsidP="00641DF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</w:rPr>
        <w:t>IV</w:t>
      </w:r>
      <w:r w:rsidRPr="00641D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9FFF9"/>
          <w:lang w:val="uk-UA"/>
        </w:rPr>
        <w:t xml:space="preserve"> – Засідання. Квітень.</w:t>
      </w: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 </w:t>
      </w:r>
    </w:p>
    <w:p w:rsidR="00641DF1" w:rsidRDefault="00641DF1" w:rsidP="00641DF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</w:p>
    <w:p w:rsidR="00641DF1" w:rsidRDefault="00E07032" w:rsidP="00641DF1">
      <w:pPr>
        <w:pStyle w:val="a7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 xml:space="preserve">Підсумки проведення тижня зарубіжної літератури. </w:t>
      </w:r>
    </w:p>
    <w:p w:rsidR="00641DF1" w:rsidRDefault="00E07032" w:rsidP="00641DF1">
      <w:pPr>
        <w:pStyle w:val="a7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Творчий портрет вчителів, які мають вищу к</w:t>
      </w:r>
      <w:r w:rsid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атегорію та педагогічні знання.</w:t>
      </w:r>
    </w:p>
    <w:p w:rsidR="00E07032" w:rsidRPr="00641DF1" w:rsidRDefault="00E07032" w:rsidP="00641DF1">
      <w:pPr>
        <w:pStyle w:val="a7"/>
        <w:numPr>
          <w:ilvl w:val="0"/>
          <w:numId w:val="11"/>
        </w:numPr>
        <w:spacing w:after="0"/>
        <w:ind w:left="127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</w:pPr>
      <w:r w:rsidRPr="00641DF1">
        <w:rPr>
          <w:rFonts w:ascii="Times New Roman" w:hAnsi="Times New Roman" w:cs="Times New Roman"/>
          <w:color w:val="000000"/>
          <w:sz w:val="28"/>
          <w:szCs w:val="28"/>
          <w:shd w:val="clear" w:color="auto" w:fill="F9FFF9"/>
          <w:lang w:val="uk-UA"/>
        </w:rPr>
        <w:t>Підготовка учнів до проведення ДПА та ЗНО.</w:t>
      </w:r>
    </w:p>
    <w:p w:rsidR="00641DF1" w:rsidRDefault="00641DF1">
      <w:pPr>
        <w:rPr>
          <w:rFonts w:ascii="Times New Roman" w:hAnsi="Times New Roman" w:cs="Times New Roman"/>
          <w:sz w:val="28"/>
          <w:szCs w:val="28"/>
          <w:shd w:val="clear" w:color="auto" w:fill="F9FFF9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9FFF9"/>
          <w:lang w:val="uk-UA"/>
        </w:rPr>
        <w:br w:type="page"/>
      </w:r>
    </w:p>
    <w:p w:rsidR="006B15E1" w:rsidRPr="002F4612" w:rsidRDefault="006B15E1" w:rsidP="00277B82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9FFF9"/>
          <w:lang w:val="uk-UA"/>
        </w:rPr>
      </w:pPr>
      <w:r w:rsidRPr="002F4612">
        <w:rPr>
          <w:rFonts w:ascii="Times New Roman" w:hAnsi="Times New Roman" w:cs="Times New Roman"/>
          <w:sz w:val="28"/>
          <w:szCs w:val="28"/>
          <w:shd w:val="clear" w:color="auto" w:fill="F9FFF9"/>
          <w:lang w:val="uk-UA"/>
        </w:rPr>
        <w:lastRenderedPageBreak/>
        <w:t>Кваліфікаці</w:t>
      </w:r>
      <w:r w:rsidR="008D268B">
        <w:rPr>
          <w:rFonts w:ascii="Times New Roman" w:hAnsi="Times New Roman" w:cs="Times New Roman"/>
          <w:sz w:val="28"/>
          <w:szCs w:val="28"/>
          <w:shd w:val="clear" w:color="auto" w:fill="F9FFF9"/>
          <w:lang w:val="uk-UA"/>
        </w:rPr>
        <w:t>йний та фаховий рівень вчителів</w:t>
      </w:r>
    </w:p>
    <w:tbl>
      <w:tblPr>
        <w:tblStyle w:val="a8"/>
        <w:tblW w:w="10898" w:type="dxa"/>
        <w:tblInd w:w="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21"/>
        <w:gridCol w:w="1730"/>
        <w:gridCol w:w="1134"/>
        <w:gridCol w:w="1134"/>
        <w:gridCol w:w="1134"/>
        <w:gridCol w:w="1276"/>
        <w:gridCol w:w="1276"/>
        <w:gridCol w:w="2693"/>
      </w:tblGrid>
      <w:tr w:rsidR="008D268B" w:rsidRPr="00641DF1" w:rsidTr="00451421">
        <w:trPr>
          <w:trHeight w:val="20"/>
        </w:trPr>
        <w:tc>
          <w:tcPr>
            <w:tcW w:w="521" w:type="dxa"/>
            <w:vAlign w:val="center"/>
          </w:tcPr>
          <w:p w:rsidR="00EF7981" w:rsidRPr="00641DF1" w:rsidRDefault="00EF7981" w:rsidP="008D2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  <w:t>№</w:t>
            </w:r>
          </w:p>
          <w:p w:rsidR="00EF7981" w:rsidRPr="00641DF1" w:rsidRDefault="008D268B" w:rsidP="008D2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  <w:t>п</w:t>
            </w:r>
            <w:r w:rsidR="00EF7981" w:rsidRPr="00641D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  <w:t>\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  <w:t>п</w:t>
            </w:r>
            <w:proofErr w:type="spellEnd"/>
          </w:p>
        </w:tc>
        <w:tc>
          <w:tcPr>
            <w:tcW w:w="1730" w:type="dxa"/>
            <w:vAlign w:val="center"/>
          </w:tcPr>
          <w:p w:rsidR="00EF7981" w:rsidRPr="00641DF1" w:rsidRDefault="00EF7981" w:rsidP="008D2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  <w:t xml:space="preserve">П. </w:t>
            </w:r>
            <w:r w:rsidR="008D268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  <w:t>І</w:t>
            </w:r>
            <w:r w:rsidRPr="00641D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  <w:t>. П.</w:t>
            </w:r>
          </w:p>
        </w:tc>
        <w:tc>
          <w:tcPr>
            <w:tcW w:w="1134" w:type="dxa"/>
            <w:vAlign w:val="center"/>
          </w:tcPr>
          <w:p w:rsidR="00EF7981" w:rsidRPr="00641DF1" w:rsidRDefault="00EF7981" w:rsidP="0064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  <w:t>Рік народження</w:t>
            </w:r>
          </w:p>
        </w:tc>
        <w:tc>
          <w:tcPr>
            <w:tcW w:w="1134" w:type="dxa"/>
            <w:vAlign w:val="center"/>
          </w:tcPr>
          <w:p w:rsidR="00EF7981" w:rsidRPr="00641DF1" w:rsidRDefault="00EF7981" w:rsidP="0064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  <w:t>Освіта</w:t>
            </w:r>
          </w:p>
        </w:tc>
        <w:tc>
          <w:tcPr>
            <w:tcW w:w="1134" w:type="dxa"/>
            <w:vAlign w:val="center"/>
          </w:tcPr>
          <w:p w:rsidR="00EF7981" w:rsidRPr="00641DF1" w:rsidRDefault="00EF7981" w:rsidP="0064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  <w:t>Стаж</w:t>
            </w:r>
          </w:p>
        </w:tc>
        <w:tc>
          <w:tcPr>
            <w:tcW w:w="1276" w:type="dxa"/>
            <w:vAlign w:val="center"/>
          </w:tcPr>
          <w:p w:rsidR="00EF7981" w:rsidRPr="00641DF1" w:rsidRDefault="00EF7981" w:rsidP="0064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  <w:t>Категорія</w:t>
            </w:r>
          </w:p>
        </w:tc>
        <w:tc>
          <w:tcPr>
            <w:tcW w:w="1276" w:type="dxa"/>
            <w:vAlign w:val="center"/>
          </w:tcPr>
          <w:p w:rsidR="00EF7981" w:rsidRPr="00641DF1" w:rsidRDefault="00EF7981" w:rsidP="0064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  <w:t>Нагороди та звання</w:t>
            </w:r>
          </w:p>
        </w:tc>
        <w:tc>
          <w:tcPr>
            <w:tcW w:w="2693" w:type="dxa"/>
            <w:vAlign w:val="center"/>
          </w:tcPr>
          <w:p w:rsidR="00EF7981" w:rsidRPr="00641DF1" w:rsidRDefault="00EF7981" w:rsidP="0064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  <w:t>Проблема, над якою</w:t>
            </w:r>
          </w:p>
          <w:p w:rsidR="00EF7981" w:rsidRPr="00641DF1" w:rsidRDefault="00EF7981" w:rsidP="00641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FF9"/>
                <w:lang w:val="uk-UA"/>
              </w:rPr>
              <w:t>працює вчитель</w:t>
            </w:r>
          </w:p>
        </w:tc>
      </w:tr>
      <w:tr w:rsidR="008D268B" w:rsidRPr="00641DF1" w:rsidTr="00451421">
        <w:trPr>
          <w:trHeight w:val="20"/>
        </w:trPr>
        <w:tc>
          <w:tcPr>
            <w:tcW w:w="521" w:type="dxa"/>
          </w:tcPr>
          <w:p w:rsidR="00EF7981" w:rsidRPr="00641DF1" w:rsidRDefault="00EF7981" w:rsidP="008D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1.</w:t>
            </w:r>
          </w:p>
        </w:tc>
        <w:tc>
          <w:tcPr>
            <w:tcW w:w="1730" w:type="dxa"/>
          </w:tcPr>
          <w:p w:rsidR="008D268B" w:rsidRDefault="008D268B" w:rsidP="008D26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Грицун</w:t>
            </w:r>
          </w:p>
          <w:p w:rsidR="008D268B" w:rsidRDefault="00EF7981" w:rsidP="008D26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 xml:space="preserve">Наталія </w:t>
            </w:r>
          </w:p>
          <w:p w:rsidR="00EF7981" w:rsidRPr="00641DF1" w:rsidRDefault="00EF7981" w:rsidP="008D26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В</w:t>
            </w:r>
            <w:r w:rsidR="008D268B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олодимирівна</w:t>
            </w:r>
          </w:p>
        </w:tc>
        <w:tc>
          <w:tcPr>
            <w:tcW w:w="1134" w:type="dxa"/>
          </w:tcPr>
          <w:p w:rsidR="00EF7981" w:rsidRPr="00641DF1" w:rsidRDefault="00EF7981" w:rsidP="008D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1</w:t>
            </w:r>
            <w:r w:rsidR="008D268B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9</w:t>
            </w: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68</w:t>
            </w:r>
          </w:p>
        </w:tc>
        <w:tc>
          <w:tcPr>
            <w:tcW w:w="1134" w:type="dxa"/>
          </w:tcPr>
          <w:p w:rsidR="00EF7981" w:rsidRPr="00641DF1" w:rsidRDefault="00EF7981" w:rsidP="006F50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вища</w:t>
            </w:r>
          </w:p>
        </w:tc>
        <w:tc>
          <w:tcPr>
            <w:tcW w:w="1134" w:type="dxa"/>
          </w:tcPr>
          <w:p w:rsidR="00EF7981" w:rsidRPr="00641DF1" w:rsidRDefault="00EF7981" w:rsidP="006F50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26 років</w:t>
            </w:r>
          </w:p>
        </w:tc>
        <w:tc>
          <w:tcPr>
            <w:tcW w:w="1276" w:type="dxa"/>
          </w:tcPr>
          <w:p w:rsidR="00EF7981" w:rsidRPr="00641DF1" w:rsidRDefault="00EF7981" w:rsidP="006F50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вища</w:t>
            </w:r>
          </w:p>
        </w:tc>
        <w:tc>
          <w:tcPr>
            <w:tcW w:w="1276" w:type="dxa"/>
          </w:tcPr>
          <w:p w:rsidR="00EF7981" w:rsidRPr="00641DF1" w:rsidRDefault="00EF7981" w:rsidP="008D26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Грамота рай</w:t>
            </w:r>
            <w:r w:rsidR="008D268B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онного</w:t>
            </w: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 xml:space="preserve"> від</w:t>
            </w:r>
            <w:r w:rsidR="008D268B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ділу</w:t>
            </w: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 xml:space="preserve"> освіти </w:t>
            </w:r>
          </w:p>
        </w:tc>
        <w:tc>
          <w:tcPr>
            <w:tcW w:w="2693" w:type="dxa"/>
          </w:tcPr>
          <w:p w:rsidR="00EF7981" w:rsidRPr="00641DF1" w:rsidRDefault="00EF7981" w:rsidP="006F50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Застосування</w:t>
            </w:r>
            <w:r w:rsidR="008D268B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 xml:space="preserve"> </w:t>
            </w: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 xml:space="preserve">інноваційних </w:t>
            </w:r>
          </w:p>
          <w:p w:rsidR="00EF7981" w:rsidRPr="00641DF1" w:rsidRDefault="00EF7981" w:rsidP="006F508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технологій на уроках</w:t>
            </w:r>
            <w:r w:rsidR="008D268B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 xml:space="preserve"> </w:t>
            </w: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зарубіжної</w:t>
            </w:r>
            <w:r w:rsidR="008D268B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 xml:space="preserve"> </w:t>
            </w: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л</w:t>
            </w:r>
            <w:r w:rsidR="008D268B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ітератури</w:t>
            </w:r>
          </w:p>
        </w:tc>
      </w:tr>
      <w:tr w:rsidR="008D268B" w:rsidRPr="00641DF1" w:rsidTr="00451421">
        <w:trPr>
          <w:trHeight w:val="20"/>
        </w:trPr>
        <w:tc>
          <w:tcPr>
            <w:tcW w:w="521" w:type="dxa"/>
          </w:tcPr>
          <w:p w:rsidR="00EF7981" w:rsidRPr="00641DF1" w:rsidRDefault="00EF7981" w:rsidP="008D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2.</w:t>
            </w:r>
          </w:p>
        </w:tc>
        <w:tc>
          <w:tcPr>
            <w:tcW w:w="1730" w:type="dxa"/>
          </w:tcPr>
          <w:p w:rsidR="008D268B" w:rsidRDefault="00EF7981" w:rsidP="008D26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proofErr w:type="spellStart"/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Л</w:t>
            </w:r>
            <w:r w:rsidR="008D268B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и</w:t>
            </w: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сюк</w:t>
            </w:r>
            <w:proofErr w:type="spellEnd"/>
          </w:p>
          <w:p w:rsidR="008D268B" w:rsidRDefault="00EF7981" w:rsidP="008D26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Оксана</w:t>
            </w:r>
          </w:p>
          <w:p w:rsidR="00EF7981" w:rsidRPr="00641DF1" w:rsidRDefault="00EF7981" w:rsidP="008D26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 xml:space="preserve">Степанівна </w:t>
            </w:r>
          </w:p>
        </w:tc>
        <w:tc>
          <w:tcPr>
            <w:tcW w:w="1134" w:type="dxa"/>
          </w:tcPr>
          <w:p w:rsidR="00EF7981" w:rsidRPr="00641DF1" w:rsidRDefault="00EF7981" w:rsidP="00EF7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1963</w:t>
            </w:r>
          </w:p>
        </w:tc>
        <w:tc>
          <w:tcPr>
            <w:tcW w:w="1134" w:type="dxa"/>
          </w:tcPr>
          <w:p w:rsidR="00EF7981" w:rsidRPr="00641DF1" w:rsidRDefault="00EF7981" w:rsidP="00EF7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вища</w:t>
            </w:r>
          </w:p>
        </w:tc>
        <w:tc>
          <w:tcPr>
            <w:tcW w:w="1134" w:type="dxa"/>
          </w:tcPr>
          <w:p w:rsidR="00EF7981" w:rsidRPr="00641DF1" w:rsidRDefault="00EF7981" w:rsidP="00EF7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22 роки</w:t>
            </w:r>
          </w:p>
        </w:tc>
        <w:tc>
          <w:tcPr>
            <w:tcW w:w="1276" w:type="dxa"/>
          </w:tcPr>
          <w:p w:rsidR="00EF7981" w:rsidRPr="00641DF1" w:rsidRDefault="00EF7981" w:rsidP="00EF7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вища</w:t>
            </w:r>
          </w:p>
        </w:tc>
        <w:tc>
          <w:tcPr>
            <w:tcW w:w="1276" w:type="dxa"/>
          </w:tcPr>
          <w:p w:rsidR="00EF7981" w:rsidRPr="00641DF1" w:rsidRDefault="00EF7981" w:rsidP="008D26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Ст</w:t>
            </w:r>
            <w:r w:rsidR="008D268B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арший</w:t>
            </w: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 xml:space="preserve"> вчит</w:t>
            </w:r>
            <w:r w:rsidR="008D268B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ель</w:t>
            </w:r>
          </w:p>
        </w:tc>
        <w:tc>
          <w:tcPr>
            <w:tcW w:w="2693" w:type="dxa"/>
          </w:tcPr>
          <w:p w:rsidR="00EF7981" w:rsidRPr="00641DF1" w:rsidRDefault="00EF7981" w:rsidP="00E070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Виховання національної свідомості та духовності учнів у процесі навчально-виховної роботи з історії</w:t>
            </w:r>
          </w:p>
        </w:tc>
      </w:tr>
      <w:tr w:rsidR="008D268B" w:rsidRPr="00641DF1" w:rsidTr="00451421">
        <w:trPr>
          <w:trHeight w:val="20"/>
        </w:trPr>
        <w:tc>
          <w:tcPr>
            <w:tcW w:w="521" w:type="dxa"/>
          </w:tcPr>
          <w:p w:rsidR="00EF7981" w:rsidRPr="00641DF1" w:rsidRDefault="00EF7981" w:rsidP="008D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3.</w:t>
            </w:r>
          </w:p>
        </w:tc>
        <w:tc>
          <w:tcPr>
            <w:tcW w:w="1730" w:type="dxa"/>
          </w:tcPr>
          <w:p w:rsidR="008D268B" w:rsidRDefault="008D268B" w:rsidP="00E070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Гаращенко</w:t>
            </w:r>
            <w:proofErr w:type="spellEnd"/>
          </w:p>
          <w:p w:rsidR="008D268B" w:rsidRDefault="00EF7981" w:rsidP="00E070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 xml:space="preserve">Світлана </w:t>
            </w:r>
          </w:p>
          <w:p w:rsidR="00EF7981" w:rsidRPr="00641DF1" w:rsidRDefault="00EF7981" w:rsidP="00E070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 xml:space="preserve">Олександрівна </w:t>
            </w:r>
          </w:p>
        </w:tc>
        <w:tc>
          <w:tcPr>
            <w:tcW w:w="1134" w:type="dxa"/>
          </w:tcPr>
          <w:p w:rsidR="00EF7981" w:rsidRPr="00641DF1" w:rsidRDefault="00EF7981" w:rsidP="00EF7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1981</w:t>
            </w:r>
          </w:p>
        </w:tc>
        <w:tc>
          <w:tcPr>
            <w:tcW w:w="1134" w:type="dxa"/>
          </w:tcPr>
          <w:p w:rsidR="00EF7981" w:rsidRPr="00641DF1" w:rsidRDefault="00EF7981" w:rsidP="00EF7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 xml:space="preserve">вища </w:t>
            </w:r>
          </w:p>
        </w:tc>
        <w:tc>
          <w:tcPr>
            <w:tcW w:w="1134" w:type="dxa"/>
          </w:tcPr>
          <w:p w:rsidR="00EF7981" w:rsidRPr="00641DF1" w:rsidRDefault="00EF7981" w:rsidP="00EF7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10 років</w:t>
            </w:r>
          </w:p>
        </w:tc>
        <w:tc>
          <w:tcPr>
            <w:tcW w:w="1276" w:type="dxa"/>
          </w:tcPr>
          <w:p w:rsidR="00EF7981" w:rsidRPr="00641DF1" w:rsidRDefault="00EF7981" w:rsidP="00EF798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FF9"/>
              </w:rPr>
              <w:t>II</w:t>
            </w:r>
            <w:r w:rsidRPr="00641D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FF9"/>
                <w:lang w:val="uk-UA"/>
              </w:rPr>
              <w:t xml:space="preserve"> категорія</w:t>
            </w:r>
          </w:p>
        </w:tc>
        <w:tc>
          <w:tcPr>
            <w:tcW w:w="1276" w:type="dxa"/>
          </w:tcPr>
          <w:p w:rsidR="00EF7981" w:rsidRPr="00641DF1" w:rsidRDefault="00EF7981" w:rsidP="00E070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</w:p>
        </w:tc>
        <w:tc>
          <w:tcPr>
            <w:tcW w:w="2693" w:type="dxa"/>
          </w:tcPr>
          <w:p w:rsidR="00EF7981" w:rsidRPr="00641DF1" w:rsidRDefault="00EF7981" w:rsidP="00E070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Розвиток творчо</w:t>
            </w:r>
            <w:r w:rsidR="001B02C1"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 xml:space="preserve"> </w:t>
            </w: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мислячої особистості на уроках зарубіжної літератури</w:t>
            </w:r>
          </w:p>
        </w:tc>
      </w:tr>
      <w:tr w:rsidR="008D268B" w:rsidRPr="00641DF1" w:rsidTr="00451421">
        <w:trPr>
          <w:trHeight w:val="20"/>
        </w:trPr>
        <w:tc>
          <w:tcPr>
            <w:tcW w:w="521" w:type="dxa"/>
          </w:tcPr>
          <w:p w:rsidR="00EF7981" w:rsidRPr="00641DF1" w:rsidRDefault="001B02C1" w:rsidP="008D268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4.</w:t>
            </w:r>
          </w:p>
        </w:tc>
        <w:tc>
          <w:tcPr>
            <w:tcW w:w="1730" w:type="dxa"/>
          </w:tcPr>
          <w:p w:rsidR="008D268B" w:rsidRDefault="001B02C1" w:rsidP="00E070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proofErr w:type="spellStart"/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Мосінзова</w:t>
            </w:r>
            <w:proofErr w:type="spellEnd"/>
          </w:p>
          <w:p w:rsidR="008D268B" w:rsidRDefault="001B02C1" w:rsidP="00E070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 xml:space="preserve">Іванна </w:t>
            </w:r>
          </w:p>
          <w:p w:rsidR="00EF7981" w:rsidRPr="00641DF1" w:rsidRDefault="001B02C1" w:rsidP="00E070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 xml:space="preserve">Олександрівна </w:t>
            </w:r>
          </w:p>
        </w:tc>
        <w:tc>
          <w:tcPr>
            <w:tcW w:w="1134" w:type="dxa"/>
          </w:tcPr>
          <w:p w:rsidR="00EF7981" w:rsidRPr="00641DF1" w:rsidRDefault="00EF7981" w:rsidP="001B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</w:p>
        </w:tc>
        <w:tc>
          <w:tcPr>
            <w:tcW w:w="1134" w:type="dxa"/>
          </w:tcPr>
          <w:p w:rsidR="00EF7981" w:rsidRPr="00641DF1" w:rsidRDefault="001B02C1" w:rsidP="001B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вища</w:t>
            </w:r>
          </w:p>
        </w:tc>
        <w:tc>
          <w:tcPr>
            <w:tcW w:w="1134" w:type="dxa"/>
          </w:tcPr>
          <w:p w:rsidR="00EF7981" w:rsidRPr="00641DF1" w:rsidRDefault="001B02C1" w:rsidP="001B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4 роки</w:t>
            </w:r>
          </w:p>
        </w:tc>
        <w:tc>
          <w:tcPr>
            <w:tcW w:w="1276" w:type="dxa"/>
          </w:tcPr>
          <w:p w:rsidR="00EF7981" w:rsidRPr="00641DF1" w:rsidRDefault="001B02C1" w:rsidP="001B02C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спеціал</w:t>
            </w:r>
            <w:r w:rsidR="0045142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іст</w:t>
            </w:r>
          </w:p>
        </w:tc>
        <w:tc>
          <w:tcPr>
            <w:tcW w:w="1276" w:type="dxa"/>
          </w:tcPr>
          <w:p w:rsidR="00EF7981" w:rsidRPr="00641DF1" w:rsidRDefault="00EF7981" w:rsidP="00E070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</w:p>
        </w:tc>
        <w:tc>
          <w:tcPr>
            <w:tcW w:w="2693" w:type="dxa"/>
          </w:tcPr>
          <w:p w:rsidR="00EF7981" w:rsidRPr="00641DF1" w:rsidRDefault="001B02C1" w:rsidP="00E070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</w:pPr>
            <w:r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 xml:space="preserve">Розвиток творчої компетенції на уроках </w:t>
            </w:r>
            <w:r w:rsidR="00451421" w:rsidRPr="00641DF1">
              <w:rPr>
                <w:rFonts w:ascii="Times New Roman" w:hAnsi="Times New Roman" w:cs="Times New Roman"/>
                <w:sz w:val="24"/>
                <w:szCs w:val="24"/>
                <w:shd w:val="clear" w:color="auto" w:fill="F9FFF9"/>
                <w:lang w:val="uk-UA"/>
              </w:rPr>
              <w:t>правознавства</w:t>
            </w:r>
          </w:p>
        </w:tc>
      </w:tr>
    </w:tbl>
    <w:p w:rsidR="006B15E1" w:rsidRPr="002F4612" w:rsidRDefault="006B15E1" w:rsidP="00E07032">
      <w:pPr>
        <w:ind w:left="45"/>
        <w:rPr>
          <w:rFonts w:ascii="Times New Roman" w:hAnsi="Times New Roman" w:cs="Times New Roman"/>
          <w:sz w:val="28"/>
          <w:szCs w:val="28"/>
          <w:shd w:val="clear" w:color="auto" w:fill="F9FFF9"/>
          <w:lang w:val="uk-UA"/>
        </w:rPr>
      </w:pPr>
    </w:p>
    <w:sectPr w:rsidR="006B15E1" w:rsidRPr="002F4612" w:rsidSect="002F46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FA" w:rsidRDefault="00661DFA" w:rsidP="002F4612">
      <w:pPr>
        <w:spacing w:after="0" w:line="240" w:lineRule="auto"/>
      </w:pPr>
      <w:r>
        <w:separator/>
      </w:r>
    </w:p>
  </w:endnote>
  <w:endnote w:type="continuationSeparator" w:id="0">
    <w:p w:rsidR="00661DFA" w:rsidRDefault="00661DFA" w:rsidP="002F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FA" w:rsidRDefault="00661DFA" w:rsidP="002F4612">
      <w:pPr>
        <w:spacing w:after="0" w:line="240" w:lineRule="auto"/>
      </w:pPr>
      <w:r>
        <w:separator/>
      </w:r>
    </w:p>
  </w:footnote>
  <w:footnote w:type="continuationSeparator" w:id="0">
    <w:p w:rsidR="00661DFA" w:rsidRDefault="00661DFA" w:rsidP="002F4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25AA1"/>
    <w:multiLevelType w:val="hybridMultilevel"/>
    <w:tmpl w:val="546E90A2"/>
    <w:lvl w:ilvl="0" w:tplc="079E79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F33A82"/>
    <w:multiLevelType w:val="hybridMultilevel"/>
    <w:tmpl w:val="9C086100"/>
    <w:lvl w:ilvl="0" w:tplc="711E1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B525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E5E604D"/>
    <w:multiLevelType w:val="hybridMultilevel"/>
    <w:tmpl w:val="5D12DC64"/>
    <w:lvl w:ilvl="0" w:tplc="5ADE6A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1330C2F"/>
    <w:multiLevelType w:val="hybridMultilevel"/>
    <w:tmpl w:val="B7E2D0F6"/>
    <w:lvl w:ilvl="0" w:tplc="FC7A6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684B52"/>
    <w:multiLevelType w:val="hybridMultilevel"/>
    <w:tmpl w:val="80B8A0D8"/>
    <w:lvl w:ilvl="0" w:tplc="079E79C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25D6133"/>
    <w:multiLevelType w:val="hybridMultilevel"/>
    <w:tmpl w:val="77185910"/>
    <w:lvl w:ilvl="0" w:tplc="2618D3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5BA35CA"/>
    <w:multiLevelType w:val="hybridMultilevel"/>
    <w:tmpl w:val="69542B66"/>
    <w:lvl w:ilvl="0" w:tplc="FC7A6B9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0C63CDF"/>
    <w:multiLevelType w:val="hybridMultilevel"/>
    <w:tmpl w:val="56AC8F6E"/>
    <w:lvl w:ilvl="0" w:tplc="72F242F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072CE"/>
    <w:multiLevelType w:val="hybridMultilevel"/>
    <w:tmpl w:val="736A051C"/>
    <w:lvl w:ilvl="0" w:tplc="07BE53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8231EED"/>
    <w:multiLevelType w:val="hybridMultilevel"/>
    <w:tmpl w:val="817A88F2"/>
    <w:lvl w:ilvl="0" w:tplc="FC7A6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453339"/>
    <w:multiLevelType w:val="hybridMultilevel"/>
    <w:tmpl w:val="AD82DA2C"/>
    <w:lvl w:ilvl="0" w:tplc="033EDA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D4B01C4"/>
    <w:multiLevelType w:val="hybridMultilevel"/>
    <w:tmpl w:val="7684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9E8"/>
    <w:rsid w:val="0002187B"/>
    <w:rsid w:val="00055016"/>
    <w:rsid w:val="0016647D"/>
    <w:rsid w:val="001B02C1"/>
    <w:rsid w:val="0022415B"/>
    <w:rsid w:val="00240193"/>
    <w:rsid w:val="00277B82"/>
    <w:rsid w:val="002F4612"/>
    <w:rsid w:val="0034446E"/>
    <w:rsid w:val="00406C1C"/>
    <w:rsid w:val="0042725F"/>
    <w:rsid w:val="00430FD3"/>
    <w:rsid w:val="00451421"/>
    <w:rsid w:val="004572BC"/>
    <w:rsid w:val="00641DF1"/>
    <w:rsid w:val="00661DFA"/>
    <w:rsid w:val="006B15E1"/>
    <w:rsid w:val="0079336C"/>
    <w:rsid w:val="008D268B"/>
    <w:rsid w:val="00951CE4"/>
    <w:rsid w:val="00BA7F4E"/>
    <w:rsid w:val="00BF39E8"/>
    <w:rsid w:val="00BF6FA4"/>
    <w:rsid w:val="00C02F42"/>
    <w:rsid w:val="00D73DA8"/>
    <w:rsid w:val="00DA237A"/>
    <w:rsid w:val="00E07032"/>
    <w:rsid w:val="00EF7981"/>
    <w:rsid w:val="00FB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A4"/>
  </w:style>
  <w:style w:type="paragraph" w:styleId="1">
    <w:name w:val="heading 1"/>
    <w:basedOn w:val="a"/>
    <w:next w:val="a"/>
    <w:link w:val="10"/>
    <w:uiPriority w:val="9"/>
    <w:qFormat/>
    <w:rsid w:val="00951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51C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51C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2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8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0FD3"/>
    <w:pPr>
      <w:ind w:left="720"/>
      <w:contextualSpacing/>
    </w:pPr>
  </w:style>
  <w:style w:type="table" w:styleId="a8">
    <w:name w:val="Table Grid"/>
    <w:basedOn w:val="a1"/>
    <w:uiPriority w:val="59"/>
    <w:rsid w:val="006B1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F46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F4612"/>
  </w:style>
  <w:style w:type="paragraph" w:styleId="ab">
    <w:name w:val="footer"/>
    <w:basedOn w:val="a"/>
    <w:link w:val="ac"/>
    <w:uiPriority w:val="99"/>
    <w:semiHidden/>
    <w:unhideWhenUsed/>
    <w:rsid w:val="002F46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46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2616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2016-11-03T11:17:00Z</cp:lastPrinted>
  <dcterms:created xsi:type="dcterms:W3CDTF">2016-10-31T16:14:00Z</dcterms:created>
  <dcterms:modified xsi:type="dcterms:W3CDTF">2016-11-03T12:54:00Z</dcterms:modified>
</cp:coreProperties>
</file>