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9A" w:rsidRPr="00D45C3F" w:rsidRDefault="0082509A" w:rsidP="0082509A">
      <w:pPr>
        <w:rPr>
          <w:b/>
          <w:lang w:val="uk-UA"/>
        </w:rPr>
      </w:pPr>
      <w:r w:rsidRPr="00D45C3F">
        <w:rPr>
          <w:b/>
          <w:lang w:val="uk-UA"/>
        </w:rPr>
        <w:t>І рівень( 4 бали)</w:t>
      </w:r>
    </w:p>
    <w:p w:rsidR="0082509A" w:rsidRPr="00D45C3F" w:rsidRDefault="0082509A" w:rsidP="0082509A">
      <w:pPr>
        <w:jc w:val="both"/>
        <w:rPr>
          <w:lang w:val="uk-UA"/>
        </w:rPr>
      </w:pPr>
      <w:r w:rsidRPr="00D45C3F">
        <w:rPr>
          <w:lang w:val="uk-UA"/>
        </w:rPr>
        <w:t>1. Вкажіть ряд речовин, в якому наведено тільки оксиди: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4"/>
        <w:gridCol w:w="2408"/>
        <w:gridCol w:w="2370"/>
        <w:gridCol w:w="2447"/>
      </w:tblGrid>
      <w:tr w:rsidR="0082509A" w:rsidRPr="00D45C3F" w:rsidTr="00B75516">
        <w:tc>
          <w:tcPr>
            <w:tcW w:w="2803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</w:t>
            </w:r>
            <w:r w:rsidRPr="00D45C3F">
              <w:rPr>
                <w:lang w:val="en-US"/>
              </w:rPr>
              <w:t>K</w:t>
            </w:r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uk-UA"/>
              </w:rPr>
              <w:t>4</w:t>
            </w:r>
            <w:r>
              <w:rPr>
                <w:lang w:val="uk-UA"/>
              </w:rPr>
              <w:t xml:space="preserve">, </w:t>
            </w:r>
            <w:proofErr w:type="spellStart"/>
            <w:r w:rsidRPr="00D45C3F">
              <w:rPr>
                <w:lang w:val="en-US"/>
              </w:rPr>
              <w:t>MgO</w:t>
            </w:r>
            <w:proofErr w:type="spellEnd"/>
            <w:r w:rsidRPr="00D45C3F">
              <w:rPr>
                <w:lang w:val="uk-UA"/>
              </w:rPr>
              <w:t xml:space="preserve">, </w:t>
            </w:r>
            <w:r w:rsidRPr="00D45C3F">
              <w:rPr>
                <w:lang w:val="en-US"/>
              </w:rPr>
              <w:t>Fe</w:t>
            </w:r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uk-UA"/>
              </w:rPr>
              <w:t>3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2803" w:type="dxa"/>
          </w:tcPr>
          <w:p w:rsidR="0082509A" w:rsidRPr="00D45C3F" w:rsidRDefault="0082509A" w:rsidP="00B75516">
            <w:pPr>
              <w:ind w:firstLine="32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 xml:space="preserve">Б) </w:t>
            </w:r>
            <w:r w:rsidRPr="00D45C3F">
              <w:rPr>
                <w:lang w:val="en-US"/>
              </w:rPr>
              <w:t>Al</w:t>
            </w:r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uk-UA"/>
              </w:rPr>
              <w:t>3</w:t>
            </w:r>
            <w:r w:rsidRPr="00D45C3F">
              <w:rPr>
                <w:lang w:val="uk-UA"/>
              </w:rPr>
              <w:t xml:space="preserve">, </w:t>
            </w:r>
            <w:proofErr w:type="spellStart"/>
            <w:r w:rsidRPr="00D45C3F">
              <w:rPr>
                <w:lang w:val="en-US"/>
              </w:rPr>
              <w:t>SiO</w:t>
            </w:r>
            <w:proofErr w:type="spellEnd"/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uk-UA"/>
              </w:rPr>
              <w:t xml:space="preserve">, </w:t>
            </w:r>
            <w:r w:rsidRPr="00D45C3F">
              <w:rPr>
                <w:lang w:val="en-US"/>
              </w:rPr>
              <w:t>HNO</w:t>
            </w:r>
            <w:r w:rsidRPr="00D45C3F">
              <w:rPr>
                <w:vertAlign w:val="subscript"/>
                <w:lang w:val="uk-UA"/>
              </w:rPr>
              <w:t>3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ind w:firstLine="32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 xml:space="preserve">В) 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uk-UA"/>
              </w:rPr>
              <w:t xml:space="preserve">, 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, CO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Г)</w:t>
            </w:r>
            <w:r w:rsidRPr="00D45C3F">
              <w:rPr>
                <w:lang w:val="en-US"/>
              </w:rPr>
              <w:t xml:space="preserve"> N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O, CO, Ca(OH)</w:t>
            </w:r>
            <w:r w:rsidRPr="00D45C3F">
              <w:rPr>
                <w:vertAlign w:val="subscript"/>
                <w:lang w:val="en-US"/>
              </w:rPr>
              <w:t>2</w:t>
            </w:r>
          </w:p>
        </w:tc>
      </w:tr>
    </w:tbl>
    <w:p w:rsidR="0082509A" w:rsidRPr="00D45C3F" w:rsidRDefault="0082509A" w:rsidP="0082509A">
      <w:pPr>
        <w:jc w:val="both"/>
      </w:pPr>
      <w:r w:rsidRPr="00D45C3F">
        <w:rPr>
          <w:lang w:val="uk-UA"/>
        </w:rPr>
        <w:t>2. Позначте формулу оксиду, в якому Нітроген виявляє валентність ІІІ</w:t>
      </w:r>
      <w:r w:rsidRPr="00D45C3F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2418"/>
        <w:gridCol w:w="2404"/>
        <w:gridCol w:w="2406"/>
      </w:tblGrid>
      <w:tr w:rsidR="0082509A" w:rsidRPr="00D45C3F" w:rsidTr="00B75516">
        <w:tc>
          <w:tcPr>
            <w:tcW w:w="2803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А)</w:t>
            </w:r>
            <w:r w:rsidRPr="00D45C3F">
              <w:t xml:space="preserve"> </w:t>
            </w:r>
            <w:r w:rsidRPr="00D45C3F">
              <w:rPr>
                <w:lang w:val="en-US"/>
              </w:rPr>
              <w:t>NO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2803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Б)</w:t>
            </w:r>
            <w:r w:rsidRPr="00D45C3F">
              <w:t xml:space="preserve"> </w:t>
            </w:r>
            <w:r w:rsidRPr="00D45C3F">
              <w:rPr>
                <w:lang w:val="en-US"/>
              </w:rPr>
              <w:t>N</w:t>
            </w:r>
            <w:r w:rsidRPr="00D45C3F">
              <w:rPr>
                <w:vertAlign w:val="subscript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</w:rPr>
              <w:t>3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В)</w:t>
            </w:r>
            <w:r w:rsidRPr="00D45C3F">
              <w:t xml:space="preserve"> </w:t>
            </w:r>
            <w:r w:rsidRPr="00D45C3F">
              <w:rPr>
                <w:lang w:val="en-US"/>
              </w:rPr>
              <w:t>NO</w:t>
            </w:r>
            <w:r w:rsidRPr="00D45C3F">
              <w:rPr>
                <w:vertAlign w:val="subscript"/>
              </w:rPr>
              <w:t>2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Г)</w:t>
            </w:r>
            <w:r w:rsidRPr="00D45C3F">
              <w:t xml:space="preserve"> </w:t>
            </w:r>
            <w:r w:rsidRPr="00D45C3F">
              <w:rPr>
                <w:lang w:val="en-US"/>
              </w:rPr>
              <w:t>N</w:t>
            </w:r>
            <w:r w:rsidRPr="00D45C3F">
              <w:rPr>
                <w:vertAlign w:val="subscript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</w:rPr>
              <w:t>5</w:t>
            </w:r>
          </w:p>
        </w:tc>
      </w:tr>
    </w:tbl>
    <w:p w:rsidR="0082509A" w:rsidRPr="00D45C3F" w:rsidRDefault="0082509A" w:rsidP="0082509A">
      <w:pPr>
        <w:jc w:val="both"/>
        <w:rPr>
          <w:lang w:val="uk-UA"/>
        </w:rPr>
      </w:pPr>
      <w:r w:rsidRPr="00D45C3F">
        <w:rPr>
          <w:lang w:val="uk-UA"/>
        </w:rPr>
        <w:t xml:space="preserve">3. Вкажіть ряд, в якому наведено тільки </w:t>
      </w:r>
      <w:proofErr w:type="spellStart"/>
      <w:r w:rsidRPr="00D45C3F">
        <w:rPr>
          <w:lang w:val="uk-UA"/>
        </w:rPr>
        <w:t>оксигеновмісні</w:t>
      </w:r>
      <w:proofErr w:type="spellEnd"/>
      <w:r w:rsidRPr="00D45C3F">
        <w:rPr>
          <w:lang w:val="uk-UA"/>
        </w:rPr>
        <w:t xml:space="preserve"> кислоти: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852"/>
      </w:tblGrid>
      <w:tr w:rsidR="0082509A" w:rsidRPr="00D45C3F" w:rsidTr="00B75516">
        <w:tc>
          <w:tcPr>
            <w:tcW w:w="5606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 xml:space="preserve">А) сульфатна, нітратна, </w:t>
            </w:r>
            <w:proofErr w:type="spellStart"/>
            <w:r w:rsidRPr="00D45C3F">
              <w:rPr>
                <w:lang w:val="uk-UA"/>
              </w:rPr>
              <w:t>хлоридна</w:t>
            </w:r>
            <w:proofErr w:type="spellEnd"/>
            <w:r w:rsidRPr="00D45C3F">
              <w:rPr>
                <w:lang w:val="en-US"/>
              </w:rPr>
              <w:t>;</w:t>
            </w:r>
          </w:p>
        </w:tc>
        <w:tc>
          <w:tcPr>
            <w:tcW w:w="5608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Б) фт</w:t>
            </w:r>
            <w:r w:rsidRPr="00D45C3F">
              <w:rPr>
                <w:lang w:val="uk-UA"/>
              </w:rPr>
              <w:t xml:space="preserve">оридна, сульфідна, </w:t>
            </w:r>
            <w:proofErr w:type="spellStart"/>
            <w:r w:rsidRPr="00D45C3F">
              <w:rPr>
                <w:lang w:val="uk-UA"/>
              </w:rPr>
              <w:t>бромідна</w:t>
            </w:r>
            <w:proofErr w:type="spellEnd"/>
            <w:r w:rsidRPr="00D45C3F">
              <w:rPr>
                <w:lang w:val="en-US"/>
              </w:rPr>
              <w:t>;</w:t>
            </w:r>
          </w:p>
        </w:tc>
      </w:tr>
      <w:tr w:rsidR="0082509A" w:rsidRPr="00D45C3F" w:rsidTr="00B75516">
        <w:tc>
          <w:tcPr>
            <w:tcW w:w="5606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В) сульфітна, фосфатна, силікатна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5608" w:type="dxa"/>
          </w:tcPr>
          <w:p w:rsidR="0082509A" w:rsidRPr="00950F3D" w:rsidRDefault="0082509A" w:rsidP="00B7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Г) нітра</w:t>
            </w:r>
            <w:r w:rsidRPr="00D45C3F">
              <w:rPr>
                <w:lang w:val="uk-UA"/>
              </w:rPr>
              <w:t xml:space="preserve">тна, сульфідна, </w:t>
            </w:r>
            <w:proofErr w:type="spellStart"/>
            <w:r>
              <w:rPr>
                <w:lang w:val="uk-UA"/>
              </w:rPr>
              <w:t>ортофосфа</w:t>
            </w:r>
            <w:r w:rsidRPr="00D45C3F">
              <w:rPr>
                <w:lang w:val="uk-UA"/>
              </w:rPr>
              <w:t>тна</w:t>
            </w:r>
            <w:proofErr w:type="spellEnd"/>
          </w:p>
        </w:tc>
      </w:tr>
    </w:tbl>
    <w:p w:rsidR="0082509A" w:rsidRPr="00D45C3F" w:rsidRDefault="0082509A" w:rsidP="0082509A">
      <w:pPr>
        <w:jc w:val="both"/>
        <w:rPr>
          <w:lang w:val="en-US"/>
        </w:rPr>
      </w:pPr>
      <w:r w:rsidRPr="00D45C3F">
        <w:rPr>
          <w:lang w:val="uk-UA"/>
        </w:rPr>
        <w:t>4. Позначте формулу кальцій сульфату</w:t>
      </w:r>
      <w:r w:rsidRPr="00D45C3F">
        <w:rPr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03"/>
        <w:gridCol w:w="2401"/>
        <w:gridCol w:w="2384"/>
      </w:tblGrid>
      <w:tr w:rsidR="0082509A" w:rsidRPr="00D45C3F" w:rsidTr="00B75516">
        <w:tc>
          <w:tcPr>
            <w:tcW w:w="2803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А)</w:t>
            </w:r>
            <w:r w:rsidRPr="00D45C3F">
              <w:rPr>
                <w:lang w:val="en-US"/>
              </w:rPr>
              <w:t xml:space="preserve"> Ca(SO</w:t>
            </w:r>
            <w:r w:rsidRPr="00D45C3F">
              <w:rPr>
                <w:vertAlign w:val="subscript"/>
                <w:lang w:val="en-US"/>
              </w:rPr>
              <w:t>4</w:t>
            </w:r>
            <w:r w:rsidRPr="00D45C3F">
              <w:rPr>
                <w:lang w:val="en-US"/>
              </w:rPr>
              <w:t>)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3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Б)</w:t>
            </w:r>
            <w:r w:rsidRPr="00D45C3F">
              <w:rPr>
                <w:lang w:val="en-US"/>
              </w:rPr>
              <w:t xml:space="preserve"> Ca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4</w:t>
            </w:r>
            <w:r w:rsidRPr="00D45C3F">
              <w:rPr>
                <w:vertAlign w:val="subscript"/>
                <w:lang w:val="uk-UA"/>
              </w:rPr>
              <w:t xml:space="preserve"> 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В)</w:t>
            </w:r>
            <w:r w:rsidRPr="00D45C3F">
              <w:rPr>
                <w:lang w:val="en-US"/>
              </w:rPr>
              <w:t xml:space="preserve"> CaSO</w:t>
            </w:r>
            <w:r w:rsidRPr="00D45C3F">
              <w:rPr>
                <w:vertAlign w:val="subscript"/>
                <w:lang w:val="en-US"/>
              </w:rPr>
              <w:t>4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Г)</w:t>
            </w:r>
            <w:r w:rsidRPr="00D45C3F">
              <w:rPr>
                <w:lang w:val="en-US"/>
              </w:rPr>
              <w:t xml:space="preserve"> K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4</w:t>
            </w:r>
          </w:p>
        </w:tc>
      </w:tr>
    </w:tbl>
    <w:p w:rsidR="0082509A" w:rsidRPr="00D45C3F" w:rsidRDefault="0082509A" w:rsidP="0082509A">
      <w:pPr>
        <w:jc w:val="both"/>
        <w:rPr>
          <w:lang w:val="uk-UA"/>
        </w:rPr>
      </w:pPr>
      <w:r w:rsidRPr="00D45C3F">
        <w:rPr>
          <w:lang w:val="uk-UA"/>
        </w:rPr>
        <w:t>5. Позначте назву основи: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454"/>
        <w:gridCol w:w="2427"/>
        <w:gridCol w:w="2366"/>
      </w:tblGrid>
      <w:tr w:rsidR="0082509A" w:rsidRPr="00D45C3F" w:rsidTr="00B75516">
        <w:tc>
          <w:tcPr>
            <w:tcW w:w="2803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А) калій хлорид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3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Б) натрій гідроксид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В) алюміній сульфат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Г) магній оксид</w:t>
            </w:r>
          </w:p>
        </w:tc>
      </w:tr>
    </w:tbl>
    <w:p w:rsidR="0082509A" w:rsidRPr="00D45C3F" w:rsidRDefault="0082509A" w:rsidP="0082509A">
      <w:pPr>
        <w:jc w:val="both"/>
      </w:pPr>
      <w:r w:rsidRPr="00D45C3F">
        <w:rPr>
          <w:lang w:val="uk-UA"/>
        </w:rPr>
        <w:t xml:space="preserve">6. Позначте назву речовини, що має формулу </w:t>
      </w:r>
      <w:r w:rsidRPr="00D45C3F">
        <w:rPr>
          <w:lang w:val="en-US"/>
        </w:rPr>
        <w:t>H</w:t>
      </w:r>
      <w:r w:rsidRPr="00D45C3F">
        <w:rPr>
          <w:vertAlign w:val="subscript"/>
        </w:rPr>
        <w:t>3</w:t>
      </w:r>
      <w:r w:rsidRPr="00D45C3F">
        <w:rPr>
          <w:lang w:val="en-US"/>
        </w:rPr>
        <w:t>PO</w:t>
      </w:r>
      <w:r w:rsidRPr="00D45C3F">
        <w:rPr>
          <w:vertAlign w:val="subscript"/>
        </w:rPr>
        <w:t>4</w:t>
      </w:r>
      <w:r w:rsidRPr="00D45C3F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2339"/>
        <w:gridCol w:w="2361"/>
        <w:gridCol w:w="2568"/>
      </w:tblGrid>
      <w:tr w:rsidR="0082509A" w:rsidRPr="00D45C3F" w:rsidTr="00B75516">
        <w:tc>
          <w:tcPr>
            <w:tcW w:w="2803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А)</w:t>
            </w:r>
            <w:r>
              <w:rPr>
                <w:lang w:val="uk-UA"/>
              </w:rPr>
              <w:t xml:space="preserve"> гідрат</w:t>
            </w:r>
            <w:r w:rsidRPr="00D45C3F">
              <w:rPr>
                <w:lang w:val="uk-UA"/>
              </w:rPr>
              <w:t xml:space="preserve"> фосфор</w:t>
            </w:r>
            <w:r>
              <w:rPr>
                <w:lang w:val="uk-UA"/>
              </w:rPr>
              <w:t xml:space="preserve">у </w:t>
            </w:r>
          </w:p>
        </w:tc>
        <w:tc>
          <w:tcPr>
            <w:tcW w:w="2803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Б) фосфор гідрат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 w:rsidRPr="00D45C3F">
              <w:rPr>
                <w:lang w:val="uk-UA"/>
              </w:rPr>
              <w:t>В) гідроген фосфід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804" w:type="dxa"/>
          </w:tcPr>
          <w:p w:rsidR="0082509A" w:rsidRPr="00D45C3F" w:rsidRDefault="0082509A" w:rsidP="00B75516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Г)</w:t>
            </w:r>
            <w:proofErr w:type="spellStart"/>
            <w:r w:rsidRPr="00D45C3F">
              <w:rPr>
                <w:lang w:val="uk-UA"/>
              </w:rPr>
              <w:t>ортофосфатна</w:t>
            </w:r>
            <w:proofErr w:type="spellEnd"/>
            <w:r>
              <w:rPr>
                <w:lang w:val="uk-UA"/>
              </w:rPr>
              <w:t xml:space="preserve"> кислота</w:t>
            </w:r>
            <w:r w:rsidRPr="00D45C3F">
              <w:rPr>
                <w:lang w:val="en-US"/>
              </w:rPr>
              <w:t>;</w:t>
            </w:r>
          </w:p>
        </w:tc>
      </w:tr>
    </w:tbl>
    <w:p w:rsidR="0082509A" w:rsidRPr="00D45C3F" w:rsidRDefault="0082509A" w:rsidP="0082509A">
      <w:pPr>
        <w:jc w:val="both"/>
        <w:rPr>
          <w:lang w:val="uk-UA"/>
        </w:rPr>
      </w:pPr>
      <w:r w:rsidRPr="00D45C3F">
        <w:rPr>
          <w:lang w:val="uk-UA"/>
        </w:rPr>
        <w:t>7. Позначте формули солей: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7"/>
        <w:gridCol w:w="1639"/>
        <w:gridCol w:w="1599"/>
        <w:gridCol w:w="1579"/>
        <w:gridCol w:w="1655"/>
        <w:gridCol w:w="1580"/>
      </w:tblGrid>
      <w:tr w:rsidR="0082509A" w:rsidRPr="00D45C3F" w:rsidTr="00B75516">
        <w:tc>
          <w:tcPr>
            <w:tcW w:w="1860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 xml:space="preserve">А) </w:t>
            </w:r>
            <w:proofErr w:type="spellStart"/>
            <w:r w:rsidRPr="00D45C3F">
              <w:rPr>
                <w:lang w:val="en-US"/>
              </w:rPr>
              <w:t>HCl</w:t>
            </w:r>
            <w:proofErr w:type="spellEnd"/>
            <w:r w:rsidRPr="00D45C3F">
              <w:rPr>
                <w:lang w:val="en-US"/>
              </w:rPr>
              <w:t>;</w:t>
            </w:r>
            <w:r w:rsidRPr="00D45C3F">
              <w:t xml:space="preserve"> </w:t>
            </w:r>
          </w:p>
        </w:tc>
        <w:tc>
          <w:tcPr>
            <w:tcW w:w="1861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Б)</w:t>
            </w:r>
            <w:r w:rsidRPr="00D45C3F">
              <w:t xml:space="preserve"> </w:t>
            </w:r>
            <w:r>
              <w:rPr>
                <w:lang w:val="en-US"/>
              </w:rPr>
              <w:t>Li</w:t>
            </w:r>
            <w:r w:rsidRPr="00D45C3F">
              <w:rPr>
                <w:vertAlign w:val="subscript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</w:rPr>
              <w:t>4</w:t>
            </w:r>
            <w:r w:rsidRPr="00D45C3F">
              <w:rPr>
                <w:lang w:val="en-US"/>
              </w:rPr>
              <w:t>;</w:t>
            </w:r>
            <w:r w:rsidRPr="00D45C3F">
              <w:rPr>
                <w:vertAlign w:val="subscript"/>
                <w:lang w:val="en-US"/>
              </w:rPr>
              <w:t xml:space="preserve"> </w:t>
            </w:r>
          </w:p>
        </w:tc>
        <w:tc>
          <w:tcPr>
            <w:tcW w:w="1861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В)</w:t>
            </w:r>
            <w:r w:rsidRPr="00D45C3F">
              <w:t xml:space="preserve"> </w:t>
            </w:r>
            <w:r>
              <w:rPr>
                <w:lang w:val="en-US"/>
              </w:rPr>
              <w:t>Na</w:t>
            </w:r>
            <w:r>
              <w:rPr>
                <w:lang w:val="uk-UA"/>
              </w:rPr>
              <w:t>В</w:t>
            </w:r>
            <w:r>
              <w:rPr>
                <w:lang w:val="en-US"/>
              </w:rPr>
              <w:t>r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1861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Г)</w:t>
            </w:r>
            <w:r w:rsidRPr="00D45C3F">
              <w:rPr>
                <w:lang w:val="en-US"/>
              </w:rPr>
              <w:t xml:space="preserve"> </w:t>
            </w:r>
            <w:proofErr w:type="spellStart"/>
            <w:r w:rsidRPr="00D45C3F">
              <w:rPr>
                <w:lang w:val="en-US"/>
              </w:rPr>
              <w:t>KCl</w:t>
            </w:r>
            <w:proofErr w:type="spellEnd"/>
            <w:r w:rsidRPr="00D45C3F">
              <w:rPr>
                <w:lang w:val="en-US"/>
              </w:rPr>
              <w:t xml:space="preserve">; </w:t>
            </w:r>
          </w:p>
        </w:tc>
        <w:tc>
          <w:tcPr>
            <w:tcW w:w="1861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 xml:space="preserve">Д) </w:t>
            </w:r>
            <w:r w:rsidRPr="00D45C3F">
              <w:rPr>
                <w:lang w:val="en-US"/>
              </w:rPr>
              <w:t>Na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4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1861" w:type="dxa"/>
          </w:tcPr>
          <w:p w:rsidR="0082509A" w:rsidRPr="00D45C3F" w:rsidRDefault="0082509A" w:rsidP="00B75516">
            <w:pPr>
              <w:ind w:firstLine="284"/>
              <w:jc w:val="both"/>
              <w:rPr>
                <w:lang w:val="uk-UA"/>
              </w:rPr>
            </w:pPr>
            <w:r w:rsidRPr="00D45C3F">
              <w:rPr>
                <w:lang w:val="uk-UA"/>
              </w:rPr>
              <w:t>Е)</w:t>
            </w:r>
            <w:r w:rsidRPr="00D45C3F">
              <w:rPr>
                <w:lang w:val="en-US"/>
              </w:rPr>
              <w:t xml:space="preserve"> AlI</w:t>
            </w:r>
            <w:r w:rsidRPr="00D45C3F">
              <w:rPr>
                <w:vertAlign w:val="subscript"/>
                <w:lang w:val="en-US"/>
              </w:rPr>
              <w:t>3</w:t>
            </w:r>
          </w:p>
        </w:tc>
      </w:tr>
    </w:tbl>
    <w:p w:rsidR="0082509A" w:rsidRPr="00D45C3F" w:rsidRDefault="0082509A" w:rsidP="0082509A">
      <w:r w:rsidRPr="00D45C3F">
        <w:t>8</w:t>
      </w:r>
      <w:r w:rsidRPr="00D45C3F">
        <w:rPr>
          <w:lang w:val="uk-UA"/>
        </w:rPr>
        <w:t>. Позначте правильні твердження про кислоти:</w:t>
      </w:r>
    </w:p>
    <w:tbl>
      <w:tblPr>
        <w:tblW w:w="16859" w:type="dxa"/>
        <w:tblInd w:w="-176" w:type="dxa"/>
        <w:tblLook w:val="04A0" w:firstRow="1" w:lastRow="0" w:firstColumn="1" w:lastColumn="0" w:noHBand="0" w:noVBand="1"/>
      </w:tblPr>
      <w:tblGrid>
        <w:gridCol w:w="4973"/>
        <w:gridCol w:w="5943"/>
        <w:gridCol w:w="5943"/>
      </w:tblGrid>
      <w:tr w:rsidR="0082509A" w:rsidRPr="00D45C3F" w:rsidTr="00B75516">
        <w:trPr>
          <w:gridAfter w:val="1"/>
          <w:wAfter w:w="5943" w:type="dxa"/>
        </w:trPr>
        <w:tc>
          <w:tcPr>
            <w:tcW w:w="4973" w:type="dxa"/>
          </w:tcPr>
          <w:p w:rsidR="0082509A" w:rsidRPr="00D45C3F" w:rsidRDefault="0082509A" w:rsidP="00B75516">
            <w:pPr>
              <w:ind w:firstLine="284"/>
            </w:pPr>
            <w:r w:rsidRPr="00D45C3F">
              <w:rPr>
                <w:lang w:val="uk-UA"/>
              </w:rPr>
              <w:t xml:space="preserve">А) всі кислоти містять у своєму складі </w:t>
            </w:r>
            <w:proofErr w:type="spellStart"/>
            <w:r w:rsidRPr="00D45C3F">
              <w:rPr>
                <w:lang w:val="uk-UA"/>
              </w:rPr>
              <w:t>Оксиген</w:t>
            </w:r>
            <w:proofErr w:type="spellEnd"/>
            <w:r w:rsidRPr="00D45C3F">
              <w:t>;</w:t>
            </w:r>
          </w:p>
        </w:tc>
        <w:tc>
          <w:tcPr>
            <w:tcW w:w="5943" w:type="dxa"/>
          </w:tcPr>
          <w:p w:rsidR="0082509A" w:rsidRPr="00D45C3F" w:rsidRDefault="0082509A" w:rsidP="00B75516">
            <w:r w:rsidRPr="00D45C3F">
              <w:rPr>
                <w:lang w:val="uk-UA"/>
              </w:rPr>
              <w:t>Г) до складу молекули кислоти входить тільки один атом Гідрогену</w:t>
            </w:r>
            <w:r w:rsidRPr="00D45C3F">
              <w:t>;</w:t>
            </w:r>
          </w:p>
        </w:tc>
      </w:tr>
      <w:tr w:rsidR="0082509A" w:rsidRPr="00D45C3F" w:rsidTr="00B75516">
        <w:tc>
          <w:tcPr>
            <w:tcW w:w="4973" w:type="dxa"/>
          </w:tcPr>
          <w:p w:rsidR="0082509A" w:rsidRPr="00D45C3F" w:rsidRDefault="0082509A" w:rsidP="00B75516">
            <w:pPr>
              <w:ind w:firstLine="284"/>
            </w:pPr>
            <w:r w:rsidRPr="00D45C3F">
              <w:rPr>
                <w:lang w:val="uk-UA"/>
              </w:rPr>
              <w:t>Б) більшість кислот використовують у вигляді розчинів</w:t>
            </w:r>
            <w:r w:rsidRPr="00D45C3F">
              <w:t>;</w:t>
            </w:r>
          </w:p>
        </w:tc>
        <w:tc>
          <w:tcPr>
            <w:tcW w:w="5943" w:type="dxa"/>
          </w:tcPr>
          <w:p w:rsidR="0082509A" w:rsidRPr="00CF02F8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В) всі кислоти солодкі на смак</w:t>
            </w:r>
          </w:p>
        </w:tc>
        <w:tc>
          <w:tcPr>
            <w:tcW w:w="5943" w:type="dxa"/>
          </w:tcPr>
          <w:p w:rsidR="0082509A" w:rsidRPr="00D45C3F" w:rsidRDefault="0082509A" w:rsidP="00B75516">
            <w:pPr>
              <w:jc w:val="both"/>
              <w:rPr>
                <w:lang w:val="uk-UA"/>
              </w:rPr>
            </w:pPr>
          </w:p>
        </w:tc>
      </w:tr>
    </w:tbl>
    <w:p w:rsidR="0082509A" w:rsidRPr="00D45C3F" w:rsidRDefault="0082509A" w:rsidP="0082509A">
      <w:pPr>
        <w:rPr>
          <w:b/>
          <w:lang w:val="uk-UA"/>
        </w:rPr>
      </w:pPr>
      <w:r w:rsidRPr="00D45C3F">
        <w:rPr>
          <w:b/>
          <w:lang w:val="uk-UA"/>
        </w:rPr>
        <w:t xml:space="preserve">ІІ рівень( 3 </w:t>
      </w:r>
      <w:proofErr w:type="spellStart"/>
      <w:r w:rsidRPr="00D45C3F">
        <w:rPr>
          <w:b/>
          <w:lang w:val="uk-UA"/>
        </w:rPr>
        <w:t>бала</w:t>
      </w:r>
      <w:proofErr w:type="spellEnd"/>
      <w:r w:rsidRPr="00D45C3F">
        <w:rPr>
          <w:b/>
          <w:lang w:val="uk-UA"/>
        </w:rPr>
        <w:t>)</w:t>
      </w:r>
    </w:p>
    <w:p w:rsidR="0082509A" w:rsidRPr="00D45C3F" w:rsidRDefault="0082509A" w:rsidP="0082509A">
      <w:pPr>
        <w:rPr>
          <w:lang w:val="uk-UA"/>
        </w:rPr>
      </w:pPr>
      <w:r w:rsidRPr="00D45C3F">
        <w:rPr>
          <w:lang w:val="uk-UA"/>
        </w:rPr>
        <w:t>9. Встановіть відповідність між назвою речовини та її хімічною формулою:</w:t>
      </w:r>
    </w:p>
    <w:tbl>
      <w:tblPr>
        <w:tblW w:w="7989" w:type="dxa"/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368"/>
        <w:gridCol w:w="368"/>
        <w:gridCol w:w="369"/>
        <w:gridCol w:w="368"/>
        <w:gridCol w:w="369"/>
        <w:gridCol w:w="369"/>
      </w:tblGrid>
      <w:tr w:rsidR="0082509A" w:rsidRPr="00D45C3F" w:rsidTr="00B75516">
        <w:trPr>
          <w:trHeight w:val="232"/>
        </w:trPr>
        <w:tc>
          <w:tcPr>
            <w:tcW w:w="3652" w:type="dxa"/>
          </w:tcPr>
          <w:p w:rsidR="0082509A" w:rsidRPr="00D45C3F" w:rsidRDefault="0082509A" w:rsidP="00B75516">
            <w:pPr>
              <w:jc w:val="center"/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Назва речовини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Формула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Б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Д</w:t>
            </w:r>
          </w:p>
        </w:tc>
      </w:tr>
      <w:tr w:rsidR="0082509A" w:rsidRPr="00D45C3F" w:rsidTr="00B75516">
        <w:trPr>
          <w:trHeight w:val="249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en-US"/>
              </w:rPr>
            </w:pPr>
            <w:r w:rsidRPr="00D45C3F">
              <w:rPr>
                <w:lang w:val="en-US"/>
              </w:rPr>
              <w:t>1</w:t>
            </w:r>
            <w:r w:rsidRPr="00D45C3F">
              <w:rPr>
                <w:lang w:val="uk-UA"/>
              </w:rPr>
              <w:t>.сульфатна кислота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en-US"/>
              </w:rPr>
              <w:t>A</w:t>
            </w:r>
            <w:r w:rsidRPr="00D45C3F"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Са</w:t>
            </w:r>
            <w:proofErr w:type="spellEnd"/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82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en-US"/>
              </w:rPr>
            </w:pPr>
            <w:r w:rsidRPr="00D45C3F">
              <w:rPr>
                <w:lang w:val="en-US"/>
              </w:rPr>
              <w:t>2</w:t>
            </w:r>
            <w:r w:rsidRPr="00D45C3F">
              <w:rPr>
                <w:lang w:val="uk-UA"/>
              </w:rPr>
              <w:t>. сульфітна кислота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Б</w:t>
            </w:r>
            <w:r w:rsidRPr="00D45C3F">
              <w:t xml:space="preserve">. </w:t>
            </w:r>
            <w:r w:rsidRPr="00D45C3F">
              <w:rPr>
                <w:lang w:val="en-US"/>
              </w:rPr>
              <w:t>H</w:t>
            </w:r>
            <w:r w:rsidRPr="00D45C3F">
              <w:rPr>
                <w:vertAlign w:val="subscript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</w:rPr>
              <w:t>4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58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en-US"/>
              </w:rPr>
            </w:pPr>
            <w:r w:rsidRPr="00D45C3F">
              <w:rPr>
                <w:lang w:val="en-US"/>
              </w:rPr>
              <w:t>3</w:t>
            </w:r>
            <w:r>
              <w:rPr>
                <w:lang w:val="uk-UA"/>
              </w:rPr>
              <w:t>. калій с</w:t>
            </w:r>
            <w:proofErr w:type="spellStart"/>
            <w:r>
              <w:rPr>
                <w:lang w:val="en-US"/>
              </w:rPr>
              <w:t>ульфі</w:t>
            </w:r>
            <w:proofErr w:type="spellEnd"/>
            <w:r w:rsidRPr="00D45C3F">
              <w:rPr>
                <w:lang w:val="uk-UA"/>
              </w:rPr>
              <w:t>т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В</w:t>
            </w:r>
            <w:r w:rsidRPr="00D45C3F">
              <w:rPr>
                <w:lang w:val="en-US"/>
              </w:rPr>
              <w:t>. K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4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43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en-US"/>
              </w:rPr>
            </w:pPr>
            <w:r w:rsidRPr="00D45C3F">
              <w:rPr>
                <w:lang w:val="en-US"/>
              </w:rPr>
              <w:t>4</w:t>
            </w:r>
            <w:r w:rsidRPr="00D45C3F">
              <w:rPr>
                <w:lang w:val="uk-UA"/>
              </w:rPr>
              <w:t>. калій сульфат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Г.</w:t>
            </w:r>
            <w:r w:rsidRPr="00D45C3F">
              <w:rPr>
                <w:lang w:val="en-US"/>
              </w:rPr>
              <w:t xml:space="preserve"> K</w:t>
            </w:r>
            <w:r w:rsidRPr="00D45C3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166"/>
        </w:trPr>
        <w:tc>
          <w:tcPr>
            <w:tcW w:w="3652" w:type="dxa"/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Д</w:t>
            </w:r>
            <w:r w:rsidRPr="00D45C3F">
              <w:rPr>
                <w:lang w:val="en-US"/>
              </w:rPr>
              <w:t>. H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SO</w:t>
            </w:r>
            <w:r w:rsidRPr="00D45C3F">
              <w:rPr>
                <w:vertAlign w:val="subscript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</w:tbl>
    <w:p w:rsidR="0082509A" w:rsidRPr="00D45C3F" w:rsidRDefault="0082509A" w:rsidP="0082509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9525" b="9525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D4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406.35pt;margin-top:7.8pt;width:1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9525" b="9525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8C89" id="Пряма зі стрілкою 7" o:spid="_x0000_s1026" type="#_x0000_t32" style="position:absolute;margin-left:305.85pt;margin-top:7.8pt;width:1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9525" b="95250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4DFF" id="Пряма зі стрілкою 5" o:spid="_x0000_s1026" type="#_x0000_t32" style="position:absolute;margin-left:365.1pt;margin-top:7.8pt;width:1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D45C3F">
        <w:rPr>
          <w:lang w:val="uk-UA"/>
        </w:rPr>
        <w:t>10. Встановіть послідовність у ланцюжку</w:t>
      </w:r>
      <w:r>
        <w:t xml:space="preserve">: </w:t>
      </w:r>
      <w:r>
        <w:rPr>
          <w:lang w:val="uk-UA"/>
        </w:rPr>
        <w:t>кислотний</w:t>
      </w:r>
      <w:r w:rsidRPr="008467C5">
        <w:t xml:space="preserve"> </w:t>
      </w:r>
      <w:r>
        <w:t xml:space="preserve">оксид </w:t>
      </w:r>
      <w:r w:rsidRPr="00D45C3F">
        <w:t xml:space="preserve">    кислота</w:t>
      </w:r>
      <w:r>
        <w:rPr>
          <w:lang w:val="uk-UA"/>
        </w:rPr>
        <w:t xml:space="preserve"> </w:t>
      </w:r>
      <w:r w:rsidRPr="00D45C3F">
        <w:t xml:space="preserve">    </w:t>
      </w:r>
      <w:r>
        <w:rPr>
          <w:lang w:val="uk-UA"/>
        </w:rPr>
        <w:t xml:space="preserve"> </w:t>
      </w:r>
      <w:r>
        <w:t xml:space="preserve"> </w:t>
      </w:r>
      <w:r w:rsidRPr="00D45C3F">
        <w:t>с</w:t>
      </w:r>
      <w:proofErr w:type="spellStart"/>
      <w:r w:rsidRPr="00D45C3F">
        <w:rPr>
          <w:lang w:val="uk-UA"/>
        </w:rPr>
        <w:t>іль</w:t>
      </w:r>
      <w:proofErr w:type="spellEnd"/>
      <w:r w:rsidRPr="008467C5">
        <w:t xml:space="preserve"> </w:t>
      </w:r>
      <w:r>
        <w:t xml:space="preserve">     </w:t>
      </w:r>
      <w:r w:rsidRPr="00D45C3F">
        <w:t>основа</w:t>
      </w:r>
    </w:p>
    <w:tbl>
      <w:tblPr>
        <w:tblW w:w="2494" w:type="dxa"/>
        <w:tblLayout w:type="fixed"/>
        <w:tblLook w:val="01E0" w:firstRow="1" w:lastRow="1" w:firstColumn="1" w:lastColumn="1" w:noHBand="0" w:noVBand="0"/>
      </w:tblPr>
      <w:tblGrid>
        <w:gridCol w:w="2126"/>
        <w:gridCol w:w="368"/>
      </w:tblGrid>
      <w:tr w:rsidR="0082509A" w:rsidRPr="00D45C3F" w:rsidTr="00B75516">
        <w:trPr>
          <w:trHeight w:val="232"/>
        </w:trPr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Формула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</w:p>
        </w:tc>
      </w:tr>
      <w:tr w:rsidR="0082509A" w:rsidRPr="00D45C3F" w:rsidTr="00B75516">
        <w:trPr>
          <w:trHeight w:val="249"/>
        </w:trPr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en-US"/>
              </w:rPr>
              <w:t>A</w:t>
            </w:r>
            <w:r w:rsidRPr="00D45C3F">
              <w:rPr>
                <w:lang w:val="uk-UA"/>
              </w:rPr>
              <w:t>.</w:t>
            </w:r>
            <w:r>
              <w:rPr>
                <w:lang w:val="en-US"/>
              </w:rPr>
              <w:t>NaN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8467C5" w:rsidTr="00B75516">
        <w:trPr>
          <w:trHeight w:val="282"/>
        </w:trPr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Б</w:t>
            </w:r>
            <w:r w:rsidRPr="00D45C3F">
              <w:t xml:space="preserve">. </w:t>
            </w:r>
            <w:r w:rsidRPr="00D45C3F">
              <w:rPr>
                <w:lang w:val="en-US"/>
              </w:rPr>
              <w:t>Cu(OH)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58"/>
        </w:trPr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В</w:t>
            </w:r>
            <w:r w:rsidRPr="00D45C3F">
              <w:rPr>
                <w:lang w:val="en-US"/>
              </w:rPr>
              <w:t>. H</w:t>
            </w:r>
            <w:r>
              <w:rPr>
                <w:lang w:val="en-US"/>
              </w:rPr>
              <w:t>NO</w:t>
            </w:r>
            <w:r w:rsidRPr="008467C5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43"/>
        </w:trPr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Г.</w:t>
            </w:r>
            <w:r w:rsidRPr="00D45C3F">
              <w:rPr>
                <w:lang w:val="en-US"/>
              </w:rPr>
              <w:t xml:space="preserve"> N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O</w:t>
            </w:r>
            <w:r w:rsidRPr="00481AE9">
              <w:rPr>
                <w:vertAlign w:val="subscript"/>
                <w:lang w:val="uk-UA"/>
              </w:rPr>
              <w:t>5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166"/>
        </w:trPr>
        <w:tc>
          <w:tcPr>
            <w:tcW w:w="2126" w:type="dxa"/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Д</w:t>
            </w:r>
            <w:r w:rsidRPr="00D45C3F">
              <w:rPr>
                <w:lang w:val="en-US"/>
              </w:rPr>
              <w:t>. Al</w:t>
            </w:r>
            <w:r w:rsidRPr="00D45C3F">
              <w:rPr>
                <w:vertAlign w:val="subscript"/>
                <w:lang w:val="en-US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</w:tbl>
    <w:p w:rsidR="0082509A" w:rsidRPr="00D45C3F" w:rsidRDefault="0082509A" w:rsidP="0082509A">
      <w:pPr>
        <w:rPr>
          <w:lang w:val="uk-UA"/>
        </w:rPr>
      </w:pPr>
      <w:r w:rsidRPr="00D45C3F">
        <w:rPr>
          <w:lang w:val="uk-UA"/>
        </w:rPr>
        <w:t>11. Встановіть відповідність між класом речовини та її хімічною формулою:</w:t>
      </w:r>
    </w:p>
    <w:tbl>
      <w:tblPr>
        <w:tblW w:w="7989" w:type="dxa"/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368"/>
        <w:gridCol w:w="368"/>
        <w:gridCol w:w="369"/>
        <w:gridCol w:w="368"/>
        <w:gridCol w:w="369"/>
        <w:gridCol w:w="369"/>
      </w:tblGrid>
      <w:tr w:rsidR="0082509A" w:rsidRPr="00D45C3F" w:rsidTr="00B75516">
        <w:trPr>
          <w:trHeight w:val="232"/>
        </w:trPr>
        <w:tc>
          <w:tcPr>
            <w:tcW w:w="3652" w:type="dxa"/>
          </w:tcPr>
          <w:p w:rsidR="0082509A" w:rsidRPr="00D45C3F" w:rsidRDefault="0082509A" w:rsidP="00B75516">
            <w:pPr>
              <w:jc w:val="center"/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Назва речовини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Формула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Б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  <w:lang w:val="uk-UA"/>
              </w:rPr>
            </w:pPr>
            <w:r w:rsidRPr="00D45C3F">
              <w:rPr>
                <w:b/>
                <w:lang w:val="uk-UA"/>
              </w:rPr>
              <w:t>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b/>
              </w:rPr>
            </w:pPr>
            <w:r w:rsidRPr="00D45C3F">
              <w:rPr>
                <w:b/>
              </w:rPr>
              <w:t>Д</w:t>
            </w:r>
          </w:p>
        </w:tc>
      </w:tr>
      <w:tr w:rsidR="0082509A" w:rsidRPr="00D45C3F" w:rsidTr="00B75516">
        <w:trPr>
          <w:trHeight w:val="249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uk-UA"/>
              </w:rPr>
            </w:pPr>
            <w:r w:rsidRPr="00D45C3F">
              <w:rPr>
                <w:lang w:val="uk-UA"/>
              </w:rPr>
              <w:t>1. нерозчинна основа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en-US"/>
              </w:rPr>
              <w:t>A</w:t>
            </w:r>
            <w:r w:rsidRPr="00D45C3F">
              <w:rPr>
                <w:lang w:val="uk-UA"/>
              </w:rPr>
              <w:t>.</w:t>
            </w:r>
            <w:r w:rsidRPr="00D45C3F">
              <w:rPr>
                <w:lang w:val="en-US"/>
              </w:rPr>
              <w:t>Fe (OH)</w:t>
            </w:r>
            <w:r w:rsidRPr="00D45C3F">
              <w:rPr>
                <w:vertAlign w:val="subscript"/>
                <w:lang w:val="en-US"/>
              </w:rPr>
              <w:t>3</w:t>
            </w:r>
            <w:r w:rsidRPr="00D45C3F">
              <w:rPr>
                <w:lang w:val="en-US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82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uk-UA"/>
              </w:rPr>
            </w:pPr>
            <w:r w:rsidRPr="00D45C3F">
              <w:rPr>
                <w:lang w:val="uk-UA"/>
              </w:rPr>
              <w:t>2. кислота;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 xml:space="preserve">Б. </w:t>
            </w:r>
            <w:proofErr w:type="spellStart"/>
            <w:r w:rsidRPr="00D45C3F">
              <w:rPr>
                <w:lang w:val="en-US"/>
              </w:rPr>
              <w:t>LiOH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58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uk-UA"/>
              </w:rPr>
            </w:pPr>
            <w:r w:rsidRPr="00D45C3F">
              <w:rPr>
                <w:lang w:val="uk-UA"/>
              </w:rPr>
              <w:t>3. кислотний оксид;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 xml:space="preserve">В. </w:t>
            </w:r>
            <w:r w:rsidRPr="00D45C3F">
              <w:rPr>
                <w:lang w:val="en-US"/>
              </w:rPr>
              <w:t>K</w:t>
            </w:r>
            <w:r>
              <w:rPr>
                <w:vertAlign w:val="subscript"/>
                <w:lang w:val="uk-UA"/>
              </w:rPr>
              <w:t>3</w:t>
            </w:r>
            <w:r w:rsidRPr="00D45C3F">
              <w:rPr>
                <w:lang w:val="en-US"/>
              </w:rPr>
              <w:t>PO</w:t>
            </w:r>
            <w:r w:rsidRPr="00D45C3F">
              <w:rPr>
                <w:vertAlign w:val="subscript"/>
                <w:lang w:val="uk-UA"/>
              </w:rPr>
              <w:t>4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243"/>
        </w:trPr>
        <w:tc>
          <w:tcPr>
            <w:tcW w:w="3652" w:type="dxa"/>
          </w:tcPr>
          <w:p w:rsidR="0082509A" w:rsidRPr="00D45C3F" w:rsidRDefault="0082509A" w:rsidP="00B75516">
            <w:pPr>
              <w:ind w:firstLine="284"/>
              <w:rPr>
                <w:lang w:val="uk-UA"/>
              </w:rPr>
            </w:pPr>
            <w:r w:rsidRPr="00D45C3F">
              <w:rPr>
                <w:lang w:val="uk-UA"/>
              </w:rPr>
              <w:t>4. сіль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 xml:space="preserve">Г. </w:t>
            </w:r>
            <w:r w:rsidRPr="00D45C3F">
              <w:rPr>
                <w:lang w:val="en-US"/>
              </w:rPr>
              <w:t>Cl</w:t>
            </w:r>
            <w:r w:rsidRPr="00D45C3F">
              <w:rPr>
                <w:vertAlign w:val="subscript"/>
                <w:lang w:val="uk-UA"/>
              </w:rPr>
              <w:t>2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en-US"/>
              </w:rPr>
              <w:t>7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  <w:tr w:rsidR="0082509A" w:rsidRPr="00D45C3F" w:rsidTr="00B75516">
        <w:trPr>
          <w:trHeight w:val="166"/>
        </w:trPr>
        <w:tc>
          <w:tcPr>
            <w:tcW w:w="3652" w:type="dxa"/>
          </w:tcPr>
          <w:p w:rsidR="0082509A" w:rsidRPr="00D45C3F" w:rsidRDefault="0082509A" w:rsidP="00B75516">
            <w:pPr>
              <w:rPr>
                <w:lang w:val="uk-UA"/>
              </w:rPr>
            </w:pPr>
            <w:r w:rsidRPr="00D45C3F">
              <w:rPr>
                <w:lang w:val="uk-UA"/>
              </w:rPr>
              <w:t xml:space="preserve">     5.луг</w:t>
            </w:r>
          </w:p>
        </w:tc>
        <w:tc>
          <w:tcPr>
            <w:tcW w:w="2126" w:type="dxa"/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uk-UA"/>
              </w:rPr>
              <w:t>Д</w:t>
            </w:r>
            <w:r w:rsidRPr="00D45C3F">
              <w:rPr>
                <w:lang w:val="en-US"/>
              </w:rPr>
              <w:t>. H</w:t>
            </w:r>
            <w:r w:rsidRPr="00D45C3F">
              <w:rPr>
                <w:vertAlign w:val="subscript"/>
                <w:lang w:val="uk-UA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>і</w:t>
            </w:r>
            <w:r w:rsidRPr="00D45C3F">
              <w:rPr>
                <w:lang w:val="en-US"/>
              </w:rPr>
              <w:t>O</w:t>
            </w:r>
            <w:r w:rsidRPr="00D45C3F">
              <w:rPr>
                <w:vertAlign w:val="subscript"/>
                <w:lang w:val="uk-UA"/>
              </w:rPr>
              <w:t>4</w:t>
            </w:r>
            <w:r w:rsidRPr="00D45C3F">
              <w:rPr>
                <w:lang w:val="uk-UA"/>
              </w:rPr>
              <w:t>;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en-US"/>
              </w:rPr>
            </w:pPr>
            <w:r w:rsidRPr="00D45C3F">
              <w:rPr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2509A" w:rsidRPr="00D45C3F" w:rsidRDefault="0082509A" w:rsidP="00B75516">
            <w:pPr>
              <w:rPr>
                <w:lang w:val="uk-UA"/>
              </w:rPr>
            </w:pPr>
          </w:p>
        </w:tc>
      </w:tr>
    </w:tbl>
    <w:p w:rsidR="0082509A" w:rsidRPr="00D45C3F" w:rsidRDefault="0082509A" w:rsidP="0082509A">
      <w:pPr>
        <w:rPr>
          <w:b/>
          <w:lang w:val="uk-UA"/>
        </w:rPr>
      </w:pPr>
      <w:r w:rsidRPr="00D45C3F">
        <w:rPr>
          <w:b/>
          <w:lang w:val="uk-UA"/>
        </w:rPr>
        <w:t xml:space="preserve">ІІІ рівень( 3 </w:t>
      </w:r>
      <w:proofErr w:type="spellStart"/>
      <w:r w:rsidRPr="00D45C3F">
        <w:rPr>
          <w:b/>
          <w:lang w:val="uk-UA"/>
        </w:rPr>
        <w:t>бала</w:t>
      </w:r>
      <w:proofErr w:type="spellEnd"/>
      <w:r w:rsidRPr="00D45C3F">
        <w:rPr>
          <w:b/>
          <w:lang w:val="uk-UA"/>
        </w:rPr>
        <w:t>)</w:t>
      </w:r>
    </w:p>
    <w:p w:rsidR="0082509A" w:rsidRPr="00D45C3F" w:rsidRDefault="0082509A" w:rsidP="0082509A">
      <w:pPr>
        <w:pStyle w:val="a4"/>
        <w:rPr>
          <w:lang w:val="uk-UA"/>
        </w:rPr>
      </w:pPr>
      <w:r w:rsidRPr="00D45C3F">
        <w:rPr>
          <w:lang w:val="uk-UA"/>
        </w:rPr>
        <w:t>12.Допишіть схеми реакцій і складіть рівняння:</w:t>
      </w:r>
    </w:p>
    <w:p w:rsidR="0082509A" w:rsidRPr="00D45C3F" w:rsidRDefault="0082509A" w:rsidP="0082509A">
      <w:pPr>
        <w:pStyle w:val="a4"/>
        <w:rPr>
          <w:lang w:val="en-US"/>
        </w:rPr>
      </w:pPr>
      <w:r w:rsidRPr="00D45C3F">
        <w:t>  </w:t>
      </w:r>
      <w:r w:rsidRPr="00D45C3F">
        <w:rPr>
          <w:lang w:val="uk-UA"/>
        </w:rPr>
        <w:t xml:space="preserve"> </w:t>
      </w:r>
      <w:r w:rsidRPr="00D45C3F">
        <w:t> а</w:t>
      </w:r>
      <w:r w:rsidRPr="00D45C3F">
        <w:rPr>
          <w:lang w:val="en-US"/>
        </w:rPr>
        <w:t xml:space="preserve">) </w:t>
      </w:r>
      <w:r>
        <w:rPr>
          <w:lang w:val="uk-UA"/>
        </w:rPr>
        <w:t>Н</w:t>
      </w:r>
      <w:r w:rsidRPr="00572104">
        <w:rPr>
          <w:vertAlign w:val="subscript"/>
          <w:lang w:val="uk-UA"/>
        </w:rPr>
        <w:t>2</w:t>
      </w:r>
      <w:r w:rsidRPr="00D45C3F">
        <w:rPr>
          <w:lang w:val="en-US"/>
        </w:rPr>
        <w:t>SO</w:t>
      </w:r>
      <w:r w:rsidRPr="00D45C3F">
        <w:rPr>
          <w:vertAlign w:val="subscript"/>
          <w:lang w:val="en-US"/>
        </w:rPr>
        <w:t>3</w:t>
      </w:r>
      <w:r w:rsidRPr="00D45C3F">
        <w:rPr>
          <w:rStyle w:val="apple-converted-space"/>
          <w:vertAlign w:val="subscript"/>
          <w:lang w:val="en-US"/>
        </w:rPr>
        <w:t> </w:t>
      </w:r>
      <w:r w:rsidRPr="00D45C3F">
        <w:rPr>
          <w:lang w:val="en-US"/>
        </w:rPr>
        <w:t>+ Mg(OH)</w:t>
      </w:r>
      <w:r w:rsidRPr="00D45C3F">
        <w:rPr>
          <w:vertAlign w:val="subscript"/>
          <w:lang w:val="en-US"/>
        </w:rPr>
        <w:t>2</w:t>
      </w:r>
      <w:r w:rsidRPr="00D45C3F">
        <w:rPr>
          <w:rStyle w:val="apple-converted-space"/>
          <w:lang w:val="en-US"/>
        </w:rPr>
        <w:t> </w:t>
      </w:r>
      <w:r w:rsidRPr="00D45C3F">
        <w:rPr>
          <w:lang w:val="en-US"/>
        </w:rPr>
        <w:t>→</w:t>
      </w:r>
    </w:p>
    <w:p w:rsidR="0082509A" w:rsidRPr="00D45C3F" w:rsidRDefault="0082509A" w:rsidP="0082509A">
      <w:pPr>
        <w:pStyle w:val="a4"/>
        <w:rPr>
          <w:lang w:val="en-US"/>
        </w:rPr>
      </w:pPr>
      <w:r w:rsidRPr="00D45C3F">
        <w:rPr>
          <w:lang w:val="en-US"/>
        </w:rPr>
        <w:t>    </w:t>
      </w:r>
      <w:r w:rsidRPr="00D45C3F">
        <w:t>б</w:t>
      </w:r>
      <w:r w:rsidRPr="00D45C3F">
        <w:rPr>
          <w:lang w:val="en-US"/>
        </w:rPr>
        <w:t>) BaCl</w:t>
      </w:r>
      <w:r w:rsidRPr="00D45C3F">
        <w:rPr>
          <w:vertAlign w:val="subscript"/>
          <w:lang w:val="en-US"/>
        </w:rPr>
        <w:t>2</w:t>
      </w:r>
      <w:r w:rsidRPr="00D45C3F">
        <w:rPr>
          <w:rStyle w:val="apple-converted-space"/>
          <w:lang w:val="en-US"/>
        </w:rPr>
        <w:t> </w:t>
      </w:r>
      <w:r w:rsidRPr="00D45C3F">
        <w:rPr>
          <w:lang w:val="en-US"/>
        </w:rPr>
        <w:t>+ H</w:t>
      </w:r>
      <w:r w:rsidRPr="00D45C3F">
        <w:rPr>
          <w:vertAlign w:val="subscript"/>
          <w:lang w:val="en-US"/>
        </w:rPr>
        <w:t>2</w:t>
      </w:r>
      <w:r w:rsidRPr="00D45C3F">
        <w:rPr>
          <w:lang w:val="en-US"/>
        </w:rPr>
        <w:t>SO</w:t>
      </w:r>
      <w:r w:rsidRPr="00D45C3F">
        <w:rPr>
          <w:vertAlign w:val="subscript"/>
          <w:lang w:val="en-US"/>
        </w:rPr>
        <w:t>4</w:t>
      </w:r>
      <w:r w:rsidRPr="00D45C3F">
        <w:rPr>
          <w:lang w:val="en-US"/>
        </w:rPr>
        <w:t>→</w:t>
      </w:r>
    </w:p>
    <w:p w:rsidR="0082509A" w:rsidRPr="00572104" w:rsidRDefault="0082509A" w:rsidP="0082509A">
      <w:pPr>
        <w:pStyle w:val="a4"/>
        <w:rPr>
          <w:lang w:val="uk-UA"/>
        </w:rPr>
      </w:pPr>
      <w:r w:rsidRPr="00D45C3F">
        <w:rPr>
          <w:lang w:val="en-US"/>
        </w:rPr>
        <w:t>    </w:t>
      </w:r>
      <w:r w:rsidRPr="00D45C3F">
        <w:t>в</w:t>
      </w:r>
      <w:r w:rsidRPr="00F00776">
        <w:rPr>
          <w:lang w:val="en-US"/>
        </w:rPr>
        <w:t>) Fe(OH)</w:t>
      </w:r>
      <w:r w:rsidRPr="00F00776">
        <w:rPr>
          <w:vertAlign w:val="subscript"/>
          <w:lang w:val="en-US"/>
        </w:rPr>
        <w:t>3</w:t>
      </w:r>
      <w:r w:rsidRPr="00F00776">
        <w:rPr>
          <w:vertAlign w:val="superscript"/>
          <w:lang w:val="en-US"/>
        </w:rPr>
        <w:t> </w:t>
      </w:r>
      <w:r w:rsidRPr="00F00776">
        <w:rPr>
          <w:rStyle w:val="apple-converted-space"/>
          <w:vertAlign w:val="superscript"/>
          <w:lang w:val="en-US"/>
        </w:rPr>
        <w:t> </w:t>
      </w:r>
      <w:r w:rsidRPr="00F00776">
        <w:rPr>
          <w:rStyle w:val="a3"/>
          <w:vertAlign w:val="superscript"/>
          <w:lang w:val="en-US"/>
        </w:rPr>
        <w:t> </w:t>
      </w:r>
      <w:r w:rsidRPr="00D45C3F">
        <w:rPr>
          <w:lang w:val="en-US"/>
        </w:rPr>
        <w:t>→</w:t>
      </w:r>
    </w:p>
    <w:p w:rsidR="0082509A" w:rsidRPr="00F00776" w:rsidRDefault="0082509A" w:rsidP="0082509A">
      <w:pPr>
        <w:pStyle w:val="a4"/>
        <w:rPr>
          <w:lang w:val="en-US"/>
        </w:rPr>
      </w:pPr>
      <w:r w:rsidRPr="00F00776">
        <w:rPr>
          <w:lang w:val="en-US"/>
        </w:rPr>
        <w:t>    </w:t>
      </w:r>
      <w:r w:rsidRPr="00D45C3F">
        <w:t>г</w:t>
      </w:r>
      <w:r w:rsidRPr="00F00776">
        <w:rPr>
          <w:lang w:val="en-US"/>
        </w:rPr>
        <w:t>) Na</w:t>
      </w:r>
      <w:r w:rsidRPr="00F00776">
        <w:rPr>
          <w:vertAlign w:val="subscript"/>
          <w:lang w:val="en-US"/>
        </w:rPr>
        <w:t>2</w:t>
      </w:r>
      <w:r w:rsidRPr="00F00776">
        <w:rPr>
          <w:lang w:val="en-US"/>
        </w:rPr>
        <w:t>O + H</w:t>
      </w:r>
      <w:r w:rsidRPr="00F00776">
        <w:rPr>
          <w:vertAlign w:val="subscript"/>
          <w:lang w:val="en-US"/>
        </w:rPr>
        <w:t>2</w:t>
      </w:r>
      <w:r w:rsidRPr="00F00776">
        <w:rPr>
          <w:lang w:val="en-US"/>
        </w:rPr>
        <w:t>O →</w:t>
      </w:r>
    </w:p>
    <w:p w:rsidR="0082509A" w:rsidRPr="00D45C3F" w:rsidRDefault="0082509A" w:rsidP="0082509A">
      <w:pPr>
        <w:rPr>
          <w:b/>
          <w:lang w:val="uk-UA"/>
        </w:rPr>
      </w:pPr>
      <w:r w:rsidRPr="00D45C3F">
        <w:rPr>
          <w:b/>
          <w:lang w:val="uk-UA"/>
        </w:rPr>
        <w:t>І</w:t>
      </w:r>
      <w:r w:rsidRPr="00D45C3F">
        <w:rPr>
          <w:b/>
          <w:lang w:val="en-US"/>
        </w:rPr>
        <w:t>V</w:t>
      </w:r>
      <w:r w:rsidRPr="00D45C3F">
        <w:rPr>
          <w:b/>
          <w:lang w:val="uk-UA"/>
        </w:rPr>
        <w:t xml:space="preserve"> рівень ( 2 </w:t>
      </w:r>
      <w:proofErr w:type="spellStart"/>
      <w:r w:rsidRPr="00D45C3F">
        <w:rPr>
          <w:b/>
          <w:lang w:val="uk-UA"/>
        </w:rPr>
        <w:t>бала</w:t>
      </w:r>
      <w:proofErr w:type="spellEnd"/>
      <w:r w:rsidRPr="00D45C3F">
        <w:rPr>
          <w:b/>
          <w:lang w:val="uk-UA"/>
        </w:rPr>
        <w:t>)</w:t>
      </w:r>
    </w:p>
    <w:p w:rsidR="00C8130A" w:rsidRDefault="0082509A" w:rsidP="0082509A">
      <w:r>
        <w:rPr>
          <w:lang w:val="uk-UA"/>
        </w:rPr>
        <w:lastRenderedPageBreak/>
        <w:t>14</w:t>
      </w:r>
      <w:r w:rsidRPr="00D45C3F">
        <w:t>.</w:t>
      </w:r>
      <w:proofErr w:type="spellStart"/>
      <w:r w:rsidRPr="00D45C3F">
        <w:t>Хлоридна</w:t>
      </w:r>
      <w:proofErr w:type="spellEnd"/>
      <w:r w:rsidRPr="00D45C3F">
        <w:t xml:space="preserve"> к</w:t>
      </w:r>
      <w:r>
        <w:t xml:space="preserve">ислота </w:t>
      </w:r>
      <w:proofErr w:type="spellStart"/>
      <w:r>
        <w:t>прореагувала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кальцієм</w:t>
      </w:r>
      <w:proofErr w:type="spellEnd"/>
      <w:r w:rsidRPr="00D45C3F">
        <w:t xml:space="preserve"> </w:t>
      </w:r>
      <w:proofErr w:type="spellStart"/>
      <w:r w:rsidRPr="00D45C3F">
        <w:t>масою</w:t>
      </w:r>
      <w:proofErr w:type="spellEnd"/>
      <w:r w:rsidRPr="00D45C3F">
        <w:t xml:space="preserve"> 8,7 г. </w:t>
      </w:r>
      <w:proofErr w:type="spellStart"/>
      <w:r>
        <w:t>Обчислити</w:t>
      </w:r>
      <w:proofErr w:type="spellEnd"/>
      <w:r>
        <w:t xml:space="preserve"> </w:t>
      </w:r>
      <w:proofErr w:type="spellStart"/>
      <w:r w:rsidRPr="00D45C3F">
        <w:t>об’єм</w:t>
      </w:r>
      <w:proofErr w:type="spellEnd"/>
      <w:r w:rsidRPr="00D45C3F">
        <w:t xml:space="preserve"> </w:t>
      </w:r>
      <w:proofErr w:type="spellStart"/>
      <w:r w:rsidRPr="00D45C3F">
        <w:t>водню</w:t>
      </w:r>
      <w:proofErr w:type="spellEnd"/>
      <w:r w:rsidRPr="00D45C3F">
        <w:t xml:space="preserve">, що </w:t>
      </w:r>
      <w:proofErr w:type="spellStart"/>
      <w:r w:rsidRPr="00D45C3F">
        <w:t>виділився</w:t>
      </w:r>
      <w:proofErr w:type="spellEnd"/>
      <w:r w:rsidRPr="00D45C3F">
        <w:t xml:space="preserve"> за </w:t>
      </w:r>
      <w:proofErr w:type="spellStart"/>
      <w:r w:rsidRPr="00D45C3F">
        <w:t>нормальних</w:t>
      </w:r>
      <w:proofErr w:type="spellEnd"/>
      <w:r w:rsidRPr="00D45C3F">
        <w:t xml:space="preserve"> умов.</w:t>
      </w:r>
      <w:r w:rsidRPr="00D45C3F">
        <w:br/>
      </w:r>
      <w:bookmarkStart w:id="0" w:name="_GoBack"/>
      <w:bookmarkEnd w:id="0"/>
    </w:p>
    <w:sectPr w:rsidR="00C81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0A"/>
    <w:rsid w:val="0082509A"/>
    <w:rsid w:val="00C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  <o:r id="V:Rule3" type="connector" idref="#Прямая со стрелкой 6"/>
      </o:rules>
    </o:shapelayout>
  </w:shapeDefaults>
  <w:decimalSymbol w:val=","/>
  <w:listSeparator w:val=";"/>
  <w15:chartTrackingRefBased/>
  <w15:docId w15:val="{C42509AB-A601-4F13-B417-C402879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509A"/>
  </w:style>
  <w:style w:type="character" w:styleId="a3">
    <w:name w:val="Emphasis"/>
    <w:uiPriority w:val="20"/>
    <w:qFormat/>
    <w:rsid w:val="0082509A"/>
    <w:rPr>
      <w:i/>
      <w:iCs/>
    </w:rPr>
  </w:style>
  <w:style w:type="paragraph" w:styleId="a4">
    <w:name w:val="No Spacing"/>
    <w:uiPriority w:val="1"/>
    <w:qFormat/>
    <w:rsid w:val="008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1359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2020-03-13T09:09:00Z</dcterms:created>
  <dcterms:modified xsi:type="dcterms:W3CDTF">2020-03-13T09:13:00Z</dcterms:modified>
</cp:coreProperties>
</file>