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7E" w:rsidRDefault="007E1A7E" w:rsidP="007E1A7E">
      <w:pPr>
        <w:framePr w:h="6496" w:hRule="exact" w:hSpace="180" w:wrap="around" w:vAnchor="page" w:hAnchor="page" w:x="1456" w:y="1"/>
        <w:rPr>
          <w:sz w:val="28"/>
          <w:szCs w:val="28"/>
        </w:rPr>
      </w:pPr>
    </w:p>
    <w:p w:rsidR="007E1A7E" w:rsidRDefault="007E1A7E" w:rsidP="007E1A7E">
      <w:pPr>
        <w:pStyle w:val="1"/>
        <w:framePr w:h="6496" w:hRule="exact" w:hSpace="180" w:wrap="around" w:vAnchor="page" w:hAnchor="page" w:x="1456" w:y="1"/>
        <w:widowControl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7E1A7E" w:rsidRDefault="007E1A7E" w:rsidP="007E1A7E">
      <w:pPr>
        <w:pStyle w:val="1"/>
        <w:framePr w:h="6496" w:hRule="exact" w:hSpace="180" w:wrap="around" w:vAnchor="page" w:hAnchor="page" w:x="1456" w:y="1"/>
        <w:widowControl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7E1A7E" w:rsidRDefault="007E1A7E" w:rsidP="007E1A7E">
      <w:pPr>
        <w:pStyle w:val="1"/>
        <w:framePr w:h="6496" w:hRule="exact" w:hSpace="180" w:wrap="around" w:vAnchor="page" w:hAnchor="page" w:x="1456" w:y="1"/>
        <w:widowControl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7E1A7E" w:rsidRDefault="007E1A7E" w:rsidP="007E1A7E">
      <w:pPr>
        <w:pStyle w:val="1"/>
        <w:framePr w:h="6496" w:hRule="exact" w:hSpace="180" w:wrap="around" w:vAnchor="page" w:hAnchor="page" w:x="1456" w:y="1"/>
        <w:widowControl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7E1A7E" w:rsidRDefault="007E1A7E" w:rsidP="007E1A7E">
      <w:pPr>
        <w:pStyle w:val="1"/>
        <w:framePr w:h="6496" w:hRule="exact" w:hSpace="180" w:wrap="around" w:vAnchor="page" w:hAnchor="page" w:x="1456" w:y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7E" w:rsidRDefault="007E1A7E" w:rsidP="007E1A7E">
      <w:pPr>
        <w:pStyle w:val="1"/>
        <w:framePr w:h="6496" w:hRule="exact" w:hSpace="180" w:wrap="around" w:vAnchor="page" w:hAnchor="page" w:x="1456" w:y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7E1A7E" w:rsidTr="007E1A7E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7E1A7E" w:rsidRDefault="007E1A7E" w:rsidP="007E1A7E">
            <w:pPr>
              <w:pStyle w:val="1"/>
              <w:framePr w:h="6496" w:hRule="exact" w:hSpace="180" w:wrap="around" w:vAnchor="page" w:hAnchor="page" w:x="1456" w:y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КИЇВСЬКА ОБЛАСТЬ</w:t>
            </w:r>
          </w:p>
          <w:p w:rsidR="007E1A7E" w:rsidRDefault="007E1A7E" w:rsidP="007E1A7E">
            <w:pPr>
              <w:pStyle w:val="1"/>
              <w:framePr w:h="6496" w:hRule="exact" w:hSpace="180" w:wrap="around" w:vAnchor="page" w:hAnchor="page" w:x="1456" w:y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БАРИШІВСЬКИЙ НАВЧАЛЬНО-ВИХОВНИЙ КОМПЛЕКС</w:t>
            </w:r>
          </w:p>
          <w:p w:rsidR="007E1A7E" w:rsidRDefault="007E1A7E" w:rsidP="007E1A7E">
            <w:pPr>
              <w:pStyle w:val="1"/>
              <w:framePr w:h="6496" w:hRule="exact" w:hSpace="180" w:wrap="around" w:vAnchor="page" w:hAnchor="page" w:x="1456" w:y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«ГІМНАЗІЯ – ЗАГАЛЬНООСВІТНЯ ШКОЛА І-ІІІ СТУПЕНІВ»</w:t>
            </w:r>
          </w:p>
          <w:p w:rsidR="007E1A7E" w:rsidRDefault="007E1A7E" w:rsidP="007E1A7E">
            <w:pPr>
              <w:pStyle w:val="1"/>
              <w:framePr w:h="6496" w:hRule="exact" w:hSpace="180" w:wrap="around" w:vAnchor="page" w:hAnchor="page" w:x="1456" w:y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1A7E" w:rsidRDefault="007E1A7E" w:rsidP="007E1A7E">
            <w:pPr>
              <w:pStyle w:val="1"/>
              <w:framePr w:h="6496" w:hRule="exact" w:hSpace="180" w:wrap="around" w:vAnchor="page" w:hAnchor="page" w:x="1456" w:y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 А К А З</w:t>
            </w:r>
          </w:p>
          <w:p w:rsidR="007E1A7E" w:rsidRDefault="007E1A7E" w:rsidP="007E1A7E">
            <w:pPr>
              <w:pStyle w:val="1"/>
              <w:framePr w:h="6496" w:hRule="exact" w:hSpace="180" w:wrap="around" w:vAnchor="page" w:hAnchor="page" w:x="1456" w:y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1A7E" w:rsidRDefault="007E1A7E" w:rsidP="007E1A7E">
            <w:pPr>
              <w:pStyle w:val="1"/>
              <w:framePr w:h="6496" w:hRule="exact" w:hSpace="180" w:wrap="around" w:vAnchor="page" w:hAnchor="page" w:x="1456" w:y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смт.Баришівка</w:t>
            </w:r>
            <w:proofErr w:type="spellEnd"/>
          </w:p>
        </w:tc>
      </w:tr>
    </w:tbl>
    <w:p w:rsidR="007E1A7E" w:rsidRDefault="007E1A7E" w:rsidP="007E1A7E">
      <w:pPr>
        <w:pStyle w:val="1"/>
        <w:framePr w:h="6496" w:hRule="exact" w:hSpace="180" w:wrap="around" w:vAnchor="page" w:hAnchor="page" w:x="1456" w:y="1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7E1A7E" w:rsidTr="007E1A7E">
        <w:trPr>
          <w:trHeight w:val="393"/>
        </w:trPr>
        <w:tc>
          <w:tcPr>
            <w:tcW w:w="4820" w:type="dxa"/>
            <w:hideMark/>
          </w:tcPr>
          <w:p w:rsidR="007E1A7E" w:rsidRDefault="007E1A7E" w:rsidP="007E1A7E">
            <w:pPr>
              <w:pStyle w:val="1"/>
              <w:framePr w:h="6496" w:hRule="exact" w:hSpace="180" w:wrap="around" w:vAnchor="page" w:hAnchor="page" w:x="1456" w:y="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08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листопада  2017 року</w:t>
            </w:r>
          </w:p>
        </w:tc>
        <w:tc>
          <w:tcPr>
            <w:tcW w:w="5260" w:type="dxa"/>
            <w:hideMark/>
          </w:tcPr>
          <w:p w:rsidR="007E1A7E" w:rsidRDefault="007E1A7E" w:rsidP="007E1A7E">
            <w:pPr>
              <w:pStyle w:val="1"/>
              <w:framePr w:h="6496" w:hRule="exact" w:hSpace="180" w:wrap="around" w:vAnchor="page" w:hAnchor="page" w:x="1456" w:y="1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128</w:t>
            </w:r>
          </w:p>
          <w:p w:rsidR="007E1A7E" w:rsidRDefault="007E1A7E" w:rsidP="007E1A7E">
            <w:pPr>
              <w:pStyle w:val="1"/>
              <w:framePr w:h="6496" w:hRule="exact" w:hSpace="180" w:wrap="around" w:vAnchor="page" w:hAnchor="page" w:x="1456" w:y="1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1A7E" w:rsidRPr="007E1A7E" w:rsidRDefault="007E1A7E" w:rsidP="007E1A7E">
            <w:pPr>
              <w:pStyle w:val="1"/>
              <w:framePr w:h="6496" w:hRule="exact" w:hSpace="180" w:wrap="around" w:vAnchor="page" w:hAnchor="page" w:x="1456" w:y="1"/>
              <w:widowControl/>
              <w:spacing w:line="276" w:lineRule="auto"/>
              <w:ind w:right="-7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E1A7E" w:rsidRDefault="007E1A7E" w:rsidP="007E1A7E">
      <w:pPr>
        <w:pStyle w:val="1"/>
        <w:framePr w:h="6496" w:hRule="exact" w:hSpace="180" w:wrap="around" w:vAnchor="page" w:hAnchor="page" w:x="1456" w:y="1"/>
        <w:widowControl/>
        <w:ind w:firstLine="0"/>
        <w:rPr>
          <w:rFonts w:ascii="Times New Roman" w:hAnsi="Times New Roman"/>
          <w:sz w:val="28"/>
          <w:szCs w:val="28"/>
        </w:rPr>
      </w:pPr>
    </w:p>
    <w:p w:rsidR="007E1A7E" w:rsidRDefault="007E1A7E" w:rsidP="007E1A7E">
      <w:pPr>
        <w:ind w:left="284" w:hanging="142"/>
        <w:rPr>
          <w:b/>
          <w:sz w:val="28"/>
          <w:szCs w:val="28"/>
        </w:rPr>
      </w:pPr>
    </w:p>
    <w:p w:rsidR="003B4967" w:rsidRPr="007E1A7E" w:rsidRDefault="007E1A7E" w:rsidP="007E1A7E">
      <w:pPr>
        <w:ind w:left="284" w:hanging="142"/>
        <w:rPr>
          <w:b/>
          <w:sz w:val="28"/>
          <w:szCs w:val="28"/>
        </w:rPr>
      </w:pPr>
      <w:r w:rsidRPr="007E1A7E">
        <w:rPr>
          <w:b/>
          <w:sz w:val="28"/>
          <w:szCs w:val="28"/>
        </w:rPr>
        <w:t>Про педагогічний патрона</w:t>
      </w:r>
      <w:r>
        <w:rPr>
          <w:b/>
          <w:sz w:val="28"/>
          <w:szCs w:val="28"/>
        </w:rPr>
        <w:t>ж</w:t>
      </w:r>
    </w:p>
    <w:p w:rsidR="007E1A7E" w:rsidRDefault="007E1A7E" w:rsidP="007E1A7E">
      <w:pPr>
        <w:ind w:left="284" w:hanging="142"/>
        <w:rPr>
          <w:b/>
          <w:sz w:val="28"/>
          <w:szCs w:val="28"/>
        </w:rPr>
      </w:pPr>
      <w:r w:rsidRPr="007E1A7E">
        <w:rPr>
          <w:b/>
          <w:sz w:val="28"/>
          <w:szCs w:val="28"/>
        </w:rPr>
        <w:t>за учнями</w:t>
      </w:r>
    </w:p>
    <w:p w:rsidR="007E1A7E" w:rsidRDefault="007E1A7E" w:rsidP="007E1A7E">
      <w:pPr>
        <w:ind w:left="284" w:hanging="142"/>
        <w:rPr>
          <w:b/>
          <w:sz w:val="28"/>
          <w:szCs w:val="28"/>
        </w:rPr>
      </w:pPr>
    </w:p>
    <w:p w:rsidR="007E1A7E" w:rsidRDefault="007E1A7E" w:rsidP="007E1A7E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E1A7E">
        <w:rPr>
          <w:sz w:val="28"/>
          <w:szCs w:val="28"/>
        </w:rPr>
        <w:t>З метою запобігання бездоглядності та правопорушень</w:t>
      </w:r>
      <w:r>
        <w:rPr>
          <w:sz w:val="28"/>
          <w:szCs w:val="28"/>
        </w:rPr>
        <w:t xml:space="preserve"> серед учнів,</w:t>
      </w:r>
    </w:p>
    <w:p w:rsidR="007E1A7E" w:rsidRDefault="007E1A7E" w:rsidP="007E1A7E">
      <w:pPr>
        <w:ind w:left="284"/>
        <w:jc w:val="both"/>
        <w:rPr>
          <w:sz w:val="28"/>
          <w:szCs w:val="28"/>
        </w:rPr>
      </w:pPr>
    </w:p>
    <w:p w:rsidR="007E1A7E" w:rsidRPr="007E1A7E" w:rsidRDefault="007E1A7E" w:rsidP="007E1A7E">
      <w:pPr>
        <w:ind w:left="284"/>
        <w:jc w:val="both"/>
        <w:rPr>
          <w:b/>
          <w:sz w:val="28"/>
          <w:szCs w:val="28"/>
        </w:rPr>
      </w:pPr>
      <w:r w:rsidRPr="007E1A7E">
        <w:rPr>
          <w:b/>
          <w:sz w:val="28"/>
          <w:szCs w:val="28"/>
        </w:rPr>
        <w:t>Н А К А З У Ю:</w:t>
      </w:r>
    </w:p>
    <w:p w:rsidR="007E1A7E" w:rsidRDefault="007E1A7E" w:rsidP="007E1A7E">
      <w:pPr>
        <w:ind w:left="284"/>
        <w:jc w:val="both"/>
        <w:rPr>
          <w:sz w:val="28"/>
          <w:szCs w:val="28"/>
        </w:rPr>
      </w:pPr>
    </w:p>
    <w:p w:rsidR="007E1A7E" w:rsidRPr="007E1A7E" w:rsidRDefault="007E1A7E" w:rsidP="007E1A7E">
      <w:pPr>
        <w:ind w:left="142" w:firstLine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7E1A7E">
        <w:rPr>
          <w:sz w:val="28"/>
          <w:szCs w:val="28"/>
        </w:rPr>
        <w:t xml:space="preserve">Закріпити педагогічний патронаж за учнями, які знаходяться на </w:t>
      </w:r>
      <w:proofErr w:type="spellStart"/>
      <w:r w:rsidRPr="007E1A7E">
        <w:rPr>
          <w:sz w:val="28"/>
          <w:szCs w:val="28"/>
        </w:rPr>
        <w:t>внутрішкільному</w:t>
      </w:r>
      <w:proofErr w:type="spellEnd"/>
      <w:r w:rsidRPr="007E1A7E">
        <w:rPr>
          <w:sz w:val="28"/>
          <w:szCs w:val="28"/>
        </w:rPr>
        <w:t xml:space="preserve"> обліку (додаток).</w:t>
      </w:r>
    </w:p>
    <w:p w:rsidR="007E1A7E" w:rsidRDefault="007E1A7E" w:rsidP="007E1A7E">
      <w:pPr>
        <w:ind w:left="284"/>
        <w:jc w:val="both"/>
        <w:rPr>
          <w:sz w:val="28"/>
          <w:szCs w:val="28"/>
        </w:rPr>
      </w:pPr>
    </w:p>
    <w:p w:rsidR="007E1A7E" w:rsidRDefault="007E1A7E" w:rsidP="007E1A7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2. Контроль за виконанням даного наказу залишаю за собою.</w:t>
      </w:r>
    </w:p>
    <w:p w:rsidR="007E1A7E" w:rsidRDefault="007E1A7E" w:rsidP="007E1A7E">
      <w:pPr>
        <w:ind w:left="284"/>
        <w:jc w:val="both"/>
        <w:rPr>
          <w:sz w:val="28"/>
          <w:szCs w:val="28"/>
        </w:rPr>
      </w:pPr>
    </w:p>
    <w:p w:rsidR="007E1A7E" w:rsidRDefault="007E1A7E" w:rsidP="007E1A7E">
      <w:pPr>
        <w:ind w:left="284"/>
        <w:jc w:val="both"/>
        <w:rPr>
          <w:sz w:val="28"/>
          <w:szCs w:val="28"/>
        </w:rPr>
      </w:pPr>
    </w:p>
    <w:p w:rsidR="007E1A7E" w:rsidRDefault="007E1A7E" w:rsidP="007E1A7E">
      <w:pPr>
        <w:ind w:left="284"/>
        <w:jc w:val="both"/>
        <w:rPr>
          <w:sz w:val="28"/>
          <w:szCs w:val="28"/>
        </w:rPr>
      </w:pPr>
    </w:p>
    <w:p w:rsidR="007E1A7E" w:rsidRDefault="007E1A7E" w:rsidP="007E1A7E">
      <w:pPr>
        <w:ind w:left="284"/>
        <w:jc w:val="both"/>
        <w:rPr>
          <w:sz w:val="28"/>
          <w:szCs w:val="28"/>
        </w:rPr>
      </w:pPr>
    </w:p>
    <w:p w:rsidR="007E1A7E" w:rsidRDefault="007E1A7E" w:rsidP="007E1A7E">
      <w:pPr>
        <w:ind w:left="284"/>
        <w:jc w:val="both"/>
        <w:rPr>
          <w:sz w:val="28"/>
          <w:szCs w:val="28"/>
        </w:rPr>
      </w:pPr>
    </w:p>
    <w:p w:rsidR="007E1A7E" w:rsidRDefault="007E1A7E" w:rsidP="007E1A7E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Директор НВК       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7E1A7E" w:rsidRDefault="007E1A7E" w:rsidP="007E1A7E">
      <w:pPr>
        <w:ind w:left="284"/>
        <w:jc w:val="center"/>
        <w:rPr>
          <w:sz w:val="28"/>
          <w:szCs w:val="28"/>
        </w:rPr>
      </w:pPr>
    </w:p>
    <w:p w:rsidR="007E1A7E" w:rsidRDefault="007E1A7E" w:rsidP="007E1A7E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З наказом ознайомлені:</w:t>
      </w:r>
    </w:p>
    <w:p w:rsidR="007E1A7E" w:rsidRDefault="007E1A7E" w:rsidP="007E1A7E">
      <w:pPr>
        <w:ind w:left="284"/>
        <w:rPr>
          <w:sz w:val="28"/>
          <w:szCs w:val="28"/>
        </w:rPr>
      </w:pPr>
    </w:p>
    <w:p w:rsidR="007E1A7E" w:rsidRDefault="007E1A7E" w:rsidP="007E1A7E">
      <w:pPr>
        <w:ind w:left="284"/>
        <w:rPr>
          <w:sz w:val="28"/>
          <w:szCs w:val="28"/>
        </w:rPr>
      </w:pPr>
    </w:p>
    <w:p w:rsidR="007E1A7E" w:rsidRDefault="007E1A7E" w:rsidP="007E1A7E">
      <w:pPr>
        <w:ind w:left="284"/>
        <w:rPr>
          <w:sz w:val="28"/>
          <w:szCs w:val="28"/>
        </w:rPr>
      </w:pPr>
    </w:p>
    <w:p w:rsidR="007E1A7E" w:rsidRDefault="007E1A7E" w:rsidP="007E1A7E">
      <w:pPr>
        <w:ind w:left="284"/>
        <w:rPr>
          <w:sz w:val="28"/>
          <w:szCs w:val="28"/>
        </w:rPr>
      </w:pPr>
    </w:p>
    <w:p w:rsidR="007E1A7E" w:rsidRDefault="007E1A7E" w:rsidP="007E1A7E">
      <w:pPr>
        <w:ind w:left="284"/>
        <w:rPr>
          <w:sz w:val="28"/>
          <w:szCs w:val="28"/>
        </w:rPr>
      </w:pPr>
    </w:p>
    <w:p w:rsidR="007E1A7E" w:rsidRDefault="007E1A7E" w:rsidP="007E1A7E">
      <w:pPr>
        <w:ind w:left="284"/>
        <w:rPr>
          <w:sz w:val="28"/>
          <w:szCs w:val="28"/>
        </w:rPr>
      </w:pPr>
    </w:p>
    <w:p w:rsidR="007E1A7E" w:rsidRDefault="007E1A7E" w:rsidP="007E1A7E">
      <w:pPr>
        <w:ind w:left="284"/>
        <w:rPr>
          <w:sz w:val="28"/>
          <w:szCs w:val="28"/>
        </w:rPr>
      </w:pPr>
    </w:p>
    <w:p w:rsidR="007E1A7E" w:rsidRDefault="007E1A7E" w:rsidP="007E1A7E">
      <w:pPr>
        <w:ind w:left="284"/>
        <w:rPr>
          <w:sz w:val="28"/>
          <w:szCs w:val="28"/>
        </w:rPr>
      </w:pPr>
    </w:p>
    <w:p w:rsidR="007E1A7E" w:rsidRDefault="007E1A7E" w:rsidP="007E1A7E">
      <w:pPr>
        <w:ind w:left="284"/>
        <w:rPr>
          <w:sz w:val="28"/>
          <w:szCs w:val="28"/>
        </w:rPr>
      </w:pPr>
    </w:p>
    <w:p w:rsidR="007E1A7E" w:rsidRDefault="007E1A7E" w:rsidP="007E1A7E">
      <w:pPr>
        <w:ind w:left="284"/>
        <w:rPr>
          <w:sz w:val="28"/>
          <w:szCs w:val="28"/>
        </w:rPr>
      </w:pPr>
    </w:p>
    <w:p w:rsidR="007E1A7E" w:rsidRDefault="007E1A7E" w:rsidP="007E1A7E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Додаток</w:t>
      </w:r>
    </w:p>
    <w:p w:rsidR="007E1A7E" w:rsidRDefault="007E1A7E" w:rsidP="007E1A7E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до наказу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  НВК</w:t>
      </w:r>
    </w:p>
    <w:p w:rsidR="007E1A7E" w:rsidRDefault="007E1A7E" w:rsidP="007E1A7E">
      <w:pPr>
        <w:ind w:left="284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08.11.2017 № 128</w:t>
      </w:r>
    </w:p>
    <w:p w:rsidR="007E1A7E" w:rsidRDefault="007E1A7E" w:rsidP="007E1A7E">
      <w:pPr>
        <w:ind w:left="284"/>
        <w:rPr>
          <w:sz w:val="28"/>
          <w:szCs w:val="28"/>
        </w:rPr>
      </w:pPr>
    </w:p>
    <w:p w:rsidR="007E1A7E" w:rsidRDefault="007E1A7E" w:rsidP="007E1A7E">
      <w:pPr>
        <w:ind w:left="284"/>
        <w:rPr>
          <w:sz w:val="28"/>
          <w:szCs w:val="28"/>
        </w:rPr>
      </w:pPr>
    </w:p>
    <w:p w:rsidR="007E1A7E" w:rsidRDefault="007E1A7E" w:rsidP="007E1A7E">
      <w:pPr>
        <w:ind w:left="284"/>
        <w:rPr>
          <w:sz w:val="28"/>
          <w:szCs w:val="28"/>
        </w:rPr>
      </w:pPr>
    </w:p>
    <w:p w:rsidR="007E1A7E" w:rsidRDefault="007E1A7E" w:rsidP="007E1A7E">
      <w:pPr>
        <w:ind w:left="284"/>
        <w:rPr>
          <w:sz w:val="28"/>
          <w:szCs w:val="28"/>
        </w:rPr>
      </w:pPr>
    </w:p>
    <w:p w:rsidR="007E1A7E" w:rsidRDefault="007E1A7E" w:rsidP="007E1A7E">
      <w:pPr>
        <w:ind w:left="284"/>
        <w:jc w:val="center"/>
        <w:rPr>
          <w:b/>
          <w:sz w:val="28"/>
          <w:szCs w:val="28"/>
        </w:rPr>
      </w:pPr>
      <w:r w:rsidRPr="007E1A7E">
        <w:rPr>
          <w:b/>
          <w:sz w:val="28"/>
          <w:szCs w:val="28"/>
        </w:rPr>
        <w:t>Педагогічний патронаж</w:t>
      </w:r>
    </w:p>
    <w:p w:rsidR="007E1A7E" w:rsidRDefault="007E1A7E" w:rsidP="007E1A7E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7E1A7E" w:rsidRDefault="007E1A7E" w:rsidP="007E1A7E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Сєріков</w:t>
      </w:r>
      <w:proofErr w:type="spellEnd"/>
      <w:r>
        <w:rPr>
          <w:sz w:val="28"/>
          <w:szCs w:val="28"/>
        </w:rPr>
        <w:t xml:space="preserve"> Дмитро  - Шевченко Т.Ю.</w:t>
      </w:r>
    </w:p>
    <w:p w:rsidR="007E1A7E" w:rsidRDefault="007E1A7E" w:rsidP="007E1A7E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Кахіані</w:t>
      </w:r>
      <w:proofErr w:type="spellEnd"/>
      <w:r>
        <w:rPr>
          <w:sz w:val="28"/>
          <w:szCs w:val="28"/>
        </w:rPr>
        <w:t xml:space="preserve"> Єгор        - </w:t>
      </w:r>
      <w:proofErr w:type="spellStart"/>
      <w:r>
        <w:rPr>
          <w:sz w:val="28"/>
          <w:szCs w:val="28"/>
        </w:rPr>
        <w:t>Іващенко</w:t>
      </w:r>
      <w:proofErr w:type="spellEnd"/>
      <w:r>
        <w:rPr>
          <w:sz w:val="28"/>
          <w:szCs w:val="28"/>
        </w:rPr>
        <w:t xml:space="preserve"> Р.Ю.</w:t>
      </w:r>
    </w:p>
    <w:p w:rsidR="007E1A7E" w:rsidRDefault="007E1A7E" w:rsidP="007E1A7E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Боровський Олексій – Савків О.М.</w:t>
      </w:r>
    </w:p>
    <w:p w:rsidR="007E1A7E" w:rsidRPr="007E1A7E" w:rsidRDefault="007E1A7E" w:rsidP="007E1A7E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Маграві</w:t>
      </w:r>
      <w:proofErr w:type="spellEnd"/>
      <w:r>
        <w:rPr>
          <w:sz w:val="28"/>
          <w:szCs w:val="28"/>
        </w:rPr>
        <w:t xml:space="preserve"> Сара        - </w:t>
      </w:r>
      <w:proofErr w:type="spellStart"/>
      <w:r>
        <w:rPr>
          <w:sz w:val="28"/>
          <w:szCs w:val="28"/>
        </w:rPr>
        <w:t>Болосова</w:t>
      </w:r>
      <w:proofErr w:type="spellEnd"/>
      <w:r>
        <w:rPr>
          <w:sz w:val="28"/>
          <w:szCs w:val="28"/>
        </w:rPr>
        <w:t xml:space="preserve"> Л.С.   </w:t>
      </w:r>
    </w:p>
    <w:sectPr w:rsidR="007E1A7E" w:rsidRPr="007E1A7E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4C1"/>
    <w:multiLevelType w:val="hybridMultilevel"/>
    <w:tmpl w:val="EB5CAD02"/>
    <w:lvl w:ilvl="0" w:tplc="8CAAF7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5958B6"/>
    <w:multiLevelType w:val="hybridMultilevel"/>
    <w:tmpl w:val="DF401DFA"/>
    <w:lvl w:ilvl="0" w:tplc="C7DCCF5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</w:lvl>
    <w:lvl w:ilvl="3" w:tplc="0422000F" w:tentative="1">
      <w:start w:val="1"/>
      <w:numFmt w:val="decimal"/>
      <w:lvlText w:val="%4."/>
      <w:lvlJc w:val="left"/>
      <w:pPr>
        <w:ind w:left="3224" w:hanging="360"/>
      </w:p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</w:lvl>
    <w:lvl w:ilvl="6" w:tplc="0422000F" w:tentative="1">
      <w:start w:val="1"/>
      <w:numFmt w:val="decimal"/>
      <w:lvlText w:val="%7."/>
      <w:lvlJc w:val="left"/>
      <w:pPr>
        <w:ind w:left="5384" w:hanging="360"/>
      </w:p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49D3"/>
    <w:rsid w:val="00150A59"/>
    <w:rsid w:val="003B4967"/>
    <w:rsid w:val="003C39EB"/>
    <w:rsid w:val="004E7B29"/>
    <w:rsid w:val="005079B8"/>
    <w:rsid w:val="006620BC"/>
    <w:rsid w:val="007E1A7E"/>
    <w:rsid w:val="008A6DC1"/>
    <w:rsid w:val="008D37FE"/>
    <w:rsid w:val="00AB4F74"/>
    <w:rsid w:val="00BB34C5"/>
    <w:rsid w:val="00C1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7E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A39D-978D-4051-8F36-CEFA24D8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2017-11-08T06:51:00Z</cp:lastPrinted>
  <dcterms:created xsi:type="dcterms:W3CDTF">2017-11-08T06:51:00Z</dcterms:created>
  <dcterms:modified xsi:type="dcterms:W3CDTF">2017-11-08T06:51:00Z</dcterms:modified>
</cp:coreProperties>
</file>